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993" w:rsidRPr="003510D8" w:rsidRDefault="00806837" w:rsidP="005D4993">
      <w:pPr>
        <w:spacing w:after="0" w:line="240" w:lineRule="auto"/>
        <w:ind w:left="-540" w:right="209"/>
        <w:jc w:val="right"/>
        <w:rPr>
          <w:b/>
          <w:bCs/>
          <w:sz w:val="24"/>
          <w:szCs w:val="24"/>
          <w:lang w:val="en-US"/>
        </w:rPr>
      </w:pPr>
      <w:r w:rsidRPr="00806837">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1.25pt;margin-top:-16.2pt;width:1in;height:60.6pt;z-index:-251658752;mso-wrap-edited:f">
            <v:imagedata r:id="rId5" o:title=""/>
          </v:shape>
          <o:OLEObject Type="Embed" ProgID="PBrush" ShapeID="_x0000_s1026" DrawAspect="Content" ObjectID="_1802244470" r:id="rId6"/>
        </w:pict>
      </w:r>
      <w:r w:rsidR="005D4993">
        <w:rPr>
          <w:b/>
          <w:bCs/>
          <w:sz w:val="24"/>
          <w:szCs w:val="24"/>
          <w:lang w:val="en-US"/>
        </w:rPr>
        <w:t xml:space="preserve"> PROIECT</w:t>
      </w:r>
    </w:p>
    <w:p w:rsidR="005D4993" w:rsidRPr="003510D8" w:rsidRDefault="005D4993" w:rsidP="005D4993">
      <w:pPr>
        <w:spacing w:after="0" w:line="240" w:lineRule="auto"/>
        <w:ind w:left="-540" w:right="209"/>
        <w:jc w:val="right"/>
        <w:rPr>
          <w:b/>
          <w:bCs/>
          <w:sz w:val="24"/>
          <w:szCs w:val="24"/>
          <w:lang w:val="en-US"/>
        </w:rPr>
      </w:pPr>
    </w:p>
    <w:p w:rsidR="005D4993" w:rsidRPr="003510D8" w:rsidRDefault="005D4993" w:rsidP="005D4993">
      <w:pPr>
        <w:spacing w:after="0" w:line="240" w:lineRule="auto"/>
        <w:ind w:left="-540" w:right="209"/>
        <w:jc w:val="right"/>
        <w:rPr>
          <w:b/>
          <w:bCs/>
          <w:sz w:val="24"/>
          <w:szCs w:val="24"/>
          <w:lang w:val="en-US"/>
        </w:rPr>
      </w:pPr>
      <w:r w:rsidRPr="003510D8">
        <w:rPr>
          <w:b/>
          <w:bCs/>
          <w:sz w:val="24"/>
          <w:szCs w:val="24"/>
          <w:lang w:val="en-US"/>
        </w:rPr>
        <w:t xml:space="preserve"> </w:t>
      </w:r>
    </w:p>
    <w:p w:rsidR="005D4993" w:rsidRPr="003510D8" w:rsidRDefault="005D4993" w:rsidP="005D4993">
      <w:pPr>
        <w:spacing w:after="0" w:line="240" w:lineRule="auto"/>
        <w:rPr>
          <w:b/>
          <w:sz w:val="24"/>
          <w:szCs w:val="24"/>
          <w:lang w:val="pt-BR"/>
        </w:rPr>
      </w:pPr>
    </w:p>
    <w:p w:rsidR="005D4993" w:rsidRPr="003510D8" w:rsidRDefault="005D4993" w:rsidP="005D4993">
      <w:pPr>
        <w:spacing w:after="0" w:line="240" w:lineRule="auto"/>
        <w:jc w:val="center"/>
        <w:rPr>
          <w:b/>
          <w:sz w:val="24"/>
          <w:szCs w:val="24"/>
          <w:lang w:val="pt-BR"/>
        </w:rPr>
      </w:pPr>
      <w:r w:rsidRPr="003510D8">
        <w:rPr>
          <w:b/>
          <w:sz w:val="24"/>
          <w:szCs w:val="24"/>
          <w:lang w:val="pt-BR"/>
        </w:rPr>
        <w:t>REPUBLICA MOLDOVA</w:t>
      </w:r>
    </w:p>
    <w:p w:rsidR="005D4993" w:rsidRPr="003510D8" w:rsidRDefault="005D4993" w:rsidP="005D4993">
      <w:pPr>
        <w:spacing w:after="0" w:line="240" w:lineRule="auto"/>
        <w:jc w:val="center"/>
        <w:rPr>
          <w:b/>
          <w:sz w:val="24"/>
          <w:szCs w:val="24"/>
          <w:lang w:val="pt-BR"/>
        </w:rPr>
      </w:pPr>
      <w:r w:rsidRPr="003510D8">
        <w:rPr>
          <w:b/>
          <w:sz w:val="24"/>
          <w:szCs w:val="24"/>
          <w:lang w:val="pt-BR"/>
        </w:rPr>
        <w:t>CONSILIUL RAIONAL FLOREŞTI</w:t>
      </w:r>
    </w:p>
    <w:p w:rsidR="005D4993" w:rsidRPr="003510D8" w:rsidRDefault="005D4993" w:rsidP="005D4993">
      <w:pPr>
        <w:spacing w:after="0" w:line="240" w:lineRule="auto"/>
        <w:jc w:val="center"/>
        <w:rPr>
          <w:b/>
          <w:sz w:val="24"/>
          <w:szCs w:val="24"/>
          <w:lang w:val="pt-BR"/>
        </w:rPr>
      </w:pPr>
    </w:p>
    <w:p w:rsidR="005D4993" w:rsidRPr="003510D8" w:rsidRDefault="005D4993" w:rsidP="005D4993">
      <w:pPr>
        <w:spacing w:after="0" w:line="240" w:lineRule="auto"/>
        <w:jc w:val="center"/>
        <w:rPr>
          <w:b/>
          <w:sz w:val="24"/>
          <w:szCs w:val="24"/>
          <w:lang w:val="pt-BR"/>
        </w:rPr>
      </w:pPr>
      <w:r>
        <w:rPr>
          <w:b/>
          <w:sz w:val="24"/>
          <w:szCs w:val="24"/>
          <w:lang w:val="pt-BR"/>
        </w:rPr>
        <w:t>DECIZIE Nr.08</w:t>
      </w:r>
      <w:r w:rsidRPr="003510D8">
        <w:rPr>
          <w:b/>
          <w:sz w:val="24"/>
          <w:szCs w:val="24"/>
          <w:lang w:val="pt-BR"/>
        </w:rPr>
        <w:t>/___</w:t>
      </w:r>
    </w:p>
    <w:p w:rsidR="005D4993" w:rsidRPr="003510D8" w:rsidRDefault="005D4993" w:rsidP="005D4993">
      <w:pPr>
        <w:spacing w:after="0" w:line="240" w:lineRule="auto"/>
        <w:jc w:val="center"/>
        <w:rPr>
          <w:b/>
          <w:sz w:val="24"/>
          <w:szCs w:val="24"/>
          <w:lang w:val="pt-BR"/>
        </w:rPr>
      </w:pPr>
      <w:r>
        <w:rPr>
          <w:b/>
          <w:sz w:val="24"/>
          <w:szCs w:val="24"/>
          <w:lang w:val="pt-BR"/>
        </w:rPr>
        <w:t>din __________  2025</w:t>
      </w:r>
    </w:p>
    <w:p w:rsidR="002F0281" w:rsidRDefault="002F0281" w:rsidP="004748F6">
      <w:pPr>
        <w:spacing w:after="0"/>
        <w:rPr>
          <w:b/>
          <w:bCs/>
          <w:lang w:val="en-US"/>
        </w:rPr>
      </w:pPr>
    </w:p>
    <w:p w:rsidR="002F0281" w:rsidRDefault="002F0281" w:rsidP="004748F6">
      <w:pPr>
        <w:spacing w:after="0"/>
        <w:rPr>
          <w:b/>
          <w:bCs/>
          <w:lang w:val="en-US"/>
        </w:rPr>
      </w:pPr>
    </w:p>
    <w:p w:rsidR="004748F6" w:rsidRPr="004748F6" w:rsidRDefault="004748F6" w:rsidP="004748F6">
      <w:pPr>
        <w:spacing w:after="0"/>
        <w:rPr>
          <w:lang w:val="en-US"/>
        </w:rPr>
      </w:pPr>
      <w:r w:rsidRPr="004748F6">
        <w:rPr>
          <w:b/>
          <w:bCs/>
          <w:lang w:val="en-US"/>
        </w:rPr>
        <w:t>Pentru aprobarea Regulamentului privind constituire</w:t>
      </w:r>
    </w:p>
    <w:p w:rsidR="004748F6" w:rsidRPr="004748F6" w:rsidRDefault="004748F6" w:rsidP="004748F6">
      <w:pPr>
        <w:spacing w:after="0"/>
        <w:rPr>
          <w:lang w:val="en-US"/>
        </w:rPr>
      </w:pPr>
      <w:r w:rsidRPr="004748F6">
        <w:rPr>
          <w:b/>
          <w:bCs/>
          <w:lang w:val="en-US"/>
        </w:rPr>
        <w:t>și funcționare a Consiliului raional Florești</w:t>
      </w:r>
    </w:p>
    <w:p w:rsidR="004748F6" w:rsidRDefault="004748F6" w:rsidP="004748F6">
      <w:pPr>
        <w:rPr>
          <w:lang w:val="en-US"/>
        </w:rPr>
      </w:pPr>
    </w:p>
    <w:p w:rsidR="004748F6" w:rsidRPr="004748F6" w:rsidRDefault="004748F6" w:rsidP="005D4993">
      <w:pPr>
        <w:ind w:firstLine="708"/>
        <w:jc w:val="both"/>
        <w:rPr>
          <w:lang w:val="en-US"/>
        </w:rPr>
      </w:pPr>
      <w:r w:rsidRPr="002F0281">
        <w:rPr>
          <w:lang w:val="en-US"/>
        </w:rPr>
        <w:t>Î</w:t>
      </w:r>
      <w:r w:rsidRPr="004748F6">
        <w:rPr>
          <w:lang w:val="en-US"/>
        </w:rPr>
        <w:t>n temeiul art.l și art.2 din Legea nr.457/2003 pentru aprobarea Regulamentului-cadru privind constituirea și funcționarea Consiliilor locale și raionale, art.65-68 din Legea nr. 100/2017 cu privire la actele normative, Legea nr. 158/2008 cu privire la funcția publică și statutul funcționarului public, art.43 alin</w:t>
      </w:r>
      <w:proofErr w:type="gramStart"/>
      <w:r w:rsidRPr="004748F6">
        <w:rPr>
          <w:lang w:val="en-US"/>
        </w:rPr>
        <w:t>.(</w:t>
      </w:r>
      <w:proofErr w:type="gramEnd"/>
      <w:r w:rsidRPr="004748F6">
        <w:rPr>
          <w:lang w:val="en-US"/>
        </w:rPr>
        <w:t xml:space="preserve">l), lit.o) și art.46 alin.(l) din Legea nr.436/2006 privind administrația publică locală, Consiliul raional </w:t>
      </w:r>
      <w:r w:rsidRPr="004748F6">
        <w:rPr>
          <w:b/>
          <w:bCs/>
          <w:lang w:val="en-US"/>
        </w:rPr>
        <w:t>D E C I D E:</w:t>
      </w:r>
    </w:p>
    <w:p w:rsidR="004748F6" w:rsidRPr="004748F6" w:rsidRDefault="005D4993" w:rsidP="002108E2">
      <w:pPr>
        <w:ind w:left="284" w:hanging="284"/>
        <w:jc w:val="both"/>
        <w:rPr>
          <w:lang w:val="en-US"/>
        </w:rPr>
      </w:pPr>
      <w:bookmarkStart w:id="0" w:name="bookmark0"/>
      <w:bookmarkEnd w:id="0"/>
      <w:r>
        <w:rPr>
          <w:lang w:val="en-US"/>
        </w:rPr>
        <w:t xml:space="preserve">1. </w:t>
      </w:r>
      <w:r w:rsidR="004748F6" w:rsidRPr="004748F6">
        <w:rPr>
          <w:lang w:val="en-US"/>
        </w:rPr>
        <w:t>Se aprobă Regulamentul privind constituirea și funcționarea Consiliului raional Florești (se anexează).</w:t>
      </w:r>
    </w:p>
    <w:p w:rsidR="004748F6" w:rsidRDefault="005D4993" w:rsidP="002108E2">
      <w:pPr>
        <w:ind w:left="284" w:hanging="284"/>
        <w:jc w:val="both"/>
        <w:rPr>
          <w:lang w:val="en-US"/>
        </w:rPr>
      </w:pPr>
      <w:bookmarkStart w:id="1" w:name="bookmark1"/>
      <w:bookmarkEnd w:id="1"/>
      <w:r>
        <w:rPr>
          <w:lang w:val="en-US"/>
        </w:rPr>
        <w:t xml:space="preserve">2. </w:t>
      </w:r>
      <w:r w:rsidR="004748F6" w:rsidRPr="004748F6">
        <w:rPr>
          <w:lang w:val="en-US"/>
        </w:rPr>
        <w:t>Se abrogă decizia Consiliului raional Florești nr.02/01 din 14 aprilie 2016 „Cu privire la aprobarea Regulamentului de constituire și funcționare a Consiliului raional Florești”.</w:t>
      </w:r>
      <w:bookmarkStart w:id="2" w:name="bookmark2"/>
      <w:bookmarkEnd w:id="2"/>
    </w:p>
    <w:p w:rsidR="00165310" w:rsidRDefault="002108E2" w:rsidP="002108E2">
      <w:pPr>
        <w:ind w:left="284" w:hanging="284"/>
        <w:jc w:val="both"/>
        <w:rPr>
          <w:lang w:val="en-US"/>
        </w:rPr>
      </w:pPr>
      <w:r>
        <w:rPr>
          <w:lang w:val="en-US"/>
        </w:rPr>
        <w:t xml:space="preserve">3. </w:t>
      </w:r>
      <w:r w:rsidR="004748F6" w:rsidRPr="004748F6">
        <w:rPr>
          <w:lang w:val="en-US"/>
        </w:rPr>
        <w:t xml:space="preserve">Prezenta decizie </w:t>
      </w:r>
      <w:proofErr w:type="gramStart"/>
      <w:r w:rsidR="004748F6" w:rsidRPr="004748F6">
        <w:rPr>
          <w:lang w:val="en-US"/>
        </w:rPr>
        <w:t>va</w:t>
      </w:r>
      <w:proofErr w:type="gramEnd"/>
      <w:r w:rsidR="004748F6" w:rsidRPr="004748F6">
        <w:rPr>
          <w:lang w:val="en-US"/>
        </w:rPr>
        <w:t xml:space="preserve"> intra în vigoare la data publicării în Registrul de stat al actelor locale.</w:t>
      </w:r>
    </w:p>
    <w:p w:rsidR="004748F6" w:rsidRDefault="004748F6" w:rsidP="004748F6">
      <w:pPr>
        <w:jc w:val="both"/>
        <w:rPr>
          <w:lang w:val="en-US"/>
        </w:rPr>
      </w:pPr>
    </w:p>
    <w:p w:rsidR="00F94F52" w:rsidRDefault="00F94F52" w:rsidP="00F94F52">
      <w:pPr>
        <w:spacing w:after="0"/>
        <w:jc w:val="both"/>
        <w:rPr>
          <w:b/>
          <w:lang w:val="en-US"/>
        </w:rPr>
      </w:pPr>
      <w:r w:rsidRPr="00F94F52">
        <w:rPr>
          <w:b/>
          <w:lang w:val="en-US"/>
        </w:rPr>
        <w:t>Președintele ședinței</w:t>
      </w:r>
    </w:p>
    <w:p w:rsidR="00F94F52" w:rsidRPr="00F94F52" w:rsidRDefault="00F94F52" w:rsidP="00F94F52">
      <w:pPr>
        <w:spacing w:after="0"/>
        <w:jc w:val="both"/>
        <w:rPr>
          <w:b/>
          <w:lang w:val="en-US"/>
        </w:rPr>
      </w:pPr>
    </w:p>
    <w:p w:rsidR="00F94F52" w:rsidRPr="00F94F52" w:rsidRDefault="00F94F52" w:rsidP="00F94F52">
      <w:pPr>
        <w:spacing w:after="0"/>
        <w:jc w:val="both"/>
        <w:rPr>
          <w:b/>
          <w:lang w:val="en-US"/>
        </w:rPr>
      </w:pPr>
      <w:r w:rsidRPr="00F94F52">
        <w:rPr>
          <w:b/>
          <w:lang w:val="en-US"/>
        </w:rPr>
        <w:t>Contrasemnat</w:t>
      </w:r>
    </w:p>
    <w:p w:rsidR="00F94F52" w:rsidRPr="00F94F52" w:rsidRDefault="00F94F52" w:rsidP="00F94F52">
      <w:pPr>
        <w:spacing w:after="0"/>
        <w:ind w:firstLine="708"/>
        <w:jc w:val="both"/>
        <w:rPr>
          <w:b/>
          <w:lang w:val="en-US"/>
        </w:rPr>
      </w:pPr>
      <w:r w:rsidRPr="00F94F52">
        <w:rPr>
          <w:b/>
          <w:lang w:val="en-US"/>
        </w:rPr>
        <w:t>Secretarul</w:t>
      </w:r>
    </w:p>
    <w:p w:rsidR="004748F6" w:rsidRDefault="00F94F52" w:rsidP="00F94F52">
      <w:pPr>
        <w:spacing w:after="0"/>
        <w:jc w:val="both"/>
        <w:rPr>
          <w:b/>
          <w:lang w:val="en-US"/>
        </w:rPr>
      </w:pPr>
      <w:r w:rsidRPr="00F94F52">
        <w:rPr>
          <w:b/>
          <w:lang w:val="en-US"/>
        </w:rPr>
        <w:t>Consiliului raional Florești</w:t>
      </w:r>
    </w:p>
    <w:p w:rsidR="00F94F52" w:rsidRDefault="00F94F52" w:rsidP="00F94F52">
      <w:pPr>
        <w:spacing w:after="0"/>
        <w:jc w:val="both"/>
        <w:rPr>
          <w:b/>
          <w:lang w:val="en-US"/>
        </w:rPr>
      </w:pPr>
    </w:p>
    <w:p w:rsidR="00F94F52" w:rsidRPr="00F94F52" w:rsidRDefault="00F94F52" w:rsidP="00F94F52">
      <w:pPr>
        <w:spacing w:after="0"/>
        <w:jc w:val="both"/>
        <w:rPr>
          <w:lang w:val="en-US"/>
        </w:rPr>
      </w:pPr>
      <w:r>
        <w:rPr>
          <w:lang w:val="en-US"/>
        </w:rPr>
        <w:t>Coordonat:</w:t>
      </w:r>
      <w:r>
        <w:rPr>
          <w:lang w:val="en-US"/>
        </w:rPr>
        <w:tab/>
      </w:r>
      <w:r>
        <w:rPr>
          <w:lang w:val="en-US"/>
        </w:rPr>
        <w:tab/>
      </w:r>
      <w:r>
        <w:rPr>
          <w:lang w:val="en-US"/>
        </w:rPr>
        <w:tab/>
      </w:r>
      <w:r>
        <w:rPr>
          <w:lang w:val="en-US"/>
        </w:rPr>
        <w:tab/>
      </w:r>
      <w:r>
        <w:rPr>
          <w:lang w:val="en-US"/>
        </w:rPr>
        <w:tab/>
        <w:t>I</w:t>
      </w:r>
      <w:r w:rsidRPr="00F94F52">
        <w:rPr>
          <w:lang w:val="en-US"/>
        </w:rPr>
        <w:t>urie Vlas,</w:t>
      </w:r>
    </w:p>
    <w:p w:rsidR="00F94F52" w:rsidRDefault="00F94F52" w:rsidP="00F94F52">
      <w:pPr>
        <w:spacing w:after="0"/>
        <w:jc w:val="both"/>
        <w:rPr>
          <w:lang w:val="en-US"/>
        </w:rPr>
      </w:pPr>
      <w:r w:rsidRPr="00F94F52">
        <w:rPr>
          <w:lang w:val="en-US"/>
        </w:rPr>
        <w:tab/>
      </w:r>
      <w:r>
        <w:rPr>
          <w:lang w:val="en-US"/>
        </w:rPr>
        <w:tab/>
      </w:r>
      <w:r>
        <w:rPr>
          <w:lang w:val="en-US"/>
        </w:rPr>
        <w:tab/>
      </w:r>
      <w:r>
        <w:rPr>
          <w:lang w:val="en-US"/>
        </w:rPr>
        <w:tab/>
      </w:r>
      <w:r>
        <w:rPr>
          <w:lang w:val="en-US"/>
        </w:rPr>
        <w:tab/>
      </w:r>
      <w:r w:rsidRPr="00F94F52">
        <w:rPr>
          <w:lang w:val="en-US"/>
        </w:rPr>
        <w:t>vicep</w:t>
      </w:r>
      <w:r>
        <w:rPr>
          <w:lang w:val="en-US"/>
        </w:rPr>
        <w:t>reședinte al raionului Florești</w:t>
      </w:r>
    </w:p>
    <w:p w:rsidR="00F94F52" w:rsidRPr="00F94F52" w:rsidRDefault="00F94F52" w:rsidP="00F94F52">
      <w:pPr>
        <w:spacing w:after="0"/>
        <w:ind w:left="3540" w:firstLine="708"/>
        <w:jc w:val="both"/>
        <w:rPr>
          <w:lang w:val="en-US"/>
        </w:rPr>
      </w:pPr>
      <w:r w:rsidRPr="00F94F52">
        <w:rPr>
          <w:lang w:val="en-US"/>
        </w:rPr>
        <w:t>Aliona Cojocaru,</w:t>
      </w:r>
    </w:p>
    <w:p w:rsidR="00F94F52" w:rsidRDefault="00F94F52" w:rsidP="00F94F52">
      <w:pPr>
        <w:spacing w:after="0"/>
        <w:ind w:left="2832" w:firstLine="708"/>
        <w:jc w:val="both"/>
        <w:rPr>
          <w:lang w:val="en-US"/>
        </w:rPr>
      </w:pPr>
      <w:r w:rsidRPr="00F94F52">
        <w:rPr>
          <w:lang w:val="en-US"/>
        </w:rPr>
        <w:t>vicep</w:t>
      </w:r>
      <w:r>
        <w:rPr>
          <w:lang w:val="en-US"/>
        </w:rPr>
        <w:t>reședinte al raionului Florești</w:t>
      </w:r>
    </w:p>
    <w:p w:rsidR="00F94F52" w:rsidRPr="00F94F52" w:rsidRDefault="00F94F52" w:rsidP="00F94F52">
      <w:pPr>
        <w:spacing w:after="0"/>
        <w:ind w:left="4248"/>
        <w:jc w:val="both"/>
        <w:rPr>
          <w:lang w:val="en-US"/>
        </w:rPr>
      </w:pPr>
      <w:r w:rsidRPr="00F94F52">
        <w:rPr>
          <w:lang w:val="en-US"/>
        </w:rPr>
        <w:t>Vrej Martirosian.</w:t>
      </w:r>
    </w:p>
    <w:p w:rsidR="00F94F52" w:rsidRDefault="00F94F52" w:rsidP="00667D53">
      <w:pPr>
        <w:spacing w:after="0"/>
        <w:ind w:left="2832" w:firstLine="708"/>
        <w:jc w:val="both"/>
        <w:rPr>
          <w:lang w:val="en-US"/>
        </w:rPr>
      </w:pPr>
      <w:proofErr w:type="gramStart"/>
      <w:r w:rsidRPr="00F94F52">
        <w:rPr>
          <w:lang w:val="en-US"/>
        </w:rPr>
        <w:t>vicepreședinte</w:t>
      </w:r>
      <w:proofErr w:type="gramEnd"/>
      <w:r w:rsidRPr="00F94F52">
        <w:rPr>
          <w:lang w:val="en-US"/>
        </w:rPr>
        <w:t xml:space="preserve"> al raionului Florești</w:t>
      </w:r>
    </w:p>
    <w:p w:rsidR="00F94F52" w:rsidRDefault="00F94F52" w:rsidP="00F94F52">
      <w:pPr>
        <w:spacing w:after="0"/>
        <w:jc w:val="both"/>
        <w:rPr>
          <w:color w:val="000000"/>
          <w:lang w:val="en-US"/>
        </w:rPr>
      </w:pPr>
      <w:r w:rsidRPr="002F0281">
        <w:rPr>
          <w:color w:val="000000"/>
          <w:lang w:val="en-US"/>
        </w:rPr>
        <w:t>Elaborat</w:t>
      </w:r>
      <w:r w:rsidR="00667D53">
        <w:rPr>
          <w:color w:val="000000"/>
          <w:lang w:val="en-US"/>
        </w:rPr>
        <w:t xml:space="preserve"> şi avizat</w:t>
      </w:r>
      <w:r w:rsidRPr="002F0281">
        <w:rPr>
          <w:color w:val="000000"/>
          <w:lang w:val="en-US"/>
        </w:rPr>
        <w:t>:</w:t>
      </w:r>
      <w:r w:rsidR="00667D53">
        <w:rPr>
          <w:color w:val="000000"/>
          <w:lang w:val="en-US"/>
        </w:rPr>
        <w:tab/>
      </w:r>
      <w:r w:rsidR="00667D53">
        <w:rPr>
          <w:color w:val="000000"/>
          <w:lang w:val="en-US"/>
        </w:rPr>
        <w:tab/>
      </w:r>
      <w:r w:rsidR="00667D53">
        <w:rPr>
          <w:color w:val="000000"/>
          <w:lang w:val="en-US"/>
        </w:rPr>
        <w:tab/>
      </w:r>
      <w:r w:rsidR="00667D53">
        <w:rPr>
          <w:color w:val="000000"/>
          <w:lang w:val="en-US"/>
        </w:rPr>
        <w:tab/>
        <w:t>Daniel Turculeţ,</w:t>
      </w:r>
    </w:p>
    <w:p w:rsidR="00667D53" w:rsidRPr="00667D53" w:rsidRDefault="00667D53" w:rsidP="00667D53">
      <w:pPr>
        <w:spacing w:after="0"/>
        <w:ind w:left="2124" w:firstLine="708"/>
        <w:jc w:val="both"/>
        <w:rPr>
          <w:color w:val="000000"/>
          <w:lang w:val="ro-RO"/>
        </w:rPr>
      </w:pPr>
      <w:proofErr w:type="gramStart"/>
      <w:r>
        <w:rPr>
          <w:color w:val="000000"/>
          <w:lang w:val="en-US"/>
        </w:rPr>
        <w:t>secretarul</w:t>
      </w:r>
      <w:proofErr w:type="gramEnd"/>
      <w:r>
        <w:rPr>
          <w:color w:val="000000"/>
          <w:lang w:val="en-US"/>
        </w:rPr>
        <w:t xml:space="preserve"> Consiliului raional Floreşti</w:t>
      </w:r>
    </w:p>
    <w:p w:rsidR="00F94F52" w:rsidRDefault="00667D53" w:rsidP="00F94F52">
      <w:pPr>
        <w:spacing w:after="0"/>
        <w:jc w:val="both"/>
        <w:rPr>
          <w:color w:val="000000"/>
          <w:lang w:val="en-US"/>
        </w:rPr>
      </w:pPr>
      <w:r>
        <w:rPr>
          <w:color w:val="000000"/>
          <w:lang w:val="en-US"/>
        </w:rPr>
        <w:tab/>
      </w:r>
      <w:r>
        <w:rPr>
          <w:color w:val="000000"/>
          <w:lang w:val="en-US"/>
        </w:rPr>
        <w:tab/>
      </w:r>
      <w:r>
        <w:rPr>
          <w:color w:val="000000"/>
          <w:lang w:val="en-US"/>
        </w:rPr>
        <w:tab/>
      </w:r>
      <w:r>
        <w:rPr>
          <w:color w:val="000000"/>
          <w:lang w:val="en-US"/>
        </w:rPr>
        <w:tab/>
      </w:r>
      <w:r>
        <w:rPr>
          <w:color w:val="000000"/>
          <w:lang w:val="en-US"/>
        </w:rPr>
        <w:tab/>
      </w:r>
      <w:r>
        <w:rPr>
          <w:color w:val="000000"/>
          <w:lang w:val="en-US"/>
        </w:rPr>
        <w:tab/>
        <w:t>Daniela Anton,</w:t>
      </w:r>
    </w:p>
    <w:p w:rsidR="00F94F52" w:rsidRPr="002F0281" w:rsidRDefault="00D1211A" w:rsidP="00D1211A">
      <w:pPr>
        <w:spacing w:after="0"/>
        <w:ind w:left="708" w:firstLine="708"/>
        <w:jc w:val="both"/>
        <w:rPr>
          <w:color w:val="000000"/>
          <w:lang w:val="en-US"/>
        </w:rPr>
      </w:pPr>
      <w:proofErr w:type="gramStart"/>
      <w:r>
        <w:rPr>
          <w:color w:val="000000"/>
          <w:lang w:val="en-US"/>
        </w:rPr>
        <w:t>şefă</w:t>
      </w:r>
      <w:proofErr w:type="gramEnd"/>
      <w:r>
        <w:rPr>
          <w:color w:val="000000"/>
          <w:lang w:val="en-US"/>
        </w:rPr>
        <w:t xml:space="preserve"> secţie, Secţia Juridică, Resurse Umane şi Administraţie Publică</w:t>
      </w:r>
    </w:p>
    <w:p w:rsidR="00F94F52" w:rsidRPr="002F0281" w:rsidRDefault="00F94F52" w:rsidP="00F94F52">
      <w:pPr>
        <w:spacing w:after="0"/>
        <w:jc w:val="both"/>
        <w:rPr>
          <w:color w:val="000000"/>
          <w:lang w:val="en-US"/>
        </w:rPr>
      </w:pPr>
    </w:p>
    <w:p w:rsidR="00D1211A" w:rsidRDefault="00F94F52" w:rsidP="00F94F52">
      <w:pPr>
        <w:pStyle w:val="1"/>
        <w:spacing w:line="293" w:lineRule="auto"/>
        <w:ind w:left="5980"/>
        <w:jc w:val="right"/>
        <w:rPr>
          <w:color w:val="000000"/>
          <w:lang w:val="en-US"/>
        </w:rPr>
      </w:pPr>
      <w:r w:rsidRPr="00F94F52">
        <w:rPr>
          <w:color w:val="000000"/>
          <w:lang w:val="en-US"/>
        </w:rPr>
        <w:t xml:space="preserve">APROBAT </w:t>
      </w:r>
    </w:p>
    <w:p w:rsidR="00D1211A" w:rsidRDefault="00F94F52" w:rsidP="00D1211A">
      <w:pPr>
        <w:pStyle w:val="1"/>
        <w:spacing w:line="293" w:lineRule="auto"/>
        <w:jc w:val="right"/>
        <w:rPr>
          <w:color w:val="000000"/>
          <w:lang w:val="en-US"/>
        </w:rPr>
      </w:pPr>
      <w:proofErr w:type="gramStart"/>
      <w:r w:rsidRPr="00F94F52">
        <w:rPr>
          <w:color w:val="000000"/>
          <w:lang w:val="en-US"/>
        </w:rPr>
        <w:t>prin</w:t>
      </w:r>
      <w:proofErr w:type="gramEnd"/>
      <w:r w:rsidRPr="00F94F52">
        <w:rPr>
          <w:color w:val="000000"/>
          <w:lang w:val="en-US"/>
        </w:rPr>
        <w:t xml:space="preserve"> decizia Consiliului raional Florești </w:t>
      </w:r>
    </w:p>
    <w:p w:rsidR="00F94F52" w:rsidRPr="00F94F52" w:rsidRDefault="00D1211A" w:rsidP="00D1211A">
      <w:pPr>
        <w:pStyle w:val="1"/>
        <w:spacing w:line="293" w:lineRule="auto"/>
        <w:jc w:val="right"/>
        <w:rPr>
          <w:lang w:val="en-US"/>
        </w:rPr>
      </w:pPr>
      <w:r>
        <w:rPr>
          <w:color w:val="000000"/>
          <w:lang w:val="en-US"/>
        </w:rPr>
        <w:t>nr.02</w:t>
      </w:r>
      <w:r w:rsidR="00F94F52" w:rsidRPr="00F94F52">
        <w:rPr>
          <w:color w:val="000000"/>
          <w:lang w:val="en-US"/>
        </w:rPr>
        <w:t>/</w:t>
      </w:r>
      <w:r>
        <w:rPr>
          <w:color w:val="000000"/>
          <w:lang w:val="en-US"/>
        </w:rPr>
        <w:t>__</w:t>
      </w:r>
      <w:r w:rsidR="00F94F52" w:rsidRPr="00F94F52">
        <w:rPr>
          <w:color w:val="000000"/>
          <w:lang w:val="en-US"/>
        </w:rPr>
        <w:t xml:space="preserve"> din </w:t>
      </w:r>
      <w:r>
        <w:rPr>
          <w:color w:val="000000"/>
          <w:lang w:val="en-US"/>
        </w:rPr>
        <w:t>___ _________</w:t>
      </w:r>
      <w:r w:rsidR="00F94F52" w:rsidRPr="00F94F52">
        <w:rPr>
          <w:color w:val="000000"/>
          <w:lang w:val="en-US"/>
        </w:rPr>
        <w:t>202</w:t>
      </w:r>
      <w:r>
        <w:rPr>
          <w:color w:val="000000"/>
          <w:lang w:val="en-US"/>
        </w:rPr>
        <w:t>5</w:t>
      </w:r>
    </w:p>
    <w:p w:rsidR="00AA34BA" w:rsidRPr="00AA34BA" w:rsidRDefault="00AA34BA" w:rsidP="00AA34BA">
      <w:pPr>
        <w:spacing w:after="0"/>
        <w:jc w:val="center"/>
        <w:rPr>
          <w:b/>
          <w:lang w:val="en-US"/>
        </w:rPr>
      </w:pPr>
      <w:r w:rsidRPr="00AA34BA">
        <w:rPr>
          <w:b/>
          <w:lang w:val="en-US"/>
        </w:rPr>
        <w:t>REGULAMENTUL</w:t>
      </w:r>
    </w:p>
    <w:p w:rsidR="00AA34BA" w:rsidRPr="00AA34BA" w:rsidRDefault="00AA34BA" w:rsidP="00AA34BA">
      <w:pPr>
        <w:spacing w:after="0"/>
        <w:jc w:val="center"/>
        <w:rPr>
          <w:b/>
          <w:lang w:val="en-US"/>
        </w:rPr>
      </w:pPr>
      <w:r w:rsidRPr="00AA34BA">
        <w:rPr>
          <w:b/>
          <w:lang w:val="en-US"/>
        </w:rPr>
        <w:t>PRIVIND CONSTITUIREA ȘI FUNCȚIONAREA</w:t>
      </w:r>
    </w:p>
    <w:p w:rsidR="00AA34BA" w:rsidRPr="00AA34BA" w:rsidRDefault="00AA34BA" w:rsidP="00AA34BA">
      <w:pPr>
        <w:spacing w:after="0"/>
        <w:jc w:val="center"/>
        <w:rPr>
          <w:b/>
          <w:lang w:val="en-US"/>
        </w:rPr>
      </w:pPr>
      <w:r w:rsidRPr="00AA34BA">
        <w:rPr>
          <w:b/>
          <w:lang w:val="en-US"/>
        </w:rPr>
        <w:t>CONSILIULUI RAIONAL FLOREȘTI</w:t>
      </w:r>
    </w:p>
    <w:p w:rsidR="00AA34BA" w:rsidRPr="00AA34BA" w:rsidRDefault="00AA34BA" w:rsidP="00AA34BA">
      <w:pPr>
        <w:spacing w:after="0"/>
        <w:jc w:val="center"/>
        <w:rPr>
          <w:b/>
          <w:lang w:val="en-US"/>
        </w:rPr>
      </w:pPr>
      <w:r w:rsidRPr="00AA34BA">
        <w:rPr>
          <w:b/>
          <w:lang w:val="en-US"/>
        </w:rPr>
        <w:t>Titlul I</w:t>
      </w:r>
    </w:p>
    <w:p w:rsidR="00AA34BA" w:rsidRPr="00AA34BA" w:rsidRDefault="00AA34BA" w:rsidP="00AA34BA">
      <w:pPr>
        <w:spacing w:after="0"/>
        <w:jc w:val="center"/>
        <w:rPr>
          <w:b/>
          <w:lang w:val="en-US"/>
        </w:rPr>
      </w:pPr>
      <w:r w:rsidRPr="00AA34BA">
        <w:rPr>
          <w:b/>
          <w:lang w:val="en-US"/>
        </w:rPr>
        <w:t>CONSTITUIREA CONSILIULUI RAIONAL FLOREȘTI</w:t>
      </w:r>
    </w:p>
    <w:p w:rsidR="00AA34BA" w:rsidRPr="00AA34BA" w:rsidRDefault="00AA34BA" w:rsidP="00AA34BA">
      <w:pPr>
        <w:spacing w:after="0"/>
        <w:jc w:val="center"/>
        <w:rPr>
          <w:b/>
          <w:lang w:val="en-US"/>
        </w:rPr>
      </w:pPr>
      <w:r w:rsidRPr="00AA34BA">
        <w:rPr>
          <w:b/>
          <w:lang w:val="en-US"/>
        </w:rPr>
        <w:t>Capitolul I</w:t>
      </w:r>
    </w:p>
    <w:p w:rsidR="00AA34BA" w:rsidRDefault="00AA34BA" w:rsidP="00AA34BA">
      <w:pPr>
        <w:spacing w:after="0"/>
        <w:jc w:val="center"/>
        <w:rPr>
          <w:b/>
          <w:lang w:val="en-US"/>
        </w:rPr>
      </w:pPr>
      <w:r w:rsidRPr="00AA34BA">
        <w:rPr>
          <w:b/>
          <w:lang w:val="en-US"/>
        </w:rPr>
        <w:t>MODUL DE CONSTITUIRE A CONSILIULUI RAIONAL FLOREȘTI</w:t>
      </w:r>
    </w:p>
    <w:p w:rsidR="00AA34BA" w:rsidRPr="00AA34BA" w:rsidRDefault="00AA34BA" w:rsidP="00AA34BA">
      <w:pPr>
        <w:spacing w:after="0"/>
        <w:jc w:val="center"/>
        <w:rPr>
          <w:b/>
          <w:lang w:val="en-US"/>
        </w:rPr>
      </w:pPr>
    </w:p>
    <w:p w:rsidR="00AA34BA" w:rsidRPr="00AA34BA" w:rsidRDefault="007E649A" w:rsidP="00AA34BA">
      <w:pPr>
        <w:spacing w:after="0"/>
        <w:jc w:val="both"/>
        <w:rPr>
          <w:lang w:val="en-US"/>
        </w:rPr>
      </w:pPr>
      <w:r>
        <w:rPr>
          <w:lang w:val="en-US"/>
        </w:rPr>
        <w:t xml:space="preserve">1. </w:t>
      </w:r>
      <w:r w:rsidR="00AA34BA" w:rsidRPr="00AA34BA">
        <w:rPr>
          <w:lang w:val="en-US"/>
        </w:rPr>
        <w:t>Prima ședință de constituire a Consiliului raional Florești (în continuare - Consiliul raional Florești) se convoacă, în condițiile art.13 și art.42 din Legea nr.436/2006 privind administrația publică locală, în termen de 20 de zile de la data validării mandatelor de consilier.</w:t>
      </w:r>
    </w:p>
    <w:p w:rsidR="00AA34BA" w:rsidRPr="00AA34BA" w:rsidRDefault="007E649A" w:rsidP="007E649A">
      <w:pPr>
        <w:spacing w:after="0"/>
        <w:jc w:val="both"/>
        <w:rPr>
          <w:lang w:val="en-US"/>
        </w:rPr>
      </w:pPr>
      <w:r>
        <w:rPr>
          <w:lang w:val="en-US"/>
        </w:rPr>
        <w:t xml:space="preserve">     </w:t>
      </w:r>
      <w:r w:rsidR="00AA34BA" w:rsidRPr="00AA34BA">
        <w:rPr>
          <w:lang w:val="en-US"/>
        </w:rPr>
        <w:t xml:space="preserve">Consiliul raional </w:t>
      </w:r>
      <w:proofErr w:type="gramStart"/>
      <w:r w:rsidR="00AA34BA" w:rsidRPr="00AA34BA">
        <w:rPr>
          <w:lang w:val="en-US"/>
        </w:rPr>
        <w:t>este</w:t>
      </w:r>
      <w:proofErr w:type="gramEnd"/>
      <w:r w:rsidR="00AA34BA" w:rsidRPr="00AA34BA">
        <w:rPr>
          <w:lang w:val="en-US"/>
        </w:rPr>
        <w:t xml:space="preserve"> legal constituit dacă sunt validate mandatele a cel puțin două treimi din numărul de consilieri raionali.</w:t>
      </w:r>
    </w:p>
    <w:p w:rsidR="00AA34BA" w:rsidRPr="00AA34BA" w:rsidRDefault="007E649A" w:rsidP="007E649A">
      <w:pPr>
        <w:spacing w:after="0"/>
        <w:jc w:val="both"/>
        <w:rPr>
          <w:lang w:val="en-US"/>
        </w:rPr>
      </w:pPr>
      <w:r>
        <w:rPr>
          <w:lang w:val="en-US"/>
        </w:rPr>
        <w:t xml:space="preserve">     </w:t>
      </w:r>
      <w:r w:rsidR="00AA34BA" w:rsidRPr="00AA34BA">
        <w:rPr>
          <w:lang w:val="en-US"/>
        </w:rPr>
        <w:t>Convocarea consilierilor consiliului raional în prima ședință de constituire a consiliului se face prin hotărârea Comisiei Electorale Centrale.</w:t>
      </w:r>
    </w:p>
    <w:p w:rsidR="00AA34BA" w:rsidRPr="00AA34BA" w:rsidRDefault="007E649A" w:rsidP="00AA34BA">
      <w:pPr>
        <w:spacing w:after="0"/>
        <w:jc w:val="both"/>
        <w:rPr>
          <w:lang w:val="en-US"/>
        </w:rPr>
      </w:pPr>
      <w:r>
        <w:rPr>
          <w:lang w:val="en-US"/>
        </w:rPr>
        <w:t xml:space="preserve">     </w:t>
      </w:r>
      <w:r w:rsidR="00AA34BA" w:rsidRPr="00AA34BA">
        <w:rPr>
          <w:lang w:val="en-US"/>
        </w:rPr>
        <w:t xml:space="preserve">Prima ședință de constituire a consiliului raional </w:t>
      </w:r>
      <w:proofErr w:type="gramStart"/>
      <w:r w:rsidR="00AA34BA" w:rsidRPr="00AA34BA">
        <w:rPr>
          <w:lang w:val="en-US"/>
        </w:rPr>
        <w:t>este</w:t>
      </w:r>
      <w:proofErr w:type="gramEnd"/>
      <w:r w:rsidR="00AA34BA" w:rsidRPr="00AA34BA">
        <w:rPr>
          <w:lang w:val="en-US"/>
        </w:rPr>
        <w:t xml:space="preserve"> deliberativă dacă la ea participă cel puțin două treimi din numărul consilierilor aleși. In cazul, în care această majoritate nu poate fi asigurată, ședința se desfașoară peste 3 zile, respectându-se aceleași condiții. Dacă nici la a doua convocare ședința nu este deliberativă, se procedează la o nouă convocare, peste 3 zile. La această nouă, a treia convocare, ședința este deliberativă, dacă se asigură prezența majorității consilierilor aleși. In situația în care, din cauza absenței nemotivate a consilierilor, consiliul nu poate fi convocat și de această dată, el se consideră dizolvat de drept.</w:t>
      </w:r>
    </w:p>
    <w:p w:rsidR="00AA34BA" w:rsidRPr="00AA34BA" w:rsidRDefault="00421502" w:rsidP="00AA34BA">
      <w:pPr>
        <w:spacing w:after="0"/>
        <w:jc w:val="both"/>
        <w:rPr>
          <w:lang w:val="en-US"/>
        </w:rPr>
      </w:pPr>
      <w:r>
        <w:rPr>
          <w:lang w:val="en-US"/>
        </w:rPr>
        <w:t xml:space="preserve">     </w:t>
      </w:r>
      <w:r w:rsidR="00AA34BA" w:rsidRPr="00AA34BA">
        <w:rPr>
          <w:lang w:val="en-US"/>
        </w:rPr>
        <w:t>La ședința de constituire se dezbat doar chestiunile incluse pe ordinea de zi referitoare la:</w:t>
      </w:r>
    </w:p>
    <w:p w:rsidR="00AA34BA" w:rsidRPr="00AA34BA" w:rsidRDefault="006C6A12" w:rsidP="00AA34BA">
      <w:pPr>
        <w:spacing w:after="0"/>
        <w:jc w:val="both"/>
        <w:rPr>
          <w:lang w:val="en-US"/>
        </w:rPr>
      </w:pPr>
      <w:r>
        <w:rPr>
          <w:lang w:val="en-US"/>
        </w:rPr>
        <w:t xml:space="preserve">a) </w:t>
      </w:r>
      <w:proofErr w:type="gramStart"/>
      <w:r w:rsidR="00AA34BA" w:rsidRPr="00AA34BA">
        <w:rPr>
          <w:lang w:val="en-US"/>
        </w:rPr>
        <w:t>aducerea</w:t>
      </w:r>
      <w:proofErr w:type="gramEnd"/>
      <w:r w:rsidR="00AA34BA" w:rsidRPr="00AA34BA">
        <w:rPr>
          <w:lang w:val="en-US"/>
        </w:rPr>
        <w:t xml:space="preserve"> la cunoștință de către reprezentantul consiliului electoral de circumscripție sau al Comisiei Electorale Centrale a hotărârii consiliului electoral privind confirmarea legalității alegerilor, validarea și atribuirea mandatelor de consilier și declararea candidaților supleanți în Consiliul raional Florești;</w:t>
      </w:r>
    </w:p>
    <w:p w:rsidR="00AA34BA" w:rsidRPr="00AA34BA" w:rsidRDefault="006C6A12" w:rsidP="00AA34BA">
      <w:pPr>
        <w:spacing w:after="0"/>
        <w:jc w:val="both"/>
        <w:rPr>
          <w:lang w:val="en-US"/>
        </w:rPr>
      </w:pPr>
      <w:r>
        <w:rPr>
          <w:lang w:val="en-US"/>
        </w:rPr>
        <w:t xml:space="preserve">b) </w:t>
      </w:r>
      <w:proofErr w:type="gramStart"/>
      <w:r w:rsidR="00AA34BA" w:rsidRPr="00AA34BA">
        <w:rPr>
          <w:lang w:val="en-US"/>
        </w:rPr>
        <w:t>inițierea</w:t>
      </w:r>
      <w:proofErr w:type="gramEnd"/>
      <w:r w:rsidR="00AA34BA" w:rsidRPr="00AA34BA">
        <w:rPr>
          <w:lang w:val="en-US"/>
        </w:rPr>
        <w:t xml:space="preserve"> constituirii fracțiunilor, a alianțelor, a blocurilor;</w:t>
      </w:r>
    </w:p>
    <w:p w:rsidR="00AA34BA" w:rsidRPr="00AA34BA" w:rsidRDefault="006C6A12" w:rsidP="00AA34BA">
      <w:pPr>
        <w:spacing w:after="0"/>
        <w:jc w:val="both"/>
        <w:rPr>
          <w:lang w:val="en-US"/>
        </w:rPr>
      </w:pPr>
      <w:r>
        <w:rPr>
          <w:lang w:val="en-US"/>
        </w:rPr>
        <w:t xml:space="preserve">c) </w:t>
      </w:r>
      <w:proofErr w:type="gramStart"/>
      <w:r w:rsidR="00AA34BA" w:rsidRPr="00AA34BA">
        <w:rPr>
          <w:lang w:val="en-US"/>
        </w:rPr>
        <w:t>inițierea</w:t>
      </w:r>
      <w:proofErr w:type="gramEnd"/>
      <w:r w:rsidR="00AA34BA" w:rsidRPr="00AA34BA">
        <w:rPr>
          <w:lang w:val="en-US"/>
        </w:rPr>
        <w:t xml:space="preserve"> constituirii comisiilor consultative de specialitate.</w:t>
      </w:r>
    </w:p>
    <w:p w:rsidR="00F94F52" w:rsidRDefault="006467B0" w:rsidP="00AA34BA">
      <w:pPr>
        <w:spacing w:after="0"/>
        <w:jc w:val="both"/>
        <w:rPr>
          <w:lang w:val="en-US"/>
        </w:rPr>
      </w:pPr>
      <w:r>
        <w:rPr>
          <w:lang w:val="en-US"/>
        </w:rPr>
        <w:t xml:space="preserve">     </w:t>
      </w:r>
      <w:r w:rsidR="00AA34BA" w:rsidRPr="00AA34BA">
        <w:rPr>
          <w:lang w:val="en-US"/>
        </w:rPr>
        <w:t>Lucrările primei ședințe de constituire sunt conduse de cel mai în vârstă consilier, asistat de 1 sau 2 dintre cei mai tineri consilieri prezenți la ședință și secretarul consiliului raional. în cazul refuzului de a conduce ședința sau în cazul în care, pe parcursul ședinței consiliului raional, președintele ales pentru prima ședință de constituire, nu își poate exercita atribuțiile sale, consiliul raional procedează la alegerea unui alt președinte al ședinței din rândul consilierilor raionali, fapt care se consemnează în procesul-verbal al acesteia.</w:t>
      </w:r>
    </w:p>
    <w:p w:rsidR="00AA34BA" w:rsidRPr="00AA34BA" w:rsidRDefault="006467B0" w:rsidP="00AA34BA">
      <w:pPr>
        <w:spacing w:after="0"/>
        <w:jc w:val="both"/>
        <w:rPr>
          <w:lang w:val="en-US"/>
        </w:rPr>
      </w:pPr>
      <w:r>
        <w:rPr>
          <w:lang w:val="en-US"/>
        </w:rPr>
        <w:t xml:space="preserve">     </w:t>
      </w:r>
      <w:r w:rsidR="00AA34BA" w:rsidRPr="00AA34BA">
        <w:rPr>
          <w:lang w:val="en-US"/>
        </w:rPr>
        <w:t>La prima ședință de constituire a consiliului raional participă și reprezentantul consiliului electoral de circumscripție sau al Comisiei Electorale Centrale.</w:t>
      </w:r>
    </w:p>
    <w:p w:rsidR="00AA34BA" w:rsidRPr="00AA34BA" w:rsidRDefault="00457C82" w:rsidP="00AA34BA">
      <w:pPr>
        <w:spacing w:after="0"/>
        <w:jc w:val="both"/>
        <w:rPr>
          <w:lang w:val="en-US"/>
        </w:rPr>
      </w:pPr>
      <w:r>
        <w:rPr>
          <w:lang w:val="en-US"/>
        </w:rPr>
        <w:lastRenderedPageBreak/>
        <w:t xml:space="preserve">2. </w:t>
      </w:r>
      <w:r w:rsidR="00AA34BA" w:rsidRPr="00AA34BA">
        <w:rPr>
          <w:lang w:val="en-US"/>
        </w:rPr>
        <w:t>Reprezentantul consiliului electoral de circumscripție sau al Comisiei Electorale Centrale aduce la cunoștința consilierilor raionali hotărârea privind confirmarea legalității alegerilor, validarea, atribuirea mandatelor de consilier și declararea candidaților supleanți în Consiliul raional Florești.</w:t>
      </w:r>
    </w:p>
    <w:p w:rsidR="00AA34BA" w:rsidRPr="00AA34BA" w:rsidRDefault="00457C82" w:rsidP="00AA34BA">
      <w:pPr>
        <w:spacing w:after="0"/>
        <w:jc w:val="both"/>
        <w:rPr>
          <w:lang w:val="en-US"/>
        </w:rPr>
      </w:pPr>
      <w:r>
        <w:rPr>
          <w:lang w:val="en-US"/>
        </w:rPr>
        <w:t xml:space="preserve">3. </w:t>
      </w:r>
      <w:r w:rsidR="00AA34BA" w:rsidRPr="00AA34BA">
        <w:rPr>
          <w:lang w:val="en-US"/>
        </w:rPr>
        <w:t>După constituirea legală a consiliului raional, consilierii formează fracțiuni, alianțe, blocuri.</w:t>
      </w:r>
    </w:p>
    <w:p w:rsidR="00AA34BA" w:rsidRPr="00AA34BA" w:rsidRDefault="00101EC1" w:rsidP="00AA34BA">
      <w:pPr>
        <w:spacing w:after="0"/>
        <w:jc w:val="both"/>
        <w:rPr>
          <w:lang w:val="en-US"/>
        </w:rPr>
      </w:pPr>
      <w:r>
        <w:rPr>
          <w:lang w:val="en-US"/>
        </w:rPr>
        <w:t xml:space="preserve">     </w:t>
      </w:r>
      <w:proofErr w:type="gramStart"/>
      <w:r w:rsidR="00AA34BA" w:rsidRPr="00AA34BA">
        <w:rPr>
          <w:lang w:val="en-US"/>
        </w:rPr>
        <w:t>Fracțiunea constă din cel puțin 3 consilieri.</w:t>
      </w:r>
      <w:proofErr w:type="gramEnd"/>
    </w:p>
    <w:p w:rsidR="00AA34BA" w:rsidRPr="00AA34BA" w:rsidRDefault="00101EC1" w:rsidP="00AA34BA">
      <w:pPr>
        <w:spacing w:after="0"/>
        <w:jc w:val="both"/>
        <w:rPr>
          <w:lang w:val="en-US"/>
        </w:rPr>
      </w:pPr>
      <w:r>
        <w:rPr>
          <w:lang w:val="en-US"/>
        </w:rPr>
        <w:t xml:space="preserve">     </w:t>
      </w:r>
      <w:proofErr w:type="gramStart"/>
      <w:r w:rsidR="00AA34BA" w:rsidRPr="00AA34BA">
        <w:rPr>
          <w:lang w:val="en-US"/>
        </w:rPr>
        <w:t>Fracțiunile se constituie, în bază de liste ale partidelor, organizațiilor social-politice și blocurilor electorale.</w:t>
      </w:r>
      <w:proofErr w:type="gramEnd"/>
      <w:r w:rsidR="00AA34BA" w:rsidRPr="00AA34BA">
        <w:rPr>
          <w:lang w:val="en-US"/>
        </w:rPr>
        <w:t xml:space="preserve"> Constituirea fracțiunii se consemnează într-un proces-verbal. Procesul-verbal și declarația cu privire la constituirea fracțiunii se transmit președintelui ședinței pentru a fi anexate la procesul-verbal al ședinței consiliului raional.</w:t>
      </w:r>
    </w:p>
    <w:p w:rsidR="00AA34BA" w:rsidRPr="00AA34BA" w:rsidRDefault="00101EC1" w:rsidP="00AA34BA">
      <w:pPr>
        <w:spacing w:after="0"/>
        <w:jc w:val="both"/>
        <w:rPr>
          <w:lang w:val="en-US"/>
        </w:rPr>
      </w:pPr>
      <w:r>
        <w:rPr>
          <w:lang w:val="en-US"/>
        </w:rPr>
        <w:t xml:space="preserve">     </w:t>
      </w:r>
      <w:proofErr w:type="gramStart"/>
      <w:r w:rsidR="00AA34BA" w:rsidRPr="00AA34BA">
        <w:rPr>
          <w:lang w:val="en-US"/>
        </w:rPr>
        <w:t>Consilierii raionali din partea partidelor, organizațiilor social-politice și blocurilor electorale care nu au întrunit numărul necesar pentru a constitui o fracțiune, precum și consilierii independenți se pot reuni pentru a constitui o fracțiune sau se pot afilia altor fracțiuni.</w:t>
      </w:r>
      <w:proofErr w:type="gramEnd"/>
    </w:p>
    <w:p w:rsidR="00AA34BA" w:rsidRPr="00AA34BA" w:rsidRDefault="00101EC1" w:rsidP="00AA34BA">
      <w:pPr>
        <w:spacing w:after="0"/>
        <w:jc w:val="both"/>
        <w:rPr>
          <w:lang w:val="en-US"/>
        </w:rPr>
      </w:pPr>
      <w:r>
        <w:rPr>
          <w:lang w:val="en-US"/>
        </w:rPr>
        <w:t xml:space="preserve">     </w:t>
      </w:r>
      <w:proofErr w:type="gramStart"/>
      <w:r w:rsidR="00AA34BA" w:rsidRPr="00AA34BA">
        <w:rPr>
          <w:lang w:val="en-US"/>
        </w:rPr>
        <w:t>Fracțiunile constituite își aleg organele de conducere sau conducătorii.</w:t>
      </w:r>
      <w:proofErr w:type="gramEnd"/>
    </w:p>
    <w:p w:rsidR="00AA34BA" w:rsidRPr="00AA34BA" w:rsidRDefault="00101EC1" w:rsidP="00AA34BA">
      <w:pPr>
        <w:spacing w:after="0"/>
        <w:jc w:val="both"/>
        <w:rPr>
          <w:lang w:val="en-US"/>
        </w:rPr>
      </w:pPr>
      <w:r>
        <w:rPr>
          <w:lang w:val="en-US"/>
        </w:rPr>
        <w:t xml:space="preserve">     </w:t>
      </w:r>
      <w:proofErr w:type="gramStart"/>
      <w:r w:rsidR="00AA34BA" w:rsidRPr="00AA34BA">
        <w:rPr>
          <w:lang w:val="en-US"/>
        </w:rPr>
        <w:t>Alianțele și blocurile se constituie din mai multe fracțiuni și din consilieri independenți după constituirea fracțiunilor.</w:t>
      </w:r>
      <w:proofErr w:type="gramEnd"/>
      <w:r w:rsidR="00AA34BA" w:rsidRPr="00AA34BA">
        <w:rPr>
          <w:lang w:val="en-US"/>
        </w:rPr>
        <w:t xml:space="preserve"> Constituirea alianțelor și blocurilor se consemnează într-un proces-verbal. Procesul-verbal și declarația cu privire la constituirea alianței sau blocului se anexează la procesul- verbal al ședinței consiliului în cadrul căreia este anunțată constituirea acestora.</w:t>
      </w:r>
    </w:p>
    <w:p w:rsidR="00AA34BA" w:rsidRPr="00AA34BA" w:rsidRDefault="00101EC1" w:rsidP="00AA34BA">
      <w:pPr>
        <w:spacing w:after="0"/>
        <w:jc w:val="both"/>
        <w:rPr>
          <w:lang w:val="en-US"/>
        </w:rPr>
      </w:pPr>
      <w:r>
        <w:rPr>
          <w:lang w:val="en-US"/>
        </w:rPr>
        <w:t xml:space="preserve">4. </w:t>
      </w:r>
      <w:r w:rsidR="00AA34BA" w:rsidRPr="00AA34BA">
        <w:rPr>
          <w:lang w:val="en-US"/>
        </w:rPr>
        <w:t>Consiliul raional alege președintele și vicepreședinții raionului Florești. Alegerea se face la decizia consiliului raional în condițiile Legii nr.436/2006 privind administrația publică locală.</w:t>
      </w:r>
    </w:p>
    <w:p w:rsidR="00AA34BA" w:rsidRPr="00AA34BA" w:rsidRDefault="00101EC1" w:rsidP="00AA34BA">
      <w:pPr>
        <w:spacing w:after="0"/>
        <w:jc w:val="both"/>
        <w:rPr>
          <w:lang w:val="en-US"/>
        </w:rPr>
      </w:pPr>
      <w:r>
        <w:rPr>
          <w:lang w:val="en-US"/>
        </w:rPr>
        <w:t xml:space="preserve">5. </w:t>
      </w:r>
      <w:r w:rsidR="00AA34BA" w:rsidRPr="00AA34BA">
        <w:rPr>
          <w:lang w:val="en-US"/>
        </w:rPr>
        <w:t xml:space="preserve">Secretarul Consiliului raional </w:t>
      </w:r>
      <w:proofErr w:type="gramStart"/>
      <w:r w:rsidR="00AA34BA" w:rsidRPr="00AA34BA">
        <w:rPr>
          <w:lang w:val="en-US"/>
        </w:rPr>
        <w:t>este</w:t>
      </w:r>
      <w:proofErr w:type="gramEnd"/>
      <w:r w:rsidR="00AA34BA" w:rsidRPr="00AA34BA">
        <w:rPr>
          <w:lang w:val="en-US"/>
        </w:rPr>
        <w:t xml:space="preserve"> concomitent și secretar al raionului Florești.</w:t>
      </w:r>
    </w:p>
    <w:p w:rsidR="00AA34BA" w:rsidRPr="00AA34BA" w:rsidRDefault="00101EC1" w:rsidP="00AA34BA">
      <w:pPr>
        <w:spacing w:after="0"/>
        <w:jc w:val="both"/>
        <w:rPr>
          <w:lang w:val="en-US"/>
        </w:rPr>
      </w:pPr>
      <w:r>
        <w:rPr>
          <w:lang w:val="en-US"/>
        </w:rPr>
        <w:t xml:space="preserve">     </w:t>
      </w:r>
      <w:r w:rsidR="00AA34BA" w:rsidRPr="00AA34BA">
        <w:rPr>
          <w:lang w:val="en-US"/>
        </w:rPr>
        <w:t xml:space="preserve">Secretarul Consiliului raional </w:t>
      </w:r>
      <w:proofErr w:type="gramStart"/>
      <w:r w:rsidR="00AA34BA" w:rsidRPr="00AA34BA">
        <w:rPr>
          <w:lang w:val="en-US"/>
        </w:rPr>
        <w:t>este</w:t>
      </w:r>
      <w:proofErr w:type="gramEnd"/>
      <w:r w:rsidR="00AA34BA" w:rsidRPr="00AA34BA">
        <w:rPr>
          <w:lang w:val="en-US"/>
        </w:rPr>
        <w:t xml:space="preserve"> numit pe criterii de profesionalism de către consiliul respectiv, în conformitate cu Legea nr. 158/2008 cu privire la funcția publică și statutul funcționarului public și Legea nr.436/2006 privind administrația publică locală.</w:t>
      </w:r>
    </w:p>
    <w:p w:rsidR="00AA34BA" w:rsidRPr="00AA34BA" w:rsidRDefault="00101EC1" w:rsidP="00AA34BA">
      <w:pPr>
        <w:spacing w:after="0"/>
        <w:jc w:val="both"/>
        <w:rPr>
          <w:lang w:val="en-US"/>
        </w:rPr>
      </w:pPr>
      <w:r>
        <w:rPr>
          <w:lang w:val="en-US"/>
        </w:rPr>
        <w:t xml:space="preserve">     </w:t>
      </w:r>
      <w:r w:rsidR="00AA34BA" w:rsidRPr="00AA34BA">
        <w:rPr>
          <w:lang w:val="en-US"/>
        </w:rPr>
        <w:t xml:space="preserve">Secretarul Consiliului raional </w:t>
      </w:r>
      <w:proofErr w:type="gramStart"/>
      <w:r w:rsidR="00AA34BA" w:rsidRPr="00AA34BA">
        <w:rPr>
          <w:lang w:val="en-US"/>
        </w:rPr>
        <w:t>este</w:t>
      </w:r>
      <w:proofErr w:type="gramEnd"/>
      <w:r w:rsidR="00AA34BA" w:rsidRPr="00AA34BA">
        <w:rPr>
          <w:lang w:val="en-US"/>
        </w:rPr>
        <w:t xml:space="preserve"> funcționar public de conducere. Candidații la funcția respectivă trebuie </w:t>
      </w:r>
      <w:proofErr w:type="gramStart"/>
      <w:r w:rsidR="00AA34BA" w:rsidRPr="00AA34BA">
        <w:rPr>
          <w:lang w:val="en-US"/>
        </w:rPr>
        <w:t>să</w:t>
      </w:r>
      <w:proofErr w:type="gramEnd"/>
      <w:r w:rsidR="00AA34BA" w:rsidRPr="00AA34BA">
        <w:rPr>
          <w:lang w:val="en-US"/>
        </w:rPr>
        <w:t xml:space="preserve"> dețină studii superioare, absolvite cu diplomă de licență sau echivalentă, în drept sau în administrație publică și să îndeplinească condițiile de bază pr</w:t>
      </w:r>
      <w:r>
        <w:rPr>
          <w:lang w:val="en-US"/>
        </w:rPr>
        <w:t>evăzute de art.27 din Legea nr.</w:t>
      </w:r>
      <w:r w:rsidR="00AA34BA" w:rsidRPr="00AA34BA">
        <w:rPr>
          <w:lang w:val="en-US"/>
        </w:rPr>
        <w:t>158/2008 cu privire la funcția publică și statutul funcționarului public.</w:t>
      </w:r>
    </w:p>
    <w:p w:rsidR="00AA34BA" w:rsidRPr="00AA34BA" w:rsidRDefault="00101EC1" w:rsidP="00AA34BA">
      <w:pPr>
        <w:spacing w:after="0"/>
        <w:jc w:val="both"/>
        <w:rPr>
          <w:lang w:val="en-US"/>
        </w:rPr>
      </w:pPr>
      <w:r>
        <w:rPr>
          <w:lang w:val="en-US"/>
        </w:rPr>
        <w:t xml:space="preserve">     </w:t>
      </w:r>
      <w:r w:rsidR="00AA34BA" w:rsidRPr="00AA34BA">
        <w:rPr>
          <w:lang w:val="en-US"/>
        </w:rPr>
        <w:t xml:space="preserve">Candidatul la ocuparea funcției de secretar al Consiliului raional trebuie </w:t>
      </w:r>
      <w:proofErr w:type="gramStart"/>
      <w:r w:rsidR="00AA34BA" w:rsidRPr="00AA34BA">
        <w:rPr>
          <w:lang w:val="en-US"/>
        </w:rPr>
        <w:t>să</w:t>
      </w:r>
      <w:proofErr w:type="gramEnd"/>
      <w:r w:rsidR="00AA34BA" w:rsidRPr="00AA34BA">
        <w:rPr>
          <w:lang w:val="en-US"/>
        </w:rPr>
        <w:t xml:space="preserve"> întrunească și cerințele specifice minime pentru ocuparea respectivei funcții, stabilite în Clasificatorul unic al funcțiilor publice, aprobat prin Legea nr. 155/2011.</w:t>
      </w:r>
    </w:p>
    <w:p w:rsidR="00AA34BA" w:rsidRPr="00AA34BA" w:rsidRDefault="00372AD9" w:rsidP="00AA34BA">
      <w:pPr>
        <w:spacing w:after="0"/>
        <w:jc w:val="both"/>
        <w:rPr>
          <w:lang w:val="en-US"/>
        </w:rPr>
      </w:pPr>
      <w:r>
        <w:rPr>
          <w:lang w:val="en-US"/>
        </w:rPr>
        <w:t xml:space="preserve">     </w:t>
      </w:r>
      <w:r w:rsidR="00AA34BA" w:rsidRPr="00AA34BA">
        <w:rPr>
          <w:lang w:val="en-US"/>
        </w:rPr>
        <w:t>Consiliul raional poate stabili și alte cerințe specifice care se referă la specialitatea studiilor, cunoștințe, abilități profesionale și atitudini/comportamente necesare pentru exercitarea eficientă a funcției publice, acestea fiind stipulate în fișa postului aferentă funcției publice.</w:t>
      </w:r>
    </w:p>
    <w:p w:rsidR="00AA34BA" w:rsidRPr="00AA34BA" w:rsidRDefault="00372AD9" w:rsidP="00AA34BA">
      <w:pPr>
        <w:spacing w:after="0"/>
        <w:jc w:val="both"/>
        <w:rPr>
          <w:lang w:val="en-US"/>
        </w:rPr>
      </w:pPr>
      <w:r>
        <w:rPr>
          <w:lang w:val="en-US"/>
        </w:rPr>
        <w:t xml:space="preserve">     </w:t>
      </w:r>
      <w:proofErr w:type="gramStart"/>
      <w:r w:rsidR="00AA34BA" w:rsidRPr="00AA34BA">
        <w:rPr>
          <w:lang w:val="en-US"/>
        </w:rPr>
        <w:t>Modificarea, suspendarea și încetarea raporturilor de serviciu ale secretarului Consiliului raional se efectuează, în condițiile legii, prin decizia Consiliului raional Florești.</w:t>
      </w:r>
      <w:proofErr w:type="gramEnd"/>
    </w:p>
    <w:p w:rsidR="00AA34BA" w:rsidRPr="00AA34BA" w:rsidRDefault="00372AD9" w:rsidP="00AA34BA">
      <w:pPr>
        <w:spacing w:after="0"/>
        <w:jc w:val="both"/>
        <w:rPr>
          <w:lang w:val="en-US"/>
        </w:rPr>
      </w:pPr>
      <w:r>
        <w:rPr>
          <w:lang w:val="en-US"/>
        </w:rPr>
        <w:t xml:space="preserve">     </w:t>
      </w:r>
      <w:proofErr w:type="gramStart"/>
      <w:r w:rsidR="00AA34BA" w:rsidRPr="00AA34BA">
        <w:rPr>
          <w:lang w:val="en-US"/>
        </w:rPr>
        <w:t>Evaluarea performanțelor profesionale ale secretarului Consiliului raional se efectuează de către Președintele raionului, în temeiul deciziei consiliului respectiv.</w:t>
      </w:r>
      <w:proofErr w:type="gramEnd"/>
    </w:p>
    <w:p w:rsidR="00AA34BA" w:rsidRPr="00AA34BA" w:rsidRDefault="00372AD9" w:rsidP="00AA34BA">
      <w:pPr>
        <w:spacing w:after="0"/>
        <w:jc w:val="both"/>
        <w:rPr>
          <w:lang w:val="en-US"/>
        </w:rPr>
      </w:pPr>
      <w:r>
        <w:rPr>
          <w:lang w:val="en-US"/>
        </w:rPr>
        <w:lastRenderedPageBreak/>
        <w:t xml:space="preserve">     </w:t>
      </w:r>
      <w:proofErr w:type="gramStart"/>
      <w:r w:rsidR="00AA34BA" w:rsidRPr="00AA34BA">
        <w:rPr>
          <w:lang w:val="en-US"/>
        </w:rPr>
        <w:t>Secretarului Consiliului raional i se acordă concedii în temeiul dispoziției Președintelui raionului.</w:t>
      </w:r>
      <w:proofErr w:type="gramEnd"/>
    </w:p>
    <w:p w:rsidR="00AA34BA" w:rsidRDefault="00372AD9" w:rsidP="00AA34BA">
      <w:pPr>
        <w:spacing w:after="0"/>
        <w:jc w:val="both"/>
        <w:rPr>
          <w:lang w:val="en-US"/>
        </w:rPr>
      </w:pPr>
      <w:r>
        <w:rPr>
          <w:lang w:val="en-US"/>
        </w:rPr>
        <w:t xml:space="preserve">     </w:t>
      </w:r>
      <w:r w:rsidR="00AA34BA" w:rsidRPr="00AA34BA">
        <w:rPr>
          <w:lang w:val="en-US"/>
        </w:rPr>
        <w:t xml:space="preserve">Pe durata concediilor secretarului Consiliului raional, precum și în cazurile, în care funcția respectivă </w:t>
      </w:r>
      <w:proofErr w:type="gramStart"/>
      <w:r w:rsidR="00AA34BA" w:rsidRPr="00AA34BA">
        <w:rPr>
          <w:lang w:val="en-US"/>
        </w:rPr>
        <w:t>este</w:t>
      </w:r>
      <w:proofErr w:type="gramEnd"/>
      <w:r w:rsidR="00AA34BA" w:rsidRPr="00AA34BA">
        <w:rPr>
          <w:lang w:val="en-US"/>
        </w:rPr>
        <w:t xml:space="preserve"> vacantă, temporar vacantă și temporar absentă, consiliul respectiv poate împutemici un alt funcționar public să exercite, în totalitate sau parțial atribuțiile funcției în cauză.</w:t>
      </w:r>
    </w:p>
    <w:p w:rsidR="00AA34BA" w:rsidRPr="00AA34BA" w:rsidRDefault="00372AD9" w:rsidP="00AA34BA">
      <w:pPr>
        <w:spacing w:after="0"/>
        <w:jc w:val="both"/>
        <w:rPr>
          <w:lang w:val="en-US"/>
        </w:rPr>
      </w:pPr>
      <w:r>
        <w:rPr>
          <w:lang w:val="en-US"/>
        </w:rPr>
        <w:t xml:space="preserve">     </w:t>
      </w:r>
      <w:r w:rsidR="00AA34BA" w:rsidRPr="00AA34BA">
        <w:rPr>
          <w:lang w:val="en-US"/>
        </w:rPr>
        <w:t>Șefii subdiviziunilor subordonate Consiliului raional Florești se clasifică în categoria funcțiilor publice de conducere și sunt numiți pe criterii de profesionalism prin decizia Consiliului raional Florești, adoptată cu votul majorității consilierilor raionali prezenți din rândurile candidaților, care au câștigat concursul pentru ocuparea funcției respective, organizat de comisia de concurs în conformitate cu legislația în vigoare.</w:t>
      </w:r>
    </w:p>
    <w:p w:rsidR="00AA34BA" w:rsidRPr="00AA34BA" w:rsidRDefault="00372AD9" w:rsidP="00AA34BA">
      <w:pPr>
        <w:spacing w:after="0"/>
        <w:jc w:val="both"/>
        <w:rPr>
          <w:lang w:val="en-US"/>
        </w:rPr>
      </w:pPr>
      <w:r>
        <w:rPr>
          <w:lang w:val="en-US"/>
        </w:rPr>
        <w:t xml:space="preserve">     </w:t>
      </w:r>
      <w:r w:rsidR="00AA34BA" w:rsidRPr="00AA34BA">
        <w:rPr>
          <w:lang w:val="en-US"/>
        </w:rPr>
        <w:t xml:space="preserve">Candidații la ocuparea funcțiilor de șefi a subdiviziunilor subordonate Consiliului raional Florești trebuie </w:t>
      </w:r>
      <w:proofErr w:type="gramStart"/>
      <w:r w:rsidR="00AA34BA" w:rsidRPr="00AA34BA">
        <w:rPr>
          <w:lang w:val="en-US"/>
        </w:rPr>
        <w:t>să</w:t>
      </w:r>
      <w:proofErr w:type="gramEnd"/>
      <w:r w:rsidR="00AA34BA" w:rsidRPr="00AA34BA">
        <w:rPr>
          <w:lang w:val="en-US"/>
        </w:rPr>
        <w:t xml:space="preserve"> dețină studii superioare, absolvite cu diplomă de licență sau echivalentă și să îndeplinească condițiile de bază prevăzute de art.27 din Legea nr. 158/2008 cu privire la funcția publică și statutul funcționarului public. Respectivii candidați trebuie </w:t>
      </w:r>
      <w:proofErr w:type="gramStart"/>
      <w:r w:rsidR="00AA34BA" w:rsidRPr="00AA34BA">
        <w:rPr>
          <w:lang w:val="en-US"/>
        </w:rPr>
        <w:t>să</w:t>
      </w:r>
      <w:proofErr w:type="gramEnd"/>
      <w:r w:rsidR="00AA34BA" w:rsidRPr="00AA34BA">
        <w:rPr>
          <w:lang w:val="en-US"/>
        </w:rPr>
        <w:t xml:space="preserve"> întrunească și cerințele specifice minime pentru ocuparea funcțiilor în cauză, stabilite în Clasificatorul unic al funcțiilor </w:t>
      </w:r>
      <w:r>
        <w:rPr>
          <w:lang w:val="en-US"/>
        </w:rPr>
        <w:t>publice, aprobat prin Legea nr.</w:t>
      </w:r>
      <w:r w:rsidR="00AA34BA" w:rsidRPr="00AA34BA">
        <w:rPr>
          <w:lang w:val="en-US"/>
        </w:rPr>
        <w:t xml:space="preserve">15/2011. </w:t>
      </w:r>
      <w:r>
        <w:rPr>
          <w:lang w:val="en-US"/>
        </w:rPr>
        <w:t xml:space="preserve">         </w:t>
      </w:r>
      <w:r w:rsidR="009854A3">
        <w:rPr>
          <w:lang w:val="en-US"/>
        </w:rPr>
        <w:t xml:space="preserve">   </w:t>
      </w:r>
      <w:r w:rsidR="00AA34BA" w:rsidRPr="00AA34BA">
        <w:rPr>
          <w:lang w:val="en-US"/>
        </w:rPr>
        <w:t>Consiliul raional poate stabili și alte cerințe specifice care se referă la specialitatea studiilor, cunoștințe, abilități profesionale și atitudini/comportamente necesare pentru exercitarea eficientă a funcției publice, acestea fiind stipulate în fișa postului aferentă funcției publice.</w:t>
      </w:r>
    </w:p>
    <w:p w:rsidR="00AA34BA" w:rsidRPr="00AA34BA" w:rsidRDefault="009854A3" w:rsidP="00AA34BA">
      <w:pPr>
        <w:spacing w:after="0"/>
        <w:jc w:val="both"/>
        <w:rPr>
          <w:lang w:val="en-US"/>
        </w:rPr>
      </w:pPr>
      <w:r>
        <w:rPr>
          <w:lang w:val="en-US"/>
        </w:rPr>
        <w:t xml:space="preserve">     </w:t>
      </w:r>
      <w:r w:rsidR="00AA34BA" w:rsidRPr="00AA34BA">
        <w:rPr>
          <w:lang w:val="en-US"/>
        </w:rPr>
        <w:t xml:space="preserve">Șeful/șefa Direcției Generale Educație, Cultură, Tineret și Sport a Consiliului raional Florești este desemnat prin concurs, în modul stabilit de Ministerul Educației și cercetării și numit în funcție pentru un termen de 4 ani, prin decizia Consiliului raional Florești. </w:t>
      </w:r>
      <w:r>
        <w:rPr>
          <w:lang w:val="en-US"/>
        </w:rPr>
        <w:t xml:space="preserve">    </w:t>
      </w:r>
      <w:proofErr w:type="gramStart"/>
      <w:r w:rsidR="00AA34BA" w:rsidRPr="00AA34BA">
        <w:rPr>
          <w:lang w:val="en-US"/>
        </w:rPr>
        <w:t>Una și aceeași persoană nu poate deține funcția de conducător al organului local de specialitate în domeniul învățământului mai mult de 8 ani, indiferent de întreruperile din activitate.</w:t>
      </w:r>
      <w:proofErr w:type="gramEnd"/>
    </w:p>
    <w:p w:rsidR="00AA34BA" w:rsidRPr="00AA34BA" w:rsidRDefault="009854A3" w:rsidP="00AA34BA">
      <w:pPr>
        <w:spacing w:after="0"/>
        <w:jc w:val="both"/>
        <w:rPr>
          <w:lang w:val="en-US"/>
        </w:rPr>
      </w:pPr>
      <w:r>
        <w:rPr>
          <w:lang w:val="en-US"/>
        </w:rPr>
        <w:t xml:space="preserve">     </w:t>
      </w:r>
      <w:proofErr w:type="gramStart"/>
      <w:r w:rsidR="00AA34BA" w:rsidRPr="00AA34BA">
        <w:rPr>
          <w:lang w:val="en-US"/>
        </w:rPr>
        <w:t>Numirea, modificarea, suspendarea și încetarea raporturilor de serviciu ale șefilor/șefelor subdiviziunilor subordonate Consiliului raional se efectuează, în condițiile legii, prin decizia Consiliului raional Florești.</w:t>
      </w:r>
      <w:proofErr w:type="gramEnd"/>
    </w:p>
    <w:p w:rsidR="00AA34BA" w:rsidRPr="00AA34BA" w:rsidRDefault="009854A3" w:rsidP="00AA34BA">
      <w:pPr>
        <w:spacing w:after="0"/>
        <w:jc w:val="both"/>
        <w:rPr>
          <w:lang w:val="en-US"/>
        </w:rPr>
      </w:pPr>
      <w:r>
        <w:rPr>
          <w:lang w:val="en-US"/>
        </w:rPr>
        <w:t xml:space="preserve">     </w:t>
      </w:r>
      <w:proofErr w:type="gramStart"/>
      <w:r w:rsidR="00AA34BA" w:rsidRPr="00AA34BA">
        <w:rPr>
          <w:lang w:val="en-US"/>
        </w:rPr>
        <w:t>Evaluarea performanțelor profesionale ale șefilor/șefelor subdiviziunilor subordonate Consiliului raional se efectuează de către Președintele raionului Florești.</w:t>
      </w:r>
      <w:proofErr w:type="gramEnd"/>
    </w:p>
    <w:p w:rsidR="00AA34BA" w:rsidRDefault="00AA34BA" w:rsidP="00AA34BA">
      <w:pPr>
        <w:spacing w:after="0"/>
        <w:jc w:val="both"/>
        <w:rPr>
          <w:lang w:val="en-US"/>
        </w:rPr>
      </w:pPr>
      <w:r w:rsidRPr="00AA34BA">
        <w:rPr>
          <w:lang w:val="en-US"/>
        </w:rPr>
        <w:t>Șefilor/șefelor de direcții subordonate Consiliului raional Floreștii li se acordă concedii în temeiul dispoziției Președintelui raionului Florești.</w:t>
      </w:r>
    </w:p>
    <w:p w:rsidR="00AA34BA" w:rsidRDefault="00AA34BA" w:rsidP="00AA34BA">
      <w:pPr>
        <w:spacing w:after="0"/>
        <w:jc w:val="both"/>
        <w:rPr>
          <w:lang w:val="en-US"/>
        </w:rPr>
      </w:pPr>
    </w:p>
    <w:p w:rsidR="00AA34BA" w:rsidRPr="00AA34BA" w:rsidRDefault="00AA34BA" w:rsidP="00AA34BA">
      <w:pPr>
        <w:spacing w:after="0"/>
        <w:jc w:val="center"/>
        <w:rPr>
          <w:b/>
          <w:lang w:val="en-US"/>
        </w:rPr>
      </w:pPr>
      <w:r w:rsidRPr="00AA34BA">
        <w:rPr>
          <w:b/>
          <w:lang w:val="en-US"/>
        </w:rPr>
        <w:t>Capitolul II</w:t>
      </w:r>
    </w:p>
    <w:p w:rsidR="00AA34BA" w:rsidRPr="00AA34BA" w:rsidRDefault="00AA34BA" w:rsidP="00AA34BA">
      <w:pPr>
        <w:spacing w:after="0"/>
        <w:jc w:val="center"/>
        <w:rPr>
          <w:b/>
          <w:lang w:val="en-US"/>
        </w:rPr>
      </w:pPr>
      <w:r w:rsidRPr="00AA34BA">
        <w:rPr>
          <w:b/>
          <w:lang w:val="en-US"/>
        </w:rPr>
        <w:t>CONSTITUIREA ȘI FUNCȚIONAREA COMISIILOR CONSULTATIVE</w:t>
      </w:r>
    </w:p>
    <w:p w:rsidR="00AA34BA" w:rsidRPr="00AA34BA" w:rsidRDefault="00AA34BA" w:rsidP="00AA34BA">
      <w:pPr>
        <w:spacing w:after="0"/>
        <w:jc w:val="center"/>
        <w:rPr>
          <w:b/>
          <w:lang w:val="en-US"/>
        </w:rPr>
      </w:pPr>
      <w:r w:rsidRPr="00AA34BA">
        <w:rPr>
          <w:b/>
          <w:lang w:val="en-US"/>
        </w:rPr>
        <w:t>DE SPECIALITATE ALE CONSILIULUI RAIONAL FLOREȘTI</w:t>
      </w:r>
    </w:p>
    <w:p w:rsidR="00AA34BA" w:rsidRPr="00AA34BA" w:rsidRDefault="009854A3" w:rsidP="00AA34BA">
      <w:pPr>
        <w:spacing w:after="0"/>
        <w:jc w:val="both"/>
        <w:rPr>
          <w:lang w:val="en-US"/>
        </w:rPr>
      </w:pPr>
      <w:r>
        <w:rPr>
          <w:lang w:val="en-US"/>
        </w:rPr>
        <w:t xml:space="preserve">6. </w:t>
      </w:r>
      <w:r w:rsidR="00AA34BA" w:rsidRPr="00AA34BA">
        <w:rPr>
          <w:lang w:val="en-US"/>
        </w:rPr>
        <w:t>După constituire, consiliul raional formează comisii consultative de specialitate pentru principalele domenii de activitate.</w:t>
      </w:r>
    </w:p>
    <w:p w:rsidR="00AA34BA" w:rsidRPr="00AA34BA" w:rsidRDefault="009854A3" w:rsidP="00AA34BA">
      <w:pPr>
        <w:spacing w:after="0"/>
        <w:jc w:val="both"/>
        <w:rPr>
          <w:lang w:val="en-US"/>
        </w:rPr>
      </w:pPr>
      <w:r>
        <w:rPr>
          <w:lang w:val="en-US"/>
        </w:rPr>
        <w:t xml:space="preserve">     </w:t>
      </w:r>
      <w:r w:rsidR="00AA34BA" w:rsidRPr="00AA34BA">
        <w:rPr>
          <w:lang w:val="en-US"/>
        </w:rPr>
        <w:t>Principalele domenii de activitate în care se pot organiza comisii de specialitate sunt prevăzute în anexă.</w:t>
      </w:r>
    </w:p>
    <w:p w:rsidR="00AA34BA" w:rsidRPr="00AA34BA" w:rsidRDefault="009854A3" w:rsidP="00AA34BA">
      <w:pPr>
        <w:spacing w:after="0"/>
        <w:jc w:val="both"/>
        <w:rPr>
          <w:lang w:val="en-US"/>
        </w:rPr>
      </w:pPr>
      <w:r>
        <w:rPr>
          <w:lang w:val="en-US"/>
        </w:rPr>
        <w:t xml:space="preserve">7. </w:t>
      </w:r>
      <w:r w:rsidR="00AA34BA" w:rsidRPr="00AA34BA">
        <w:rPr>
          <w:lang w:val="en-US"/>
        </w:rPr>
        <w:t xml:space="preserve">Domeniile de activitate în care se formează comisii de specialitate, denumirea acestora și numărul de membri, care întotdeauna trebuie </w:t>
      </w:r>
      <w:proofErr w:type="gramStart"/>
      <w:r w:rsidR="00AA34BA" w:rsidRPr="00AA34BA">
        <w:rPr>
          <w:lang w:val="en-US"/>
        </w:rPr>
        <w:t>să</w:t>
      </w:r>
      <w:proofErr w:type="gramEnd"/>
      <w:r w:rsidR="00AA34BA" w:rsidRPr="00AA34BA">
        <w:rPr>
          <w:lang w:val="en-US"/>
        </w:rPr>
        <w:t xml:space="preserve"> fie impar, se stabilesc de către </w:t>
      </w:r>
      <w:r w:rsidR="00AA34BA" w:rsidRPr="00AA34BA">
        <w:rPr>
          <w:lang w:val="en-US"/>
        </w:rPr>
        <w:lastRenderedPageBreak/>
        <w:t>consiliul raional în funcție de specificul și necesitățile raionului Florești. Comisia de specialitate poate fi formată pentru mai multe domenii de activitate.</w:t>
      </w:r>
    </w:p>
    <w:p w:rsidR="00AA34BA" w:rsidRDefault="009854A3" w:rsidP="00AA34BA">
      <w:pPr>
        <w:spacing w:after="0"/>
        <w:jc w:val="both"/>
        <w:rPr>
          <w:lang w:val="en-US"/>
        </w:rPr>
      </w:pPr>
      <w:r>
        <w:rPr>
          <w:lang w:val="en-US"/>
        </w:rPr>
        <w:t xml:space="preserve">8. </w:t>
      </w:r>
      <w:r w:rsidR="00AA34BA" w:rsidRPr="00AA34BA">
        <w:rPr>
          <w:lang w:val="en-US"/>
        </w:rPr>
        <w:t>Comisiile de specialitate se formează pe întreaga durată de activitate a consiliului raional. Membri ai acestora pot fi numai consilierii raionali.</w:t>
      </w:r>
    </w:p>
    <w:p w:rsidR="0045574C" w:rsidRPr="0045574C" w:rsidRDefault="009854A3" w:rsidP="0045574C">
      <w:pPr>
        <w:spacing w:after="0"/>
        <w:jc w:val="both"/>
        <w:rPr>
          <w:lang w:val="en-US"/>
        </w:rPr>
      </w:pPr>
      <w:r>
        <w:rPr>
          <w:lang w:val="en-US"/>
        </w:rPr>
        <w:t xml:space="preserve">9. </w:t>
      </w:r>
      <w:r w:rsidR="0045574C" w:rsidRPr="0045574C">
        <w:rPr>
          <w:lang w:val="en-US"/>
        </w:rPr>
        <w:t xml:space="preserve">Comisiile de specialitate sunt structuri de lucru consultative ale consiliuiui raional, sunt menite </w:t>
      </w:r>
      <w:proofErr w:type="gramStart"/>
      <w:r w:rsidR="0045574C" w:rsidRPr="0045574C">
        <w:rPr>
          <w:lang w:val="en-US"/>
        </w:rPr>
        <w:t>să</w:t>
      </w:r>
      <w:proofErr w:type="gramEnd"/>
      <w:r w:rsidR="0045574C" w:rsidRPr="0045574C">
        <w:rPr>
          <w:lang w:val="en-US"/>
        </w:rPr>
        <w:t xml:space="preserve"> asigure eficiența activității acestuia, ele poartă răspundere în fața consiliului raional și sunt subordonate acestuia.</w:t>
      </w:r>
    </w:p>
    <w:p w:rsidR="0045574C" w:rsidRPr="0045574C" w:rsidRDefault="009854A3" w:rsidP="0045574C">
      <w:pPr>
        <w:spacing w:after="0"/>
        <w:jc w:val="both"/>
        <w:rPr>
          <w:lang w:val="en-US"/>
        </w:rPr>
      </w:pPr>
      <w:r>
        <w:rPr>
          <w:lang w:val="en-US"/>
        </w:rPr>
        <w:t xml:space="preserve">10. </w:t>
      </w:r>
      <w:r w:rsidR="0045574C" w:rsidRPr="0045574C">
        <w:rPr>
          <w:lang w:val="en-US"/>
        </w:rPr>
        <w:t>Fiecare comisie de specialitate își alege, prin vot deschis al majorității membrilor săi, președintele și secretarul său.</w:t>
      </w:r>
    </w:p>
    <w:p w:rsidR="0045574C" w:rsidRPr="0045574C" w:rsidRDefault="009854A3" w:rsidP="0045574C">
      <w:pPr>
        <w:spacing w:after="0"/>
        <w:jc w:val="both"/>
        <w:rPr>
          <w:lang w:val="en-US"/>
        </w:rPr>
      </w:pPr>
      <w:r>
        <w:rPr>
          <w:lang w:val="en-US"/>
        </w:rPr>
        <w:t xml:space="preserve">11. </w:t>
      </w:r>
      <w:r w:rsidR="0045574C" w:rsidRPr="0045574C">
        <w:rPr>
          <w:lang w:val="en-US"/>
        </w:rPr>
        <w:t xml:space="preserve">Ședința comisiei de specialitate se convoacă ori de câte ori </w:t>
      </w:r>
      <w:proofErr w:type="gramStart"/>
      <w:r w:rsidR="0045574C" w:rsidRPr="0045574C">
        <w:rPr>
          <w:lang w:val="en-US"/>
        </w:rPr>
        <w:t>este</w:t>
      </w:r>
      <w:proofErr w:type="gramEnd"/>
      <w:r w:rsidR="0045574C" w:rsidRPr="0045574C">
        <w:rPr>
          <w:lang w:val="en-US"/>
        </w:rPr>
        <w:t xml:space="preserve"> necesar de președintele acesteia, iar în absența lui - de secretarul comisiei.</w:t>
      </w:r>
    </w:p>
    <w:p w:rsidR="0045574C" w:rsidRPr="0045574C" w:rsidRDefault="00CD3991" w:rsidP="0045574C">
      <w:pPr>
        <w:spacing w:after="0"/>
        <w:jc w:val="both"/>
        <w:rPr>
          <w:lang w:val="en-US"/>
        </w:rPr>
      </w:pPr>
      <w:r>
        <w:rPr>
          <w:lang w:val="en-US"/>
        </w:rPr>
        <w:t xml:space="preserve">     </w:t>
      </w:r>
      <w:r w:rsidR="0045574C" w:rsidRPr="0045574C">
        <w:rPr>
          <w:lang w:val="en-US"/>
        </w:rPr>
        <w:t xml:space="preserve">Ședința comisiei </w:t>
      </w:r>
      <w:proofErr w:type="gramStart"/>
      <w:r w:rsidR="0045574C" w:rsidRPr="0045574C">
        <w:rPr>
          <w:lang w:val="en-US"/>
        </w:rPr>
        <w:t>este</w:t>
      </w:r>
      <w:proofErr w:type="gramEnd"/>
      <w:r w:rsidR="0045574C" w:rsidRPr="0045574C">
        <w:rPr>
          <w:lang w:val="en-US"/>
        </w:rPr>
        <w:t xml:space="preserve"> deliberativă dacă la ea sunt prezenți majoritatea membrilor comisiei.</w:t>
      </w:r>
    </w:p>
    <w:p w:rsidR="0045574C" w:rsidRPr="0045574C" w:rsidRDefault="00CD3991" w:rsidP="0045574C">
      <w:pPr>
        <w:spacing w:after="0"/>
        <w:jc w:val="both"/>
        <w:rPr>
          <w:lang w:val="en-US"/>
        </w:rPr>
      </w:pPr>
      <w:r>
        <w:rPr>
          <w:lang w:val="en-US"/>
        </w:rPr>
        <w:t xml:space="preserve">     </w:t>
      </w:r>
      <w:proofErr w:type="gramStart"/>
      <w:r w:rsidR="0045574C" w:rsidRPr="0045574C">
        <w:rPr>
          <w:lang w:val="en-US"/>
        </w:rPr>
        <w:t>Ședințele comisiei, de regulă, sunt publice.</w:t>
      </w:r>
      <w:proofErr w:type="gramEnd"/>
    </w:p>
    <w:p w:rsidR="0045574C" w:rsidRPr="0045574C" w:rsidRDefault="00CD3991" w:rsidP="0045574C">
      <w:pPr>
        <w:spacing w:after="0"/>
        <w:jc w:val="both"/>
        <w:rPr>
          <w:lang w:val="en-US"/>
        </w:rPr>
      </w:pPr>
      <w:r>
        <w:rPr>
          <w:lang w:val="en-US"/>
        </w:rPr>
        <w:t xml:space="preserve">     </w:t>
      </w:r>
      <w:r w:rsidR="0045574C" w:rsidRPr="0045574C">
        <w:rPr>
          <w:lang w:val="en-US"/>
        </w:rPr>
        <w:t>La ședința comisiei pot fi prezenți, fară drept de vot, consilierii care nu sunt membri ai acestei comisii.</w:t>
      </w:r>
    </w:p>
    <w:p w:rsidR="0045574C" w:rsidRPr="0045574C" w:rsidRDefault="00CD3991" w:rsidP="0045574C">
      <w:pPr>
        <w:spacing w:after="0"/>
        <w:jc w:val="both"/>
        <w:rPr>
          <w:lang w:val="en-US"/>
        </w:rPr>
      </w:pPr>
      <w:r>
        <w:rPr>
          <w:lang w:val="en-US"/>
        </w:rPr>
        <w:t xml:space="preserve">     </w:t>
      </w:r>
      <w:r w:rsidR="0045574C" w:rsidRPr="0045574C">
        <w:rPr>
          <w:lang w:val="en-US"/>
        </w:rPr>
        <w:t xml:space="preserve">Comisia poate invita </w:t>
      </w:r>
      <w:proofErr w:type="gramStart"/>
      <w:r w:rsidR="0045574C" w:rsidRPr="0045574C">
        <w:rPr>
          <w:lang w:val="en-US"/>
        </w:rPr>
        <w:t>să</w:t>
      </w:r>
      <w:proofErr w:type="gramEnd"/>
      <w:r w:rsidR="0045574C" w:rsidRPr="0045574C">
        <w:rPr>
          <w:lang w:val="en-US"/>
        </w:rPr>
        <w:t xml:space="preserve"> participe la ședințele sale specialiști din cadrul subdiviziunilor </w:t>
      </w:r>
      <w:r>
        <w:rPr>
          <w:lang w:val="en-US"/>
        </w:rPr>
        <w:t xml:space="preserve">   </w:t>
      </w:r>
      <w:r w:rsidR="0045574C" w:rsidRPr="0045574C">
        <w:rPr>
          <w:lang w:val="en-US"/>
        </w:rPr>
        <w:t>Consiliului raional sau din afara acestora. La ședințele comisiei au dreptul să participe și consilierii ale căror propuneri fac obiectul lucrărilor comisiei.</w:t>
      </w:r>
    </w:p>
    <w:p w:rsidR="0045574C" w:rsidRPr="0045574C" w:rsidRDefault="00CD3991" w:rsidP="0045574C">
      <w:pPr>
        <w:spacing w:after="0"/>
        <w:jc w:val="both"/>
        <w:rPr>
          <w:lang w:val="en-US"/>
        </w:rPr>
      </w:pPr>
      <w:r>
        <w:rPr>
          <w:lang w:val="en-US"/>
        </w:rPr>
        <w:t xml:space="preserve">     </w:t>
      </w:r>
      <w:r w:rsidR="0045574C" w:rsidRPr="0045574C">
        <w:rPr>
          <w:lang w:val="en-US"/>
        </w:rPr>
        <w:t xml:space="preserve">Comisia poate decide ca la unele dezbateri </w:t>
      </w:r>
      <w:proofErr w:type="gramStart"/>
      <w:r w:rsidR="0045574C" w:rsidRPr="0045574C">
        <w:rPr>
          <w:lang w:val="en-US"/>
        </w:rPr>
        <w:t>să</w:t>
      </w:r>
      <w:proofErr w:type="gramEnd"/>
      <w:r w:rsidR="0045574C" w:rsidRPr="0045574C">
        <w:rPr>
          <w:lang w:val="en-US"/>
        </w:rPr>
        <w:t xml:space="preserve"> fie prezente și alte persoane interesate sau reprezentanți ai mass-media.</w:t>
      </w:r>
    </w:p>
    <w:p w:rsidR="0045574C" w:rsidRPr="0045574C" w:rsidRDefault="00CD3991" w:rsidP="0045574C">
      <w:pPr>
        <w:spacing w:after="0"/>
        <w:jc w:val="both"/>
        <w:rPr>
          <w:lang w:val="en-US"/>
        </w:rPr>
      </w:pPr>
      <w:r>
        <w:rPr>
          <w:lang w:val="en-US"/>
        </w:rPr>
        <w:t xml:space="preserve">12. </w:t>
      </w:r>
      <w:r w:rsidR="0045574C" w:rsidRPr="0045574C">
        <w:rPr>
          <w:lang w:val="en-US"/>
        </w:rPr>
        <w:t>Membrii comisiei de specialitate sunt înștiințați despre desfașurarea ședinței acesteia de către președintele și/sau secretarul comisiei, cu asistența secretarului Consiliului raional.</w:t>
      </w:r>
    </w:p>
    <w:p w:rsidR="0045574C" w:rsidRPr="0045574C" w:rsidRDefault="00CD3991" w:rsidP="0045574C">
      <w:pPr>
        <w:spacing w:after="0"/>
        <w:jc w:val="both"/>
        <w:rPr>
          <w:lang w:val="en-US"/>
        </w:rPr>
      </w:pPr>
      <w:r>
        <w:rPr>
          <w:lang w:val="en-US"/>
        </w:rPr>
        <w:t xml:space="preserve">13. </w:t>
      </w:r>
      <w:proofErr w:type="gramStart"/>
      <w:r w:rsidR="0045574C" w:rsidRPr="0045574C">
        <w:rPr>
          <w:lang w:val="en-US"/>
        </w:rPr>
        <w:t>In</w:t>
      </w:r>
      <w:proofErr w:type="gramEnd"/>
      <w:r w:rsidR="0045574C" w:rsidRPr="0045574C">
        <w:rPr>
          <w:lang w:val="en-US"/>
        </w:rPr>
        <w:t xml:space="preserve"> exercitarea atribuțiilor, comisia de speciaiitate adoptă decizii cu votul deschis al majorității membrilor săi.</w:t>
      </w:r>
    </w:p>
    <w:p w:rsidR="0045574C" w:rsidRPr="0045574C" w:rsidRDefault="00CD3991" w:rsidP="0045574C">
      <w:pPr>
        <w:spacing w:after="0"/>
        <w:jc w:val="both"/>
        <w:rPr>
          <w:lang w:val="en-US"/>
        </w:rPr>
      </w:pPr>
      <w:r>
        <w:rPr>
          <w:lang w:val="en-US"/>
        </w:rPr>
        <w:t xml:space="preserve">     </w:t>
      </w:r>
      <w:r w:rsidR="0045574C" w:rsidRPr="0045574C">
        <w:rPr>
          <w:lang w:val="en-US"/>
        </w:rPr>
        <w:t xml:space="preserve">Deciziile comisiei au </w:t>
      </w:r>
      <w:proofErr w:type="gramStart"/>
      <w:r w:rsidR="0045574C" w:rsidRPr="0045574C">
        <w:rPr>
          <w:lang w:val="en-US"/>
        </w:rPr>
        <w:t>un</w:t>
      </w:r>
      <w:proofErr w:type="gramEnd"/>
      <w:r w:rsidR="0045574C" w:rsidRPr="0045574C">
        <w:rPr>
          <w:lang w:val="en-US"/>
        </w:rPr>
        <w:t xml:space="preserve"> caracter de recomandare pentru consiliul respectiv.</w:t>
      </w:r>
    </w:p>
    <w:p w:rsidR="0045574C" w:rsidRPr="0045574C" w:rsidRDefault="00CD3991" w:rsidP="0045574C">
      <w:pPr>
        <w:spacing w:after="0"/>
        <w:jc w:val="both"/>
        <w:rPr>
          <w:lang w:val="en-US"/>
        </w:rPr>
      </w:pPr>
      <w:r>
        <w:rPr>
          <w:lang w:val="en-US"/>
        </w:rPr>
        <w:t xml:space="preserve">14. </w:t>
      </w:r>
      <w:r w:rsidR="0045574C" w:rsidRPr="0045574C">
        <w:rPr>
          <w:lang w:val="en-US"/>
        </w:rPr>
        <w:t>Numărul locurilor care revin fiecărui grup de consilieri sau consilierilor independenți în fiecare comisie de specialitate se stabilește de către consiliul raional, în funcție de ponderea acestora în cadrul consiliului raional.</w:t>
      </w:r>
    </w:p>
    <w:p w:rsidR="0045574C" w:rsidRPr="0045574C" w:rsidRDefault="00CD3991" w:rsidP="0045574C">
      <w:pPr>
        <w:spacing w:after="0"/>
        <w:jc w:val="both"/>
        <w:rPr>
          <w:lang w:val="en-US"/>
        </w:rPr>
      </w:pPr>
      <w:r>
        <w:rPr>
          <w:lang w:val="en-US"/>
        </w:rPr>
        <w:t xml:space="preserve">     </w:t>
      </w:r>
      <w:r w:rsidR="0045574C" w:rsidRPr="0045574C">
        <w:rPr>
          <w:lang w:val="en-US"/>
        </w:rPr>
        <w:t>Nominalizarea membrilor fiecărei comisii se face de fiecare fracțiune, alianță sau bloc constituit iar a consilierilor independenți și a celor care nu fac parte din fracțiuni, alianțe sau blocuri se face de către consiliul raional, avându-se în vedere, de regulă, pregătirea lor profesională și domeniul de activitate a comisiei.</w:t>
      </w:r>
    </w:p>
    <w:p w:rsidR="0045574C" w:rsidRPr="0045574C" w:rsidRDefault="00CD3991" w:rsidP="0045574C">
      <w:pPr>
        <w:spacing w:after="0"/>
        <w:jc w:val="both"/>
        <w:rPr>
          <w:lang w:val="en-US"/>
        </w:rPr>
      </w:pPr>
      <w:r>
        <w:rPr>
          <w:lang w:val="en-US"/>
        </w:rPr>
        <w:t xml:space="preserve">     </w:t>
      </w:r>
      <w:r w:rsidR="0045574C" w:rsidRPr="0045574C">
        <w:rPr>
          <w:lang w:val="en-US"/>
        </w:rPr>
        <w:t>In funcție de numărul membrilor consiliului raional și numărul comisiilor de specialitate, un consilier raional poate face parte din 1-3 comisii, cu drept de vot în cadrul fiecărei comisii din care face parte, dintre care una este comisia de bază a acestuia.</w:t>
      </w:r>
    </w:p>
    <w:p w:rsidR="0045574C" w:rsidRPr="0045574C" w:rsidRDefault="00CD3991" w:rsidP="0045574C">
      <w:pPr>
        <w:spacing w:after="0"/>
        <w:jc w:val="both"/>
        <w:rPr>
          <w:lang w:val="en-US"/>
        </w:rPr>
      </w:pPr>
      <w:r>
        <w:rPr>
          <w:lang w:val="en-US"/>
        </w:rPr>
        <w:t xml:space="preserve">15. </w:t>
      </w:r>
      <w:r w:rsidR="0045574C" w:rsidRPr="0045574C">
        <w:rPr>
          <w:lang w:val="en-US"/>
        </w:rPr>
        <w:t>Comisia de specialitate are următoarele atribuții principale:</w:t>
      </w:r>
    </w:p>
    <w:p w:rsidR="0045574C" w:rsidRPr="0045574C" w:rsidRDefault="00CD3991" w:rsidP="0045574C">
      <w:pPr>
        <w:spacing w:after="0"/>
        <w:jc w:val="both"/>
        <w:rPr>
          <w:lang w:val="en-US"/>
        </w:rPr>
      </w:pPr>
      <w:r>
        <w:rPr>
          <w:lang w:val="en-US"/>
        </w:rPr>
        <w:t xml:space="preserve">a) </w:t>
      </w:r>
      <w:proofErr w:type="gramStart"/>
      <w:r w:rsidR="0045574C" w:rsidRPr="0045574C">
        <w:rPr>
          <w:lang w:val="en-US"/>
        </w:rPr>
        <w:t>identifică</w:t>
      </w:r>
      <w:proofErr w:type="gramEnd"/>
      <w:r w:rsidR="0045574C" w:rsidRPr="0045574C">
        <w:rPr>
          <w:lang w:val="en-US"/>
        </w:rPr>
        <w:t xml:space="preserve"> și examinează problemele din domeniul ei de activitate care necesită soluționare de către consiliul raional;</w:t>
      </w:r>
    </w:p>
    <w:p w:rsidR="0045574C" w:rsidRPr="0045574C" w:rsidRDefault="00CD3991" w:rsidP="0045574C">
      <w:pPr>
        <w:spacing w:after="0"/>
        <w:jc w:val="both"/>
        <w:rPr>
          <w:lang w:val="en-US"/>
        </w:rPr>
      </w:pPr>
      <w:r>
        <w:rPr>
          <w:lang w:val="en-US"/>
        </w:rPr>
        <w:t xml:space="preserve">b) </w:t>
      </w:r>
      <w:proofErr w:type="gramStart"/>
      <w:r w:rsidR="0045574C" w:rsidRPr="0045574C">
        <w:rPr>
          <w:lang w:val="en-US"/>
        </w:rPr>
        <w:t>analizează</w:t>
      </w:r>
      <w:proofErr w:type="gramEnd"/>
      <w:r w:rsidR="0045574C" w:rsidRPr="0045574C">
        <w:rPr>
          <w:lang w:val="en-US"/>
        </w:rPr>
        <w:t xml:space="preserve"> proiectele de decizii ale consiliului raional și prognozează consecințele realizării acestora;</w:t>
      </w:r>
    </w:p>
    <w:p w:rsidR="0045574C" w:rsidRPr="0045574C" w:rsidRDefault="00CD3991" w:rsidP="0045574C">
      <w:pPr>
        <w:spacing w:after="0"/>
        <w:jc w:val="both"/>
        <w:rPr>
          <w:lang w:val="en-US"/>
        </w:rPr>
      </w:pPr>
      <w:r>
        <w:rPr>
          <w:lang w:val="en-US"/>
        </w:rPr>
        <w:t xml:space="preserve">c) </w:t>
      </w:r>
      <w:proofErr w:type="gramStart"/>
      <w:r w:rsidR="0045574C" w:rsidRPr="0045574C">
        <w:rPr>
          <w:lang w:val="en-US"/>
        </w:rPr>
        <w:t>întocmește</w:t>
      </w:r>
      <w:proofErr w:type="gramEnd"/>
      <w:r w:rsidR="0045574C" w:rsidRPr="0045574C">
        <w:rPr>
          <w:lang w:val="en-US"/>
        </w:rPr>
        <w:t xml:space="preserve"> avize asupra proiectelor de decizii privind problemele examinate, pe care le prezintă consiliului raional;</w:t>
      </w:r>
    </w:p>
    <w:p w:rsidR="0045574C" w:rsidRPr="0045574C" w:rsidRDefault="00CD3991" w:rsidP="0045574C">
      <w:pPr>
        <w:spacing w:after="0"/>
        <w:jc w:val="both"/>
        <w:rPr>
          <w:lang w:val="en-US"/>
        </w:rPr>
      </w:pPr>
      <w:r>
        <w:rPr>
          <w:lang w:val="en-US"/>
        </w:rPr>
        <w:lastRenderedPageBreak/>
        <w:t xml:space="preserve">d) </w:t>
      </w:r>
      <w:proofErr w:type="gramStart"/>
      <w:r w:rsidR="0045574C" w:rsidRPr="0045574C">
        <w:rPr>
          <w:lang w:val="en-US"/>
        </w:rPr>
        <w:t>se</w:t>
      </w:r>
      <w:proofErr w:type="gramEnd"/>
      <w:r w:rsidR="0045574C" w:rsidRPr="0045574C">
        <w:rPr>
          <w:lang w:val="en-US"/>
        </w:rPr>
        <w:t xml:space="preserve"> pronunță asupra altor chestiuni remise comisiei spre avizare de către consiliul raional.</w:t>
      </w:r>
    </w:p>
    <w:p w:rsidR="0045574C" w:rsidRPr="0045574C" w:rsidRDefault="00CD3991" w:rsidP="0045574C">
      <w:pPr>
        <w:spacing w:after="0"/>
        <w:jc w:val="both"/>
        <w:rPr>
          <w:lang w:val="en-US"/>
        </w:rPr>
      </w:pPr>
      <w:r>
        <w:rPr>
          <w:lang w:val="en-US"/>
        </w:rPr>
        <w:t xml:space="preserve">     </w:t>
      </w:r>
      <w:r w:rsidR="0045574C" w:rsidRPr="0045574C">
        <w:rPr>
          <w:lang w:val="en-US"/>
        </w:rPr>
        <w:t>Comisia de specialitate îndeplinește și alte atribuții stabilite prin regulamentul de constituire și funcționare a consiliului raional sau însărcinări date prin decizie a consiliului raional, dacă acestea țin de domeniul de activitate a comisiei.</w:t>
      </w:r>
    </w:p>
    <w:p w:rsidR="0045574C" w:rsidRPr="0045574C" w:rsidRDefault="00CD3991" w:rsidP="0045574C">
      <w:pPr>
        <w:spacing w:after="0"/>
        <w:jc w:val="both"/>
        <w:rPr>
          <w:lang w:val="en-US"/>
        </w:rPr>
      </w:pPr>
      <w:r>
        <w:rPr>
          <w:lang w:val="en-US"/>
        </w:rPr>
        <w:t xml:space="preserve">16. </w:t>
      </w:r>
      <w:r w:rsidR="0045574C" w:rsidRPr="0045574C">
        <w:rPr>
          <w:lang w:val="en-US"/>
        </w:rPr>
        <w:t>Președintele comisiei de specialitate exercită următoarele atribuții principale:</w:t>
      </w:r>
    </w:p>
    <w:p w:rsidR="0045574C" w:rsidRPr="0045574C" w:rsidRDefault="00CD3991" w:rsidP="0045574C">
      <w:pPr>
        <w:spacing w:after="0"/>
        <w:jc w:val="both"/>
        <w:rPr>
          <w:lang w:val="en-US"/>
        </w:rPr>
      </w:pPr>
      <w:r>
        <w:rPr>
          <w:lang w:val="en-US"/>
        </w:rPr>
        <w:t xml:space="preserve">a) </w:t>
      </w:r>
      <w:proofErr w:type="gramStart"/>
      <w:r w:rsidR="0045574C" w:rsidRPr="0045574C">
        <w:rPr>
          <w:lang w:val="en-US"/>
        </w:rPr>
        <w:t>reprezintă</w:t>
      </w:r>
      <w:proofErr w:type="gramEnd"/>
      <w:r w:rsidR="0045574C" w:rsidRPr="0045574C">
        <w:rPr>
          <w:lang w:val="en-US"/>
        </w:rPr>
        <w:t xml:space="preserve"> comisia în raporturile cu consiliul raional și cu celelalte comisii;</w:t>
      </w:r>
    </w:p>
    <w:p w:rsidR="0045574C" w:rsidRDefault="00CD3991" w:rsidP="0045574C">
      <w:pPr>
        <w:spacing w:after="0"/>
        <w:jc w:val="both"/>
        <w:rPr>
          <w:lang w:val="en-US"/>
        </w:rPr>
      </w:pPr>
      <w:r>
        <w:rPr>
          <w:lang w:val="en-US"/>
        </w:rPr>
        <w:t xml:space="preserve">b) </w:t>
      </w:r>
      <w:proofErr w:type="gramStart"/>
      <w:r w:rsidR="0045574C" w:rsidRPr="0045574C">
        <w:rPr>
          <w:lang w:val="en-US"/>
        </w:rPr>
        <w:t>convoacă</w:t>
      </w:r>
      <w:proofErr w:type="gramEnd"/>
      <w:r w:rsidR="0045574C" w:rsidRPr="0045574C">
        <w:rPr>
          <w:lang w:val="en-US"/>
        </w:rPr>
        <w:t xml:space="preserve"> și conduce ședințele acesteia;</w:t>
      </w:r>
    </w:p>
    <w:p w:rsidR="00E80E94" w:rsidRPr="00E80E94" w:rsidRDefault="00CD3991" w:rsidP="00E80E94">
      <w:pPr>
        <w:spacing w:after="0"/>
        <w:jc w:val="both"/>
        <w:rPr>
          <w:lang w:val="en-US"/>
        </w:rPr>
      </w:pPr>
      <w:r>
        <w:rPr>
          <w:lang w:val="en-US"/>
        </w:rPr>
        <w:t xml:space="preserve">c) </w:t>
      </w:r>
      <w:proofErr w:type="gramStart"/>
      <w:r w:rsidR="00E80E94" w:rsidRPr="00E80E94">
        <w:rPr>
          <w:lang w:val="en-US"/>
        </w:rPr>
        <w:t>propune</w:t>
      </w:r>
      <w:proofErr w:type="gramEnd"/>
      <w:r w:rsidR="00E80E94" w:rsidRPr="00E80E94">
        <w:rPr>
          <w:lang w:val="en-US"/>
        </w:rPr>
        <w:t xml:space="preserve"> ca la lucrările comisiei să participe și alte persoane interesate, dacă este necesar;</w:t>
      </w:r>
    </w:p>
    <w:p w:rsidR="00E80E94" w:rsidRPr="00E80E94" w:rsidRDefault="00702EB3" w:rsidP="00E80E94">
      <w:pPr>
        <w:spacing w:after="0"/>
        <w:jc w:val="both"/>
        <w:rPr>
          <w:lang w:val="en-US"/>
        </w:rPr>
      </w:pPr>
      <w:r>
        <w:rPr>
          <w:lang w:val="en-US"/>
        </w:rPr>
        <w:t xml:space="preserve">d) </w:t>
      </w:r>
      <w:proofErr w:type="gramStart"/>
      <w:r w:rsidR="00E80E94" w:rsidRPr="00E80E94">
        <w:rPr>
          <w:lang w:val="en-US"/>
        </w:rPr>
        <w:t>participă</w:t>
      </w:r>
      <w:proofErr w:type="gramEnd"/>
      <w:r w:rsidR="00E80E94" w:rsidRPr="00E80E94">
        <w:rPr>
          <w:lang w:val="en-US"/>
        </w:rPr>
        <w:t xml:space="preserve"> la lucrările celorlalte comisii care exammează probleme ce prezintă importanță pentru comisia pe care o conduce;</w:t>
      </w:r>
    </w:p>
    <w:p w:rsidR="00E80E94" w:rsidRPr="00E80E94" w:rsidRDefault="00702EB3" w:rsidP="00E80E94">
      <w:pPr>
        <w:spacing w:after="0"/>
        <w:jc w:val="both"/>
        <w:rPr>
          <w:lang w:val="en-US"/>
        </w:rPr>
      </w:pPr>
      <w:r>
        <w:rPr>
          <w:lang w:val="en-US"/>
        </w:rPr>
        <w:t xml:space="preserve">e) </w:t>
      </w:r>
      <w:proofErr w:type="gramStart"/>
      <w:r w:rsidR="00E80E94" w:rsidRPr="00E80E94">
        <w:rPr>
          <w:lang w:val="en-US"/>
        </w:rPr>
        <w:t>anunță</w:t>
      </w:r>
      <w:proofErr w:type="gramEnd"/>
      <w:r w:rsidR="00E80E94" w:rsidRPr="00E80E94">
        <w:rPr>
          <w:lang w:val="en-US"/>
        </w:rPr>
        <w:t xml:space="preserve"> rezultatul votării în cadrul comisiei, pe baza datelor comunicate de secretarul comisiei;</w:t>
      </w:r>
    </w:p>
    <w:p w:rsidR="00E80E94" w:rsidRPr="00E80E94" w:rsidRDefault="00702EB3" w:rsidP="00E80E94">
      <w:pPr>
        <w:spacing w:after="0"/>
        <w:jc w:val="both"/>
        <w:rPr>
          <w:lang w:val="en-US"/>
        </w:rPr>
      </w:pPr>
      <w:r>
        <w:rPr>
          <w:lang w:val="en-US"/>
        </w:rPr>
        <w:t xml:space="preserve">f) </w:t>
      </w:r>
      <w:proofErr w:type="gramStart"/>
      <w:r w:rsidR="00E80E94" w:rsidRPr="00E80E94">
        <w:rPr>
          <w:lang w:val="en-US"/>
        </w:rPr>
        <w:t>susține</w:t>
      </w:r>
      <w:proofErr w:type="gramEnd"/>
      <w:r w:rsidR="00E80E94" w:rsidRPr="00E80E94">
        <w:rPr>
          <w:lang w:val="en-US"/>
        </w:rPr>
        <w:t xml:space="preserve"> în ședințele consiliului raional avizele formulate de comisie;</w:t>
      </w:r>
    </w:p>
    <w:p w:rsidR="00E80E94" w:rsidRPr="00E80E94" w:rsidRDefault="00E80E94" w:rsidP="00E80E94">
      <w:pPr>
        <w:spacing w:after="0"/>
        <w:jc w:val="both"/>
        <w:rPr>
          <w:lang w:val="en-US"/>
        </w:rPr>
      </w:pPr>
      <w:r w:rsidRPr="00E80E94">
        <w:rPr>
          <w:lang w:val="en-US"/>
        </w:rPr>
        <w:t>g</w:t>
      </w:r>
      <w:r w:rsidR="00702EB3">
        <w:rPr>
          <w:lang w:val="en-US"/>
        </w:rPr>
        <w:t xml:space="preserve">) </w:t>
      </w:r>
      <w:proofErr w:type="gramStart"/>
      <w:r w:rsidRPr="00E80E94">
        <w:rPr>
          <w:lang w:val="en-US"/>
        </w:rPr>
        <w:t>propune</w:t>
      </w:r>
      <w:proofErr w:type="gramEnd"/>
      <w:r w:rsidRPr="00E80E94">
        <w:rPr>
          <w:lang w:val="en-US"/>
        </w:rPr>
        <w:t xml:space="preserve"> aprobarea ordinii de zi a ședinței comisiei de specialitate.</w:t>
      </w:r>
    </w:p>
    <w:p w:rsidR="00E80E94" w:rsidRPr="00E80E94" w:rsidRDefault="00702EB3" w:rsidP="00E80E94">
      <w:pPr>
        <w:spacing w:after="0"/>
        <w:jc w:val="both"/>
        <w:rPr>
          <w:lang w:val="en-US"/>
        </w:rPr>
      </w:pPr>
      <w:r>
        <w:rPr>
          <w:lang w:val="en-US"/>
        </w:rPr>
        <w:t xml:space="preserve">     </w:t>
      </w:r>
      <w:r w:rsidR="00E80E94" w:rsidRPr="00E80E94">
        <w:rPr>
          <w:lang w:val="en-US"/>
        </w:rPr>
        <w:t xml:space="preserve">Președintele comisiei exercită și alte atribuții referitoare la asigurarea organizatorică </w:t>
      </w:r>
      <w:proofErr w:type="gramStart"/>
      <w:r w:rsidR="00E80E94" w:rsidRPr="00E80E94">
        <w:rPr>
          <w:lang w:val="en-US"/>
        </w:rPr>
        <w:t>a</w:t>
      </w:r>
      <w:proofErr w:type="gramEnd"/>
      <w:r w:rsidR="00E80E94" w:rsidRPr="00E80E94">
        <w:rPr>
          <w:lang w:val="en-US"/>
        </w:rPr>
        <w:t xml:space="preserve"> activității comisiei, prevăzute de regulamentul de constituire și funcționare a consiliului raional sau stabilite de consiliul raional.</w:t>
      </w:r>
    </w:p>
    <w:p w:rsidR="00E80E94" w:rsidRPr="00E80E94" w:rsidRDefault="00702EB3" w:rsidP="00E80E94">
      <w:pPr>
        <w:spacing w:after="0"/>
        <w:jc w:val="both"/>
        <w:rPr>
          <w:lang w:val="en-US"/>
        </w:rPr>
      </w:pPr>
      <w:r>
        <w:rPr>
          <w:lang w:val="en-US"/>
        </w:rPr>
        <w:t xml:space="preserve">17. </w:t>
      </w:r>
      <w:r w:rsidR="00E80E94" w:rsidRPr="00E80E94">
        <w:rPr>
          <w:lang w:val="en-US"/>
        </w:rPr>
        <w:t>Secretarul comisiei de specialitate exercită următoarele atribuții principale:</w:t>
      </w:r>
    </w:p>
    <w:p w:rsidR="00E80E94" w:rsidRPr="00E80E94" w:rsidRDefault="00702EB3" w:rsidP="00E80E94">
      <w:pPr>
        <w:spacing w:after="0"/>
        <w:jc w:val="both"/>
        <w:rPr>
          <w:lang w:val="en-US"/>
        </w:rPr>
      </w:pPr>
      <w:r>
        <w:rPr>
          <w:lang w:val="en-US"/>
        </w:rPr>
        <w:t xml:space="preserve">a) </w:t>
      </w:r>
      <w:proofErr w:type="gramStart"/>
      <w:r w:rsidR="00E80E94" w:rsidRPr="00E80E94">
        <w:rPr>
          <w:lang w:val="en-US"/>
        </w:rPr>
        <w:t>asistă</w:t>
      </w:r>
      <w:proofErr w:type="gramEnd"/>
      <w:r w:rsidR="00E80E94" w:rsidRPr="00E80E94">
        <w:rPr>
          <w:lang w:val="en-US"/>
        </w:rPr>
        <w:t xml:space="preserve"> președintele comisiei în asigurarea organizatorică a ședințelor comisiei;</w:t>
      </w:r>
    </w:p>
    <w:p w:rsidR="00E80E94" w:rsidRPr="00E80E94" w:rsidRDefault="00702EB3" w:rsidP="00E80E94">
      <w:pPr>
        <w:spacing w:after="0"/>
        <w:jc w:val="both"/>
        <w:rPr>
          <w:lang w:val="en-US"/>
        </w:rPr>
      </w:pPr>
      <w:r>
        <w:rPr>
          <w:lang w:val="en-US"/>
        </w:rPr>
        <w:t xml:space="preserve">b) </w:t>
      </w:r>
      <w:proofErr w:type="gramStart"/>
      <w:r w:rsidR="00E80E94" w:rsidRPr="00E80E94">
        <w:rPr>
          <w:lang w:val="en-US"/>
        </w:rPr>
        <w:t>face</w:t>
      </w:r>
      <w:proofErr w:type="gramEnd"/>
      <w:r w:rsidR="00E80E94" w:rsidRPr="00E80E94">
        <w:rPr>
          <w:lang w:val="en-US"/>
        </w:rPr>
        <w:t xml:space="preserve"> apelul nominal și ține evidența prezenței la ședințe a membrilor comisiei;</w:t>
      </w:r>
    </w:p>
    <w:p w:rsidR="00E80E94" w:rsidRPr="00E80E94" w:rsidRDefault="00702EB3" w:rsidP="00E80E94">
      <w:pPr>
        <w:spacing w:after="0"/>
        <w:jc w:val="both"/>
        <w:rPr>
          <w:lang w:val="en-US"/>
        </w:rPr>
      </w:pPr>
      <w:r>
        <w:rPr>
          <w:lang w:val="en-US"/>
        </w:rPr>
        <w:t xml:space="preserve">c) </w:t>
      </w:r>
      <w:proofErr w:type="gramStart"/>
      <w:r w:rsidR="00E80E94" w:rsidRPr="00E80E94">
        <w:rPr>
          <w:lang w:val="en-US"/>
        </w:rPr>
        <w:t>numără</w:t>
      </w:r>
      <w:proofErr w:type="gramEnd"/>
      <w:r w:rsidR="00E80E94" w:rsidRPr="00E80E94">
        <w:rPr>
          <w:lang w:val="en-US"/>
        </w:rPr>
        <w:t xml:space="preserve"> voturile și îl informează pe președinte asupra cvorumului necesar pentru adoptarea fiecărei decizii și asupra rezultatelor votării;</w:t>
      </w:r>
    </w:p>
    <w:p w:rsidR="00E80E94" w:rsidRPr="00E80E94" w:rsidRDefault="00702EB3" w:rsidP="00E80E94">
      <w:pPr>
        <w:spacing w:after="0"/>
        <w:jc w:val="both"/>
        <w:rPr>
          <w:lang w:val="en-US"/>
        </w:rPr>
      </w:pPr>
      <w:r>
        <w:rPr>
          <w:lang w:val="en-US"/>
        </w:rPr>
        <w:t xml:space="preserve">d) </w:t>
      </w:r>
      <w:proofErr w:type="gramStart"/>
      <w:r w:rsidR="00E80E94" w:rsidRPr="00E80E94">
        <w:rPr>
          <w:lang w:val="en-US"/>
        </w:rPr>
        <w:t>asigură</w:t>
      </w:r>
      <w:proofErr w:type="gramEnd"/>
      <w:r w:rsidR="00E80E94" w:rsidRPr="00E80E94">
        <w:rPr>
          <w:lang w:val="en-US"/>
        </w:rPr>
        <w:t xml:space="preserve"> redactarea avizelor, proceselor-verbale și altor documente emise de comisia respectivă;</w:t>
      </w:r>
    </w:p>
    <w:p w:rsidR="00E80E94" w:rsidRPr="00E80E94" w:rsidRDefault="00E80E94" w:rsidP="00E80E94">
      <w:pPr>
        <w:spacing w:after="0"/>
        <w:jc w:val="both"/>
        <w:rPr>
          <w:lang w:val="en-US"/>
        </w:rPr>
      </w:pPr>
      <w:r w:rsidRPr="00E80E94">
        <w:rPr>
          <w:lang w:val="en-US"/>
        </w:rPr>
        <w:t>f) convoacă și/sau conduce ședințele comisiei în absența președintelui acesteia.</w:t>
      </w:r>
    </w:p>
    <w:p w:rsidR="00702EB3" w:rsidRPr="00E80E94" w:rsidRDefault="00702EB3" w:rsidP="00702EB3">
      <w:pPr>
        <w:spacing w:after="0"/>
        <w:jc w:val="both"/>
        <w:rPr>
          <w:lang w:val="en-US"/>
        </w:rPr>
      </w:pPr>
      <w:r>
        <w:rPr>
          <w:lang w:val="en-US"/>
        </w:rPr>
        <w:t xml:space="preserve">     </w:t>
      </w:r>
      <w:r w:rsidR="00E80E94" w:rsidRPr="00E80E94">
        <w:rPr>
          <w:lang w:val="en-US"/>
        </w:rPr>
        <w:t>Secretarul comisiei îndeplinește și alte atribuții prevăzute de regulamentul de constituire și funcționare a consiliului raional, precum și însărcinările comisiei sau ale președintelui acestei</w:t>
      </w:r>
      <w:r>
        <w:rPr>
          <w:lang w:val="en-US"/>
        </w:rPr>
        <w:t xml:space="preserve"> </w:t>
      </w:r>
    </w:p>
    <w:p w:rsidR="00E80E94" w:rsidRPr="00E80E94" w:rsidRDefault="00702EB3" w:rsidP="00E80E94">
      <w:pPr>
        <w:spacing w:after="0"/>
        <w:jc w:val="both"/>
        <w:rPr>
          <w:lang w:val="en-US"/>
        </w:rPr>
      </w:pPr>
      <w:r>
        <w:rPr>
          <w:lang w:val="en-US"/>
        </w:rPr>
        <w:t xml:space="preserve">     </w:t>
      </w:r>
      <w:proofErr w:type="gramStart"/>
      <w:r w:rsidR="00E80E94" w:rsidRPr="00E80E94">
        <w:rPr>
          <w:lang w:val="en-US"/>
        </w:rPr>
        <w:t>Ordinea de zi a ședinței comisiei de specialitate se aprobă de membrii comisiei la începutul ședinței, la propunerea președintelui acesteia sau de secretarul comisiei în cazul absenței președintelui comisiei.</w:t>
      </w:r>
      <w:proofErr w:type="gramEnd"/>
      <w:r w:rsidR="00E80E94" w:rsidRPr="00E80E94">
        <w:rPr>
          <w:lang w:val="en-US"/>
        </w:rPr>
        <w:t xml:space="preserve"> Oricare dintre membrii comisiei poate cere includerea sau excluderea din ordinea de zi a unor proiecte de decizii până la începerea ședinței comisiei.</w:t>
      </w:r>
    </w:p>
    <w:p w:rsidR="00E80E94" w:rsidRPr="00E80E94" w:rsidRDefault="007F2FE0" w:rsidP="00E80E94">
      <w:pPr>
        <w:spacing w:after="0"/>
        <w:jc w:val="both"/>
        <w:rPr>
          <w:lang w:val="en-US"/>
        </w:rPr>
      </w:pPr>
      <w:r>
        <w:rPr>
          <w:lang w:val="en-US"/>
        </w:rPr>
        <w:t xml:space="preserve">     </w:t>
      </w:r>
      <w:proofErr w:type="gramStart"/>
      <w:r w:rsidR="00E80E94" w:rsidRPr="00E80E94">
        <w:rPr>
          <w:lang w:val="en-US"/>
        </w:rPr>
        <w:t>Modificarea sau completarea ordinii de zi se admite numai la începutul ședinței și se efectuează cu votul majorității membrilor prezenți.</w:t>
      </w:r>
      <w:proofErr w:type="gramEnd"/>
    </w:p>
    <w:p w:rsidR="00E80E94" w:rsidRPr="00E80E94" w:rsidRDefault="007F2FE0" w:rsidP="00E80E94">
      <w:pPr>
        <w:spacing w:after="0"/>
        <w:jc w:val="both"/>
        <w:rPr>
          <w:lang w:val="en-US"/>
        </w:rPr>
      </w:pPr>
      <w:r>
        <w:rPr>
          <w:lang w:val="en-US"/>
        </w:rPr>
        <w:t xml:space="preserve">19. </w:t>
      </w:r>
      <w:r w:rsidR="00E80E94" w:rsidRPr="00E80E94">
        <w:rPr>
          <w:lang w:val="en-US"/>
        </w:rPr>
        <w:t xml:space="preserve">Prezența membrilor comisiei de specialitate la ședințele acesteia </w:t>
      </w:r>
      <w:proofErr w:type="gramStart"/>
      <w:r w:rsidR="00E80E94" w:rsidRPr="00E80E94">
        <w:rPr>
          <w:lang w:val="en-US"/>
        </w:rPr>
        <w:t>este</w:t>
      </w:r>
      <w:proofErr w:type="gramEnd"/>
      <w:r w:rsidR="00E80E94" w:rsidRPr="00E80E94">
        <w:rPr>
          <w:lang w:val="en-US"/>
        </w:rPr>
        <w:t xml:space="preserve"> obligatorie. In caz de absență a consilierului raional fară motive întemeiate de la 3 ședințe consecutive ale comisiei de bază pentru el, președintele comisiei poate aplica acestuia sancțiunile ce țin de competența sa sau poate propune consiliului raional aplicarea altor sancțiuni prevăzute în regulamentul de constituire și funcționare a consiliului raional, inclusiv excluderea consilierului raional din componența comisiei. Absența consilierului raional, precum și sancțiunile propuse de președintele comisiei se consemnează în procesele-verbale ale ședințelor respective ale comisiei.</w:t>
      </w:r>
    </w:p>
    <w:p w:rsidR="00E80E94" w:rsidRPr="00E80E94" w:rsidRDefault="007F2FE0" w:rsidP="00E80E94">
      <w:pPr>
        <w:spacing w:after="0"/>
        <w:jc w:val="both"/>
        <w:rPr>
          <w:lang w:val="en-US"/>
        </w:rPr>
      </w:pPr>
      <w:r>
        <w:rPr>
          <w:lang w:val="en-US"/>
        </w:rPr>
        <w:lastRenderedPageBreak/>
        <w:t xml:space="preserve">20. </w:t>
      </w:r>
      <w:r w:rsidR="00E80E94" w:rsidRPr="00E80E94">
        <w:rPr>
          <w:lang w:val="en-US"/>
        </w:rPr>
        <w:t>Lucrările ședințelor comisiei se consemnează de către secretarul comisiei în procese-verbale. După încheierea ședinței, procesul-verbal este semnat de către președintele și secretarul comisiei.</w:t>
      </w:r>
    </w:p>
    <w:p w:rsidR="00E80E94" w:rsidRDefault="007F2FE0" w:rsidP="00E80E94">
      <w:pPr>
        <w:spacing w:after="0"/>
        <w:jc w:val="both"/>
        <w:rPr>
          <w:lang w:val="en-US"/>
        </w:rPr>
      </w:pPr>
      <w:r>
        <w:rPr>
          <w:lang w:val="en-US"/>
        </w:rPr>
        <w:t xml:space="preserve">     </w:t>
      </w:r>
      <w:r w:rsidR="00E80E94" w:rsidRPr="00E80E94">
        <w:rPr>
          <w:lang w:val="en-US"/>
        </w:rPr>
        <w:t xml:space="preserve">Președintele comisiei poate permite ca procesele-verbale ale ședințelor </w:t>
      </w:r>
      <w:proofErr w:type="gramStart"/>
      <w:r w:rsidR="00E80E94" w:rsidRPr="00E80E94">
        <w:rPr>
          <w:lang w:val="en-US"/>
        </w:rPr>
        <w:t>să</w:t>
      </w:r>
      <w:proofErr w:type="gramEnd"/>
      <w:r w:rsidR="00E80E94" w:rsidRPr="00E80E94">
        <w:rPr>
          <w:lang w:val="en-US"/>
        </w:rPr>
        <w:t xml:space="preserve"> fie consultate de alte persoane interesate care nu au participat la ședință, cu excepția proceselor-verbale întocmite în ședințe închise.</w:t>
      </w:r>
    </w:p>
    <w:p w:rsidR="007F2FE0" w:rsidRPr="00E80E94" w:rsidRDefault="007F2FE0" w:rsidP="00E80E94">
      <w:pPr>
        <w:spacing w:after="0"/>
        <w:jc w:val="both"/>
        <w:rPr>
          <w:lang w:val="en-US"/>
        </w:rPr>
      </w:pPr>
    </w:p>
    <w:p w:rsidR="00E80E94" w:rsidRPr="00E80E94" w:rsidRDefault="00E80E94" w:rsidP="00E80E94">
      <w:pPr>
        <w:spacing w:after="0"/>
        <w:jc w:val="center"/>
        <w:rPr>
          <w:b/>
          <w:lang w:val="en-US"/>
        </w:rPr>
      </w:pPr>
      <w:r w:rsidRPr="00E80E94">
        <w:rPr>
          <w:b/>
          <w:lang w:val="en-US"/>
        </w:rPr>
        <w:t>Titlul II</w:t>
      </w:r>
    </w:p>
    <w:p w:rsidR="00E80E94" w:rsidRPr="00E80E94" w:rsidRDefault="00E80E94" w:rsidP="00E80E94">
      <w:pPr>
        <w:spacing w:after="0"/>
        <w:jc w:val="center"/>
        <w:rPr>
          <w:b/>
          <w:lang w:val="en-US"/>
        </w:rPr>
      </w:pPr>
      <w:r w:rsidRPr="00E80E94">
        <w:rPr>
          <w:b/>
          <w:lang w:val="en-US"/>
        </w:rPr>
        <w:t>ȘEDINȚELE CONSILIULUI RAIONAL FLOREȘTI</w:t>
      </w:r>
    </w:p>
    <w:p w:rsidR="00E80E94" w:rsidRPr="00E80E94" w:rsidRDefault="00E80E94" w:rsidP="00E80E94">
      <w:pPr>
        <w:spacing w:after="0"/>
        <w:jc w:val="center"/>
        <w:rPr>
          <w:b/>
          <w:lang w:val="en-US"/>
        </w:rPr>
      </w:pPr>
      <w:r w:rsidRPr="00E80E94">
        <w:rPr>
          <w:b/>
          <w:lang w:val="en-US"/>
        </w:rPr>
        <w:t>Capitolul I</w:t>
      </w:r>
    </w:p>
    <w:p w:rsidR="00E80E94" w:rsidRPr="00E80E94" w:rsidRDefault="00E80E94" w:rsidP="00E80E94">
      <w:pPr>
        <w:spacing w:after="0"/>
        <w:jc w:val="center"/>
        <w:rPr>
          <w:b/>
          <w:lang w:val="en-US"/>
        </w:rPr>
      </w:pPr>
      <w:r w:rsidRPr="00E80E94">
        <w:rPr>
          <w:b/>
          <w:lang w:val="en-US"/>
        </w:rPr>
        <w:t>ATRIBUȚIILE PREȘEDINTELUI ȘEDINȚEI ȘI ALE</w:t>
      </w:r>
    </w:p>
    <w:p w:rsidR="00E80E94" w:rsidRDefault="00E80E94" w:rsidP="00E80E94">
      <w:pPr>
        <w:spacing w:after="0"/>
        <w:jc w:val="center"/>
        <w:rPr>
          <w:b/>
          <w:lang w:val="en-US"/>
        </w:rPr>
      </w:pPr>
      <w:r w:rsidRPr="00E80E94">
        <w:rPr>
          <w:b/>
          <w:lang w:val="en-US"/>
        </w:rPr>
        <w:t>SECRETARULUI CONSILIULUI RAIONAL FLOREȘTI</w:t>
      </w:r>
    </w:p>
    <w:p w:rsidR="000A7733" w:rsidRPr="00E80E94" w:rsidRDefault="000A7733" w:rsidP="00E80E94">
      <w:pPr>
        <w:spacing w:after="0"/>
        <w:jc w:val="center"/>
        <w:rPr>
          <w:b/>
          <w:lang w:val="en-US"/>
        </w:rPr>
      </w:pPr>
    </w:p>
    <w:p w:rsidR="00E80E94" w:rsidRDefault="000A7733" w:rsidP="00E80E94">
      <w:pPr>
        <w:spacing w:after="0"/>
        <w:jc w:val="both"/>
        <w:rPr>
          <w:lang w:val="en-US"/>
        </w:rPr>
      </w:pPr>
      <w:r>
        <w:rPr>
          <w:lang w:val="en-US"/>
        </w:rPr>
        <w:t xml:space="preserve">21. </w:t>
      </w:r>
      <w:r w:rsidR="00E80E94" w:rsidRPr="00E80E94">
        <w:rPr>
          <w:lang w:val="en-US"/>
        </w:rPr>
        <w:t xml:space="preserve">Consiliul raional alege, prin vot deschis, cu votul majorității consilierilor raionali prezenți, pentru durata unei ședințe, </w:t>
      </w:r>
      <w:proofErr w:type="gramStart"/>
      <w:r w:rsidR="00E80E94" w:rsidRPr="00E80E94">
        <w:rPr>
          <w:lang w:val="en-US"/>
        </w:rPr>
        <w:t>un</w:t>
      </w:r>
      <w:proofErr w:type="gramEnd"/>
      <w:r w:rsidR="00E80E94" w:rsidRPr="00E80E94">
        <w:rPr>
          <w:lang w:val="en-US"/>
        </w:rPr>
        <w:t xml:space="preserve"> președinte care o prezidează, asistat de secretarul consiliului raional. Votarea este organizată de secretarul consiliului raional.</w:t>
      </w:r>
    </w:p>
    <w:p w:rsidR="00E80E94" w:rsidRPr="00E80E94" w:rsidRDefault="000A7733" w:rsidP="00E80E94">
      <w:pPr>
        <w:spacing w:after="0"/>
        <w:jc w:val="both"/>
        <w:rPr>
          <w:lang w:val="en-US"/>
        </w:rPr>
      </w:pPr>
      <w:r>
        <w:rPr>
          <w:lang w:val="en-US"/>
        </w:rPr>
        <w:t xml:space="preserve">     </w:t>
      </w:r>
      <w:proofErr w:type="gramStart"/>
      <w:r w:rsidR="00E80E94" w:rsidRPr="00E80E94">
        <w:rPr>
          <w:lang w:val="en-US"/>
        </w:rPr>
        <w:t>Rezultatul alegerii președintelui ședinței se consemnează în procesul-verbal al ședinței.</w:t>
      </w:r>
      <w:proofErr w:type="gramEnd"/>
    </w:p>
    <w:p w:rsidR="00E80E94" w:rsidRPr="00E80E94" w:rsidRDefault="00E80E94" w:rsidP="00E80E94">
      <w:pPr>
        <w:spacing w:after="0"/>
        <w:jc w:val="both"/>
        <w:rPr>
          <w:lang w:val="en-US"/>
        </w:rPr>
      </w:pPr>
      <w:r w:rsidRPr="00E80E94">
        <w:rPr>
          <w:lang w:val="en-US"/>
        </w:rPr>
        <w:t>în fiecare ședință, consiliul raional desemnează un consilier raional din cei prezenți la ședință, care semnează deciziile adoptate și procesul-verbal al ședinței consiliului raional în cazul în care președintele ședinței se află în imposibilitatea de a le semna.</w:t>
      </w:r>
    </w:p>
    <w:p w:rsidR="00E80E94" w:rsidRPr="00E80E94" w:rsidRDefault="000A7733" w:rsidP="00E80E94">
      <w:pPr>
        <w:spacing w:after="0"/>
        <w:jc w:val="both"/>
        <w:rPr>
          <w:lang w:val="en-US"/>
        </w:rPr>
      </w:pPr>
      <w:r>
        <w:rPr>
          <w:lang w:val="en-US"/>
        </w:rPr>
        <w:t xml:space="preserve">22. </w:t>
      </w:r>
      <w:r w:rsidR="00E80E94" w:rsidRPr="00E80E94">
        <w:rPr>
          <w:lang w:val="en-US"/>
        </w:rPr>
        <w:t>Președintele ședinței exercită următoarele atribuții principale:</w:t>
      </w:r>
    </w:p>
    <w:p w:rsidR="00E80E94" w:rsidRPr="00E80E94" w:rsidRDefault="000A7733" w:rsidP="00E80E94">
      <w:pPr>
        <w:spacing w:after="0"/>
        <w:jc w:val="both"/>
        <w:rPr>
          <w:lang w:val="en-US"/>
        </w:rPr>
      </w:pPr>
      <w:r>
        <w:rPr>
          <w:lang w:val="en-US"/>
        </w:rPr>
        <w:t xml:space="preserve">a) </w:t>
      </w:r>
      <w:proofErr w:type="gramStart"/>
      <w:r w:rsidR="00E80E94" w:rsidRPr="00E80E94">
        <w:rPr>
          <w:lang w:val="en-US"/>
        </w:rPr>
        <w:t>conduce</w:t>
      </w:r>
      <w:proofErr w:type="gramEnd"/>
      <w:r w:rsidR="00E80E94" w:rsidRPr="00E80E94">
        <w:rPr>
          <w:lang w:val="en-US"/>
        </w:rPr>
        <w:t xml:space="preserve"> ședințele consiliului raional;</w:t>
      </w:r>
    </w:p>
    <w:p w:rsidR="00E80E94" w:rsidRPr="00E80E94" w:rsidRDefault="000A7733" w:rsidP="00E80E94">
      <w:pPr>
        <w:spacing w:after="0"/>
        <w:jc w:val="both"/>
        <w:rPr>
          <w:lang w:val="en-US"/>
        </w:rPr>
      </w:pPr>
      <w:r>
        <w:rPr>
          <w:lang w:val="en-US"/>
        </w:rPr>
        <w:t xml:space="preserve">b) </w:t>
      </w:r>
      <w:r w:rsidR="00E80E94" w:rsidRPr="00E80E94">
        <w:rPr>
          <w:lang w:val="en-US"/>
        </w:rPr>
        <w:t>supune votului consilierilor raionali proiectele de decizii, asigură numărarea voturilor și anunță rezultatul votării, cu precizarea voturilor „pro”, „contra” și „a abținerilor”;</w:t>
      </w:r>
    </w:p>
    <w:p w:rsidR="00E80E94" w:rsidRPr="00E80E94" w:rsidRDefault="000A7733" w:rsidP="00E80E94">
      <w:pPr>
        <w:spacing w:after="0"/>
        <w:jc w:val="both"/>
        <w:rPr>
          <w:lang w:val="en-US"/>
        </w:rPr>
      </w:pPr>
      <w:r>
        <w:rPr>
          <w:lang w:val="en-US"/>
        </w:rPr>
        <w:t xml:space="preserve">c) </w:t>
      </w:r>
      <w:proofErr w:type="gramStart"/>
      <w:r w:rsidR="00E80E94" w:rsidRPr="00E80E94">
        <w:rPr>
          <w:lang w:val="en-US"/>
        </w:rPr>
        <w:t>semnează</w:t>
      </w:r>
      <w:proofErr w:type="gramEnd"/>
      <w:r w:rsidR="00E80E94" w:rsidRPr="00E80E94">
        <w:rPr>
          <w:lang w:val="en-US"/>
        </w:rPr>
        <w:t xml:space="preserve"> deciziile adoptate de consiliul raional, chiar dacă a votat împotriva adoptării acestora, precum și procesul-verbal al ședinței;</w:t>
      </w:r>
    </w:p>
    <w:p w:rsidR="00E80E94" w:rsidRPr="00E80E94" w:rsidRDefault="000A7733" w:rsidP="00E80E94">
      <w:pPr>
        <w:spacing w:after="0"/>
        <w:jc w:val="both"/>
        <w:rPr>
          <w:lang w:val="en-US"/>
        </w:rPr>
      </w:pPr>
      <w:r>
        <w:rPr>
          <w:lang w:val="en-US"/>
        </w:rPr>
        <w:t xml:space="preserve">d) </w:t>
      </w:r>
      <w:proofErr w:type="gramStart"/>
      <w:r w:rsidR="00E80E94" w:rsidRPr="00E80E94">
        <w:rPr>
          <w:lang w:val="en-US"/>
        </w:rPr>
        <w:t>asigură</w:t>
      </w:r>
      <w:proofErr w:type="gramEnd"/>
      <w:r w:rsidR="00E80E94" w:rsidRPr="00E80E94">
        <w:rPr>
          <w:lang w:val="en-US"/>
        </w:rPr>
        <w:t xml:space="preserve"> menținerea ordinii în cadrul ședințelor și respectarea regulamentului de desfașurare a ședințelor, aprobat de consiliul raional;</w:t>
      </w:r>
    </w:p>
    <w:p w:rsidR="00E80E94" w:rsidRPr="00E80E94" w:rsidRDefault="000A7733" w:rsidP="00E80E94">
      <w:pPr>
        <w:spacing w:after="0"/>
        <w:jc w:val="both"/>
        <w:rPr>
          <w:lang w:val="en-US"/>
        </w:rPr>
      </w:pPr>
      <w:r>
        <w:rPr>
          <w:lang w:val="en-US"/>
        </w:rPr>
        <w:t xml:space="preserve">e) </w:t>
      </w:r>
      <w:proofErr w:type="gramStart"/>
      <w:r w:rsidR="00E80E94" w:rsidRPr="00E80E94">
        <w:rPr>
          <w:lang w:val="en-US"/>
        </w:rPr>
        <w:t>supune</w:t>
      </w:r>
      <w:proofErr w:type="gramEnd"/>
      <w:r w:rsidR="00E80E94" w:rsidRPr="00E80E94">
        <w:rPr>
          <w:lang w:val="en-US"/>
        </w:rPr>
        <w:t xml:space="preserve"> votului consilierilor raionali în ședință orice problemă care intră în competența de soluționare a consiliului;</w:t>
      </w:r>
    </w:p>
    <w:p w:rsidR="00E80E94" w:rsidRPr="00E80E94" w:rsidRDefault="000A7733" w:rsidP="00E80E94">
      <w:pPr>
        <w:spacing w:after="0"/>
        <w:jc w:val="both"/>
        <w:rPr>
          <w:lang w:val="en-US"/>
        </w:rPr>
      </w:pPr>
      <w:r>
        <w:rPr>
          <w:lang w:val="en-US"/>
        </w:rPr>
        <w:t xml:space="preserve">f) </w:t>
      </w:r>
      <w:proofErr w:type="gramStart"/>
      <w:r w:rsidR="00E80E94" w:rsidRPr="00E80E94">
        <w:rPr>
          <w:lang w:val="en-US"/>
        </w:rPr>
        <w:t>aplică</w:t>
      </w:r>
      <w:proofErr w:type="gramEnd"/>
      <w:r w:rsidR="00E80E94" w:rsidRPr="00E80E94">
        <w:rPr>
          <w:lang w:val="en-US"/>
        </w:rPr>
        <w:t>, după caz, sancțiuni în limita competenței sale sau propune consiliului raional aplicarea unor asemenea sancțiuni;</w:t>
      </w:r>
    </w:p>
    <w:p w:rsidR="00E80E94" w:rsidRPr="00E80E94" w:rsidRDefault="000A7733" w:rsidP="00E80E94">
      <w:pPr>
        <w:spacing w:after="0"/>
        <w:jc w:val="both"/>
        <w:rPr>
          <w:lang w:val="en-US"/>
        </w:rPr>
      </w:pPr>
      <w:r>
        <w:rPr>
          <w:lang w:val="en-US"/>
        </w:rPr>
        <w:t xml:space="preserve">g) </w:t>
      </w:r>
      <w:proofErr w:type="gramStart"/>
      <w:r w:rsidR="00E80E94" w:rsidRPr="00E80E94">
        <w:rPr>
          <w:lang w:val="en-US"/>
        </w:rPr>
        <w:t>propune</w:t>
      </w:r>
      <w:proofErr w:type="gramEnd"/>
      <w:r w:rsidR="00E80E94" w:rsidRPr="00E80E94">
        <w:rPr>
          <w:lang w:val="en-US"/>
        </w:rPr>
        <w:t xml:space="preserve"> spre aprobare regulamentul de desfașurare a ședinței.</w:t>
      </w:r>
    </w:p>
    <w:p w:rsidR="00E80E94" w:rsidRPr="00E80E94" w:rsidRDefault="000A7733" w:rsidP="00E80E94">
      <w:pPr>
        <w:spacing w:after="0"/>
        <w:jc w:val="both"/>
        <w:rPr>
          <w:lang w:val="en-US"/>
        </w:rPr>
      </w:pPr>
      <w:r>
        <w:rPr>
          <w:lang w:val="en-US"/>
        </w:rPr>
        <w:t xml:space="preserve">     </w:t>
      </w:r>
      <w:proofErr w:type="gramStart"/>
      <w:r w:rsidR="00E80E94" w:rsidRPr="00E80E94">
        <w:rPr>
          <w:lang w:val="en-US"/>
        </w:rPr>
        <w:t>Președintele ședinței îndeplinește și alte atribuții prevăzute de lege, de regulamentul de constituire și funcționare a consiliului raional, precum și însărcinările acestuia.</w:t>
      </w:r>
      <w:proofErr w:type="gramEnd"/>
    </w:p>
    <w:p w:rsidR="00E80E94" w:rsidRPr="00E80E94" w:rsidRDefault="000A7733" w:rsidP="00E80E94">
      <w:pPr>
        <w:spacing w:after="0"/>
        <w:jc w:val="both"/>
        <w:rPr>
          <w:lang w:val="en-US"/>
        </w:rPr>
      </w:pPr>
      <w:r>
        <w:rPr>
          <w:lang w:val="en-US"/>
        </w:rPr>
        <w:t xml:space="preserve">23. </w:t>
      </w:r>
      <w:r w:rsidR="0002759E">
        <w:rPr>
          <w:lang w:val="en-US"/>
        </w:rPr>
        <w:t>Î</w:t>
      </w:r>
      <w:r w:rsidR="00E80E94" w:rsidRPr="00E80E94">
        <w:rPr>
          <w:lang w:val="en-US"/>
        </w:rPr>
        <w:t>n cazul în care, pe parcursul ședinței consiliului raional, președintele ales pentru ședința respectivă, inclusiv prima ședință de constituire, nu își poate exercita atribuțiile sale, consiliul raional procedează la alegerea unui alt președinte al ședinței, fapt care se consemnează în procesul-verbal al acesteia. în acest caz, procesul-verbal și deciziile adoptate în cadrul întregii ședințe sunt semnate de președintele nou-ales.</w:t>
      </w:r>
    </w:p>
    <w:p w:rsidR="00E80E94" w:rsidRPr="00E80E94" w:rsidRDefault="0002759E" w:rsidP="00E80E94">
      <w:pPr>
        <w:spacing w:after="0"/>
        <w:jc w:val="both"/>
        <w:rPr>
          <w:lang w:val="en-US"/>
        </w:rPr>
      </w:pPr>
      <w:r>
        <w:rPr>
          <w:lang w:val="en-US"/>
        </w:rPr>
        <w:t xml:space="preserve">24. </w:t>
      </w:r>
      <w:r w:rsidR="00E80E94" w:rsidRPr="00E80E94">
        <w:rPr>
          <w:lang w:val="en-US"/>
        </w:rPr>
        <w:t>Secretarul consiliului raional participă, în mod obligatoriu, la ședințele consiliului raional fară drept de vot.</w:t>
      </w:r>
    </w:p>
    <w:p w:rsidR="00E80E94" w:rsidRPr="00E80E94" w:rsidRDefault="0002759E" w:rsidP="00E80E94">
      <w:pPr>
        <w:spacing w:after="0"/>
        <w:jc w:val="both"/>
        <w:rPr>
          <w:lang w:val="en-US"/>
        </w:rPr>
      </w:pPr>
      <w:r>
        <w:rPr>
          <w:lang w:val="en-US"/>
        </w:rPr>
        <w:lastRenderedPageBreak/>
        <w:t xml:space="preserve">     </w:t>
      </w:r>
      <w:r w:rsidR="00E80E94" w:rsidRPr="00E80E94">
        <w:rPr>
          <w:lang w:val="en-US"/>
        </w:rPr>
        <w:t>Pe lângă atribuțiile prevăzute de Legea nr.436/2006 privind administrația publică locală, secretarului consiliului raional îi revin următoarele atribuții principale referitor la organizarea și desfașurarea ședințelor consiliului raional:</w:t>
      </w:r>
    </w:p>
    <w:p w:rsidR="00E80E94" w:rsidRPr="00E80E94" w:rsidRDefault="0002759E" w:rsidP="00E80E94">
      <w:pPr>
        <w:spacing w:after="0"/>
        <w:jc w:val="both"/>
        <w:rPr>
          <w:lang w:val="en-US"/>
        </w:rPr>
      </w:pPr>
      <w:r>
        <w:rPr>
          <w:lang w:val="en-US"/>
        </w:rPr>
        <w:t xml:space="preserve">a) </w:t>
      </w:r>
      <w:r w:rsidR="00E80E94" w:rsidRPr="00E80E94">
        <w:rPr>
          <w:lang w:val="en-US"/>
        </w:rPr>
        <w:t>asigură înștiințarea consilierilor despre convocarea consiliului raional în ședință, iar la cererea președintelui raionului sau a cel puțin o treime din numărul consilierilor raionali aleși, organizează îndeplinirea și a altor acțiuni necesare înștiințării consilierilor raionali și</w:t>
      </w:r>
      <w:r>
        <w:rPr>
          <w:lang w:val="en-US"/>
        </w:rPr>
        <w:t xml:space="preserve"> convocării consiliului raional;</w:t>
      </w:r>
    </w:p>
    <w:p w:rsidR="00E80E94" w:rsidRPr="00E80E94" w:rsidRDefault="0002759E" w:rsidP="00E80E94">
      <w:pPr>
        <w:spacing w:after="0"/>
        <w:jc w:val="both"/>
        <w:rPr>
          <w:lang w:val="en-US"/>
        </w:rPr>
      </w:pPr>
      <w:r>
        <w:rPr>
          <w:lang w:val="en-US"/>
        </w:rPr>
        <w:t xml:space="preserve">b) </w:t>
      </w:r>
      <w:proofErr w:type="gramStart"/>
      <w:r w:rsidR="00E80E94" w:rsidRPr="00E80E94">
        <w:rPr>
          <w:lang w:val="en-US"/>
        </w:rPr>
        <w:t>asigură</w:t>
      </w:r>
      <w:proofErr w:type="gramEnd"/>
      <w:r w:rsidR="00E80E94" w:rsidRPr="00E80E94">
        <w:rPr>
          <w:lang w:val="en-US"/>
        </w:rPr>
        <w:t xml:space="preserve"> efectuarea lucrărilor de secretariat aferente ședinței consiliului raional;</w:t>
      </w:r>
    </w:p>
    <w:p w:rsidR="00E80E94" w:rsidRPr="00E80E94" w:rsidRDefault="0002759E" w:rsidP="00E80E94">
      <w:pPr>
        <w:spacing w:after="0"/>
        <w:jc w:val="both"/>
        <w:rPr>
          <w:lang w:val="en-US"/>
        </w:rPr>
      </w:pPr>
      <w:r>
        <w:rPr>
          <w:lang w:val="en-US"/>
        </w:rPr>
        <w:t xml:space="preserve">c) </w:t>
      </w:r>
      <w:proofErr w:type="gramStart"/>
      <w:r w:rsidR="00E80E94" w:rsidRPr="00E80E94">
        <w:rPr>
          <w:lang w:val="en-US"/>
        </w:rPr>
        <w:t>face</w:t>
      </w:r>
      <w:proofErr w:type="gramEnd"/>
      <w:r w:rsidR="00E80E94" w:rsidRPr="00E80E94">
        <w:rPr>
          <w:lang w:val="en-US"/>
        </w:rPr>
        <w:t xml:space="preserve"> apelul nominal și ține evidența participării la ședințe a consilierilor raionali;</w:t>
      </w:r>
    </w:p>
    <w:p w:rsidR="00E80E94" w:rsidRPr="00E80E94" w:rsidRDefault="0002759E" w:rsidP="00E80E94">
      <w:pPr>
        <w:spacing w:after="0"/>
        <w:jc w:val="both"/>
        <w:rPr>
          <w:lang w:val="en-US"/>
        </w:rPr>
      </w:pPr>
      <w:r>
        <w:rPr>
          <w:lang w:val="en-US"/>
        </w:rPr>
        <w:t xml:space="preserve">d) </w:t>
      </w:r>
      <w:proofErr w:type="gramStart"/>
      <w:r w:rsidR="00E80E94" w:rsidRPr="00E80E94">
        <w:rPr>
          <w:lang w:val="en-US"/>
        </w:rPr>
        <w:t>numără</w:t>
      </w:r>
      <w:proofErr w:type="gramEnd"/>
      <w:r w:rsidR="00E80E94" w:rsidRPr="00E80E94">
        <w:rPr>
          <w:lang w:val="en-US"/>
        </w:rPr>
        <w:t xml:space="preserve"> voturile și consemnează rezultatul votării, pe care îl prezintă președintelui ședinței, cu excepția cazurilor când consiliul raional formează comisia pentru numărarea voturilor în anumite chestiuni de pe ordinea de zi supuse votării de consiliul raional;</w:t>
      </w:r>
    </w:p>
    <w:p w:rsidR="00E80E94" w:rsidRPr="00E80E94" w:rsidRDefault="0002759E" w:rsidP="00E80E94">
      <w:pPr>
        <w:spacing w:after="0"/>
        <w:jc w:val="both"/>
        <w:rPr>
          <w:lang w:val="en-US"/>
        </w:rPr>
      </w:pPr>
      <w:r>
        <w:rPr>
          <w:lang w:val="en-US"/>
        </w:rPr>
        <w:t xml:space="preserve">e) </w:t>
      </w:r>
      <w:proofErr w:type="gramStart"/>
      <w:r w:rsidR="00E80E94" w:rsidRPr="00E80E94">
        <w:rPr>
          <w:lang w:val="en-US"/>
        </w:rPr>
        <w:t>informează</w:t>
      </w:r>
      <w:proofErr w:type="gramEnd"/>
      <w:r w:rsidR="00E80E94" w:rsidRPr="00E80E94">
        <w:rPr>
          <w:lang w:val="en-US"/>
        </w:rPr>
        <w:t>, în caz de necesitate, președintele ședinței, despre numărul de voturi necesar pentru adoptarea unei sau altei decizii a consiliului raional;</w:t>
      </w:r>
    </w:p>
    <w:p w:rsidR="00E80E94" w:rsidRPr="00E80E94" w:rsidRDefault="0002759E" w:rsidP="00E80E94">
      <w:pPr>
        <w:spacing w:after="0"/>
        <w:jc w:val="both"/>
        <w:rPr>
          <w:lang w:val="en-US"/>
        </w:rPr>
      </w:pPr>
      <w:r>
        <w:rPr>
          <w:lang w:val="en-US"/>
        </w:rPr>
        <w:t xml:space="preserve">f) </w:t>
      </w:r>
      <w:r w:rsidR="00E80E94" w:rsidRPr="00E80E94">
        <w:rPr>
          <w:lang w:val="en-US"/>
        </w:rPr>
        <w:t>asigură întocmirea procesului-verbal al ședinței, precum și a dosarelor în care se păstrează materialele privind fiecare chestiune din ordinea de zi a ședinței, legarea, numerotarea paginilor, semnarea și ștampilarea acestora;</w:t>
      </w:r>
    </w:p>
    <w:p w:rsidR="00E80E94" w:rsidRPr="00E80E94" w:rsidRDefault="007E15CB" w:rsidP="00E80E94">
      <w:pPr>
        <w:spacing w:after="0"/>
        <w:jc w:val="both"/>
        <w:rPr>
          <w:lang w:val="en-US"/>
        </w:rPr>
      </w:pPr>
      <w:r>
        <w:rPr>
          <w:lang w:val="en-US"/>
        </w:rPr>
        <w:t xml:space="preserve">g) </w:t>
      </w:r>
      <w:r w:rsidR="00E80E94" w:rsidRPr="00E80E94">
        <w:rPr>
          <w:lang w:val="en-US"/>
        </w:rPr>
        <w:t>urmărește ca, la dezbaterea anumitor probleme și la adoptarea deciziilor asupra lor, să nu participe consilierii raionali prezenți la ședință care cad sub incidența art.21 din Legea nr.436/2006 privind</w:t>
      </w:r>
      <w:r>
        <w:rPr>
          <w:lang w:val="en-US"/>
        </w:rPr>
        <w:t xml:space="preserve"> </w:t>
      </w:r>
      <w:r w:rsidR="00E80E94" w:rsidRPr="00E80E94">
        <w:rPr>
          <w:lang w:val="en-US"/>
        </w:rPr>
        <w:t>administrația publică locală, informează președintele despre asemenea situații și face cunoscute consilierilor consecințele prevăzute de lege în astfel de cazuri;</w:t>
      </w:r>
    </w:p>
    <w:p w:rsidR="00E80E94" w:rsidRPr="00E80E94" w:rsidRDefault="007E15CB" w:rsidP="00E80E94">
      <w:pPr>
        <w:spacing w:after="0"/>
        <w:jc w:val="both"/>
        <w:rPr>
          <w:lang w:val="en-US"/>
        </w:rPr>
      </w:pPr>
      <w:r>
        <w:rPr>
          <w:lang w:val="en-US"/>
        </w:rPr>
        <w:t xml:space="preserve">h) </w:t>
      </w:r>
      <w:proofErr w:type="gramStart"/>
      <w:r w:rsidR="00E80E94" w:rsidRPr="00E80E94">
        <w:rPr>
          <w:lang w:val="en-US"/>
        </w:rPr>
        <w:t>contrasemnează</w:t>
      </w:r>
      <w:proofErr w:type="gramEnd"/>
      <w:r w:rsidR="00E80E94" w:rsidRPr="00E80E94">
        <w:rPr>
          <w:lang w:val="en-US"/>
        </w:rPr>
        <w:t>, în condițiile legii, deciziile consiliului raional, cu excepția deciziei de numire în funcție a secretarului consiliului raional;</w:t>
      </w:r>
    </w:p>
    <w:p w:rsidR="00E80E94" w:rsidRPr="00E80E94" w:rsidRDefault="007E15CB" w:rsidP="00E80E94">
      <w:pPr>
        <w:spacing w:after="0"/>
        <w:jc w:val="both"/>
        <w:rPr>
          <w:lang w:val="en-US"/>
        </w:rPr>
      </w:pPr>
      <w:r>
        <w:rPr>
          <w:lang w:val="en-US"/>
        </w:rPr>
        <w:t xml:space="preserve">i) </w:t>
      </w:r>
      <w:proofErr w:type="gramStart"/>
      <w:r w:rsidR="00E80E94" w:rsidRPr="00E80E94">
        <w:rPr>
          <w:lang w:val="en-US"/>
        </w:rPr>
        <w:t>acordă</w:t>
      </w:r>
      <w:proofErr w:type="gramEnd"/>
      <w:r w:rsidR="00E80E94" w:rsidRPr="00E80E94">
        <w:rPr>
          <w:lang w:val="en-US"/>
        </w:rPr>
        <w:t xml:space="preserve"> consilierilor raionali, precum și acestora în calitate de membri ai comisiilor de specialitate, asistență și sprijin în activitatea lor, inclusiv la redactarea proiectelor de decizii, întocmirea avizelor sau la definitivarea celor discutate și aprobate de consiliu.</w:t>
      </w:r>
    </w:p>
    <w:p w:rsidR="00E80E94" w:rsidRDefault="00E80E94" w:rsidP="00E80E94">
      <w:pPr>
        <w:spacing w:after="0"/>
        <w:jc w:val="both"/>
        <w:rPr>
          <w:lang w:val="en-US"/>
        </w:rPr>
      </w:pPr>
      <w:proofErr w:type="gramStart"/>
      <w:r w:rsidRPr="00E80E94">
        <w:rPr>
          <w:lang w:val="en-US"/>
        </w:rPr>
        <w:t>Secretarul Consiliului raional îndeplinește și alte atribuții stabilite de lege, de regulamentul de constituire și funcționare a consiliului raional, precum și însărcinările consiliului raional privitor la buna organizare și desfașurare a ședințelor Consiliului raional Florești.</w:t>
      </w:r>
      <w:proofErr w:type="gramEnd"/>
    </w:p>
    <w:p w:rsidR="007E15CB" w:rsidRPr="00E80E94" w:rsidRDefault="007E15CB" w:rsidP="00E80E94">
      <w:pPr>
        <w:spacing w:after="0"/>
        <w:jc w:val="both"/>
        <w:rPr>
          <w:lang w:val="en-US"/>
        </w:rPr>
      </w:pPr>
    </w:p>
    <w:p w:rsidR="00E80E94" w:rsidRPr="007E15CB" w:rsidRDefault="00E80E94" w:rsidP="007E15CB">
      <w:pPr>
        <w:spacing w:after="0"/>
        <w:jc w:val="center"/>
        <w:rPr>
          <w:b/>
          <w:lang w:val="en-US"/>
        </w:rPr>
      </w:pPr>
      <w:r w:rsidRPr="007E15CB">
        <w:rPr>
          <w:b/>
          <w:lang w:val="en-US"/>
        </w:rPr>
        <w:t>Capitolul II</w:t>
      </w:r>
    </w:p>
    <w:p w:rsidR="00E80E94" w:rsidRDefault="00E80E94" w:rsidP="007E15CB">
      <w:pPr>
        <w:spacing w:after="0"/>
        <w:jc w:val="center"/>
        <w:rPr>
          <w:b/>
          <w:lang w:val="en-US"/>
        </w:rPr>
      </w:pPr>
      <w:r w:rsidRPr="007E15CB">
        <w:rPr>
          <w:b/>
          <w:lang w:val="en-US"/>
        </w:rPr>
        <w:t>DESFĂȘURAREA ȘEDINȚELOR CONSILIULUI RAIONAL FLOREȘTI</w:t>
      </w:r>
    </w:p>
    <w:p w:rsidR="007E15CB" w:rsidRPr="007E15CB" w:rsidRDefault="007E15CB" w:rsidP="007E15CB">
      <w:pPr>
        <w:spacing w:after="0"/>
        <w:jc w:val="center"/>
        <w:rPr>
          <w:b/>
          <w:lang w:val="en-US"/>
        </w:rPr>
      </w:pPr>
    </w:p>
    <w:p w:rsidR="00E80E94" w:rsidRPr="00E80E94" w:rsidRDefault="007E15CB" w:rsidP="00E80E94">
      <w:pPr>
        <w:spacing w:after="0"/>
        <w:jc w:val="both"/>
        <w:rPr>
          <w:lang w:val="en-US"/>
        </w:rPr>
      </w:pPr>
      <w:r>
        <w:rPr>
          <w:lang w:val="en-US"/>
        </w:rPr>
        <w:t xml:space="preserve">25. </w:t>
      </w:r>
      <w:r w:rsidR="00E80E94" w:rsidRPr="00E80E94">
        <w:rPr>
          <w:lang w:val="en-US"/>
        </w:rPr>
        <w:t xml:space="preserve">Ședința consiliului raional </w:t>
      </w:r>
      <w:proofErr w:type="gramStart"/>
      <w:r w:rsidR="00E80E94" w:rsidRPr="00E80E94">
        <w:rPr>
          <w:lang w:val="en-US"/>
        </w:rPr>
        <w:t>este</w:t>
      </w:r>
      <w:proofErr w:type="gramEnd"/>
      <w:r w:rsidR="00E80E94" w:rsidRPr="00E80E94">
        <w:rPr>
          <w:lang w:val="en-US"/>
        </w:rPr>
        <w:t xml:space="preserve"> deliberativă dacă la ea sunt prezenți majoritatea consilierilor aleși.</w:t>
      </w:r>
    </w:p>
    <w:p w:rsidR="00E80E94" w:rsidRPr="00E80E94" w:rsidRDefault="007E15CB" w:rsidP="00E80E94">
      <w:pPr>
        <w:spacing w:after="0"/>
        <w:jc w:val="both"/>
        <w:rPr>
          <w:lang w:val="en-US"/>
        </w:rPr>
      </w:pPr>
      <w:r>
        <w:rPr>
          <w:lang w:val="en-US"/>
        </w:rPr>
        <w:t xml:space="preserve">     </w:t>
      </w:r>
      <w:proofErr w:type="gramStart"/>
      <w:r w:rsidR="00E80E94" w:rsidRPr="00E80E94">
        <w:rPr>
          <w:lang w:val="en-US"/>
        </w:rPr>
        <w:t>Ordinea de zi a ședinței Consiliului raional cuprinde numărul curent al chestiunii propuse consiliului raional spre examinare, denumirea chestiunii și numele raportorului (coraportorului).</w:t>
      </w:r>
      <w:proofErr w:type="gramEnd"/>
    </w:p>
    <w:p w:rsidR="00E80E94" w:rsidRPr="00E80E94" w:rsidRDefault="007E15CB" w:rsidP="00E80E94">
      <w:pPr>
        <w:spacing w:after="0"/>
        <w:jc w:val="both"/>
        <w:rPr>
          <w:lang w:val="en-US"/>
        </w:rPr>
      </w:pPr>
      <w:r>
        <w:rPr>
          <w:lang w:val="en-US"/>
        </w:rPr>
        <w:t xml:space="preserve">26. </w:t>
      </w:r>
      <w:r w:rsidR="00E80E94" w:rsidRPr="00E80E94">
        <w:rPr>
          <w:lang w:val="en-US"/>
        </w:rPr>
        <w:t>Examinarea problemelor în ședința consiliului raional:</w:t>
      </w:r>
    </w:p>
    <w:p w:rsidR="00E80E94" w:rsidRPr="00E80E94" w:rsidRDefault="007E15CB" w:rsidP="00E80E94">
      <w:pPr>
        <w:spacing w:after="0"/>
        <w:jc w:val="both"/>
        <w:rPr>
          <w:lang w:val="en-US"/>
        </w:rPr>
      </w:pPr>
      <w:r>
        <w:rPr>
          <w:lang w:val="en-US"/>
        </w:rPr>
        <w:t xml:space="preserve">a) </w:t>
      </w:r>
      <w:r w:rsidR="00E80E94" w:rsidRPr="00E80E94">
        <w:rPr>
          <w:lang w:val="en-US"/>
        </w:rPr>
        <w:t>Proiectele de decizii de pe ordinea de zi a ședinței consiliului raional se examinează de către acesta dacă sînt însoțite de avizul comisiei de specialitate a consiliului raional.</w:t>
      </w:r>
    </w:p>
    <w:p w:rsidR="00E80E94" w:rsidRPr="00E80E94" w:rsidRDefault="007E15CB" w:rsidP="00E80E94">
      <w:pPr>
        <w:spacing w:after="0"/>
        <w:jc w:val="both"/>
        <w:rPr>
          <w:lang w:val="en-US"/>
        </w:rPr>
      </w:pPr>
      <w:r>
        <w:rPr>
          <w:lang w:val="en-US"/>
        </w:rPr>
        <w:t xml:space="preserve">b) </w:t>
      </w:r>
      <w:r w:rsidR="00E80E94" w:rsidRPr="00E80E94">
        <w:rPr>
          <w:lang w:val="en-US"/>
        </w:rPr>
        <w:t xml:space="preserve">Prin derogare de la prevederile subpunctului 1), convocarea consiliului raional se poate face de îndată, iar proiectele de decizii înscrise pe ordinea de zi a ședinței consiliului </w:t>
      </w:r>
      <w:r w:rsidR="00E80E94" w:rsidRPr="00E80E94">
        <w:rPr>
          <w:lang w:val="en-US"/>
        </w:rPr>
        <w:lastRenderedPageBreak/>
        <w:t>raional, în cazuri de maximă urgență - calamități naturale, catastrofe, incendii, epidemii, epifitotii, epizootii și alte situații excepționale similare - determinată de interesele locuitorilor raionului Florești, se examinează și asupra lor se adoptă decizii în lipsa avizului comisiei de specialitate a consiliului raional.</w:t>
      </w:r>
    </w:p>
    <w:p w:rsidR="00E80E94" w:rsidRPr="00E80E94" w:rsidRDefault="007E15CB" w:rsidP="00E80E94">
      <w:pPr>
        <w:spacing w:after="0"/>
        <w:jc w:val="both"/>
        <w:rPr>
          <w:lang w:val="en-US"/>
        </w:rPr>
      </w:pPr>
      <w:r>
        <w:rPr>
          <w:lang w:val="en-US"/>
        </w:rPr>
        <w:t xml:space="preserve">c) </w:t>
      </w:r>
      <w:r w:rsidR="00E80E94" w:rsidRPr="00E80E94">
        <w:rPr>
          <w:lang w:val="en-US"/>
        </w:rPr>
        <w:t>Dezbaterile din ședința consiliului raional se consemnează într-un proces-verbal.</w:t>
      </w:r>
    </w:p>
    <w:p w:rsidR="00E80E94" w:rsidRPr="00E80E94" w:rsidRDefault="007E15CB" w:rsidP="00E80E94">
      <w:pPr>
        <w:spacing w:after="0"/>
        <w:jc w:val="both"/>
        <w:rPr>
          <w:lang w:val="en-US"/>
        </w:rPr>
      </w:pPr>
      <w:r>
        <w:rPr>
          <w:lang w:val="en-US"/>
        </w:rPr>
        <w:t xml:space="preserve">d) </w:t>
      </w:r>
      <w:r w:rsidR="00E80E94" w:rsidRPr="00E80E94">
        <w:rPr>
          <w:lang w:val="en-US"/>
        </w:rPr>
        <w:t>Procesul-verbal și documentele examinate în ședință se depun într-un dosar special, numerotat, sigilat și semnat de președintele ședinței și de secretarul consiliului local.</w:t>
      </w:r>
    </w:p>
    <w:p w:rsidR="00E80E94" w:rsidRPr="00E80E94" w:rsidRDefault="00801AFC" w:rsidP="00E80E94">
      <w:pPr>
        <w:spacing w:after="0"/>
        <w:jc w:val="both"/>
        <w:rPr>
          <w:lang w:val="en-US"/>
        </w:rPr>
      </w:pPr>
      <w:r>
        <w:rPr>
          <w:lang w:val="en-US"/>
        </w:rPr>
        <w:t xml:space="preserve">     Î</w:t>
      </w:r>
      <w:r w:rsidR="00E80E94" w:rsidRPr="00E80E94">
        <w:rPr>
          <w:lang w:val="en-US"/>
        </w:rPr>
        <w:t>n înștiințarea despre convocarea ședinței, pe lângă ordinea de zi, data, ora și locul ședinței, se indică modul de familiarizare a consilierului raional cu proiectele de decizii, cu avizele comisiilor de specialitate, cu rapoartele sau informațiile conducătorilor subdiviziunilor subordonate, cu timpul acordat declarațiilor politice, întrebărilor, interpelărilor, petițiilor și altor probleme care se supun examinării în ședința consiliului raional.</w:t>
      </w:r>
    </w:p>
    <w:p w:rsidR="00E80E94" w:rsidRPr="00E80E94" w:rsidRDefault="007E15CB" w:rsidP="00E80E94">
      <w:pPr>
        <w:spacing w:after="0"/>
        <w:jc w:val="both"/>
        <w:rPr>
          <w:lang w:val="en-US"/>
        </w:rPr>
      </w:pPr>
      <w:r>
        <w:rPr>
          <w:lang w:val="en-US"/>
        </w:rPr>
        <w:t xml:space="preserve">     </w:t>
      </w:r>
      <w:proofErr w:type="gramStart"/>
      <w:r w:rsidR="00E80E94" w:rsidRPr="00E80E94">
        <w:rPr>
          <w:lang w:val="en-US"/>
        </w:rPr>
        <w:t>Ordinea de zi a ședinței consiliului raional se aduce la cunoștință locuitorilor raionului prin orice mijloc de informare.</w:t>
      </w:r>
      <w:proofErr w:type="gramEnd"/>
    </w:p>
    <w:p w:rsidR="00E80E94" w:rsidRPr="00E80E94" w:rsidRDefault="00801AFC" w:rsidP="00E80E94">
      <w:pPr>
        <w:spacing w:after="0"/>
        <w:jc w:val="both"/>
        <w:rPr>
          <w:lang w:val="en-US"/>
        </w:rPr>
      </w:pPr>
      <w:r>
        <w:rPr>
          <w:lang w:val="en-US"/>
        </w:rPr>
        <w:t xml:space="preserve">27. </w:t>
      </w:r>
      <w:r w:rsidR="00E80E94" w:rsidRPr="00E80E94">
        <w:rPr>
          <w:lang w:val="en-US"/>
        </w:rPr>
        <w:t>Proiectul ordinii de zi se întocmește la propunerea Președintelui raionului sau a consilierilor raionali care au cerut convocarea consiliului raional în condițiile Legii nr.436/2006 privind administrația publică locală și se supune aprobării consiliului la începutul ședinței.</w:t>
      </w:r>
    </w:p>
    <w:p w:rsidR="00E80E94" w:rsidRPr="00E80E94" w:rsidRDefault="00E80E94" w:rsidP="00E80E94">
      <w:pPr>
        <w:spacing w:after="0"/>
        <w:jc w:val="both"/>
        <w:rPr>
          <w:lang w:val="en-US"/>
        </w:rPr>
      </w:pPr>
      <w:r w:rsidRPr="00E80E94">
        <w:rPr>
          <w:lang w:val="en-US"/>
        </w:rPr>
        <w:t>28</w:t>
      </w:r>
      <w:r w:rsidR="00801AFC">
        <w:rPr>
          <w:lang w:val="en-US"/>
        </w:rPr>
        <w:t xml:space="preserve">. </w:t>
      </w:r>
      <w:r w:rsidRPr="00E80E94">
        <w:rPr>
          <w:lang w:val="en-US"/>
        </w:rPr>
        <w:t xml:space="preserve">Consilierii raionali sunt obligați </w:t>
      </w:r>
      <w:proofErr w:type="gramStart"/>
      <w:r w:rsidRPr="00E80E94">
        <w:rPr>
          <w:lang w:val="en-US"/>
        </w:rPr>
        <w:t>să</w:t>
      </w:r>
      <w:proofErr w:type="gramEnd"/>
      <w:r w:rsidRPr="00E80E94">
        <w:rPr>
          <w:lang w:val="en-US"/>
        </w:rPr>
        <w:t xml:space="preserve"> participe la lucrările consiliului raional și să își înregistreze prezența la secretarul consiliului raional Florești.</w:t>
      </w:r>
    </w:p>
    <w:p w:rsidR="00E80E94" w:rsidRDefault="00801AFC" w:rsidP="00E80E94">
      <w:pPr>
        <w:spacing w:after="0"/>
        <w:jc w:val="both"/>
        <w:rPr>
          <w:lang w:val="en-US"/>
        </w:rPr>
      </w:pPr>
      <w:r>
        <w:rPr>
          <w:lang w:val="en-US"/>
        </w:rPr>
        <w:t xml:space="preserve">     </w:t>
      </w:r>
      <w:r w:rsidR="00E80E94" w:rsidRPr="00E80E94">
        <w:rPr>
          <w:lang w:val="en-US"/>
        </w:rPr>
        <w:t xml:space="preserve">Consilierul raional care nu poate lua parte la ședință </w:t>
      </w:r>
      <w:proofErr w:type="gramStart"/>
      <w:r w:rsidR="00E80E94" w:rsidRPr="00E80E94">
        <w:rPr>
          <w:lang w:val="en-US"/>
        </w:rPr>
        <w:t>este</w:t>
      </w:r>
      <w:proofErr w:type="gramEnd"/>
      <w:r w:rsidR="00E80E94" w:rsidRPr="00E80E94">
        <w:rPr>
          <w:lang w:val="en-US"/>
        </w:rPr>
        <w:t xml:space="preserve"> obligat să comunice din timp despre absența sa și motivele absenței nemijlocit Președintelui raionului sau secretarului consiliului raional.</w:t>
      </w:r>
    </w:p>
    <w:p w:rsidR="00E80E94" w:rsidRPr="00E80E94" w:rsidRDefault="00801AFC" w:rsidP="00E80E94">
      <w:pPr>
        <w:spacing w:after="0"/>
        <w:jc w:val="both"/>
        <w:rPr>
          <w:lang w:val="en-US"/>
        </w:rPr>
      </w:pPr>
      <w:r>
        <w:rPr>
          <w:lang w:val="en-US"/>
        </w:rPr>
        <w:t xml:space="preserve">     </w:t>
      </w:r>
      <w:proofErr w:type="gramStart"/>
      <w:r w:rsidR="00E80E94" w:rsidRPr="00E80E94">
        <w:rPr>
          <w:lang w:val="en-US"/>
        </w:rPr>
        <w:t>Președintele raionului sau secretarul consiliului raional aduc la cunoștința consilierilor raionali prezenți în ședință informația privind absența consilierului respectiv.</w:t>
      </w:r>
      <w:proofErr w:type="gramEnd"/>
    </w:p>
    <w:p w:rsidR="00E80E94" w:rsidRPr="00E80E94" w:rsidRDefault="00D74B05" w:rsidP="00E80E94">
      <w:pPr>
        <w:spacing w:after="0"/>
        <w:jc w:val="both"/>
        <w:rPr>
          <w:lang w:val="en-US"/>
        </w:rPr>
      </w:pPr>
      <w:r>
        <w:rPr>
          <w:lang w:val="en-US"/>
        </w:rPr>
        <w:t xml:space="preserve">29. </w:t>
      </w:r>
      <w:r w:rsidR="00E80E94" w:rsidRPr="00E80E94">
        <w:rPr>
          <w:lang w:val="en-US"/>
        </w:rPr>
        <w:t>Dezbaterea problemelor se face în ordinea strictă în care acestea sunt înscrise pe ordinea de zi aprobată. Dezbaterea începe cu prezentarea succintă de către raportor a problemei înscrise pe ordinea de zi și a proiectului de decizie asupra ei.</w:t>
      </w:r>
    </w:p>
    <w:p w:rsidR="00E80E94" w:rsidRPr="00E80E94" w:rsidRDefault="00D74B05" w:rsidP="00E80E94">
      <w:pPr>
        <w:spacing w:after="0"/>
        <w:jc w:val="both"/>
        <w:rPr>
          <w:lang w:val="en-US"/>
        </w:rPr>
      </w:pPr>
      <w:r>
        <w:rPr>
          <w:lang w:val="en-US"/>
        </w:rPr>
        <w:t xml:space="preserve">     </w:t>
      </w:r>
      <w:r w:rsidR="00E80E94" w:rsidRPr="00E80E94">
        <w:rPr>
          <w:lang w:val="en-US"/>
        </w:rPr>
        <w:t xml:space="preserve">Președintele ședinței are dreptul </w:t>
      </w:r>
      <w:proofErr w:type="gramStart"/>
      <w:r w:rsidR="00E80E94" w:rsidRPr="00E80E94">
        <w:rPr>
          <w:lang w:val="en-US"/>
        </w:rPr>
        <w:t>să</w:t>
      </w:r>
      <w:proofErr w:type="gramEnd"/>
      <w:r w:rsidR="00E80E94" w:rsidRPr="00E80E94">
        <w:rPr>
          <w:lang w:val="en-US"/>
        </w:rPr>
        <w:t xml:space="preserve"> limiteze durata luărilor de cuvânt, în funcție de obiectul dezbaterii. In acest scop, el poate propune consiliului raional spre aprobare durata de timp ce va fi oferită fiecărui vorbitor, precum și durata totală de dezbatere a proiectului, cu excepția cazului când consiliul raional, la începutul ședinței, a adoptat regulamentul de lucru al ședinței consiliului raional.</w:t>
      </w:r>
    </w:p>
    <w:p w:rsidR="00E80E94" w:rsidRPr="00E80E94" w:rsidRDefault="00D74B05" w:rsidP="00E80E94">
      <w:pPr>
        <w:spacing w:after="0"/>
        <w:jc w:val="both"/>
        <w:rPr>
          <w:lang w:val="en-US"/>
        </w:rPr>
      </w:pPr>
      <w:r>
        <w:rPr>
          <w:lang w:val="en-US"/>
        </w:rPr>
        <w:t xml:space="preserve">     Î</w:t>
      </w:r>
      <w:r w:rsidR="00E80E94" w:rsidRPr="00E80E94">
        <w:rPr>
          <w:lang w:val="en-US"/>
        </w:rPr>
        <w:t>n cadrul dezbaterii oricărei probleme de pe ordinea de zi a ședinței consiliului raional, consilierul raional își poate exprima opinia numai în cazul în care președintele ședinței îi oferă cuvântul. Consilierul raional este obligat ca în luarea sa de cuvânt să se refere exclusiv la problema care formează obiectul dezbaterii.</w:t>
      </w:r>
    </w:p>
    <w:p w:rsidR="00E80E94" w:rsidRPr="00E80E94" w:rsidRDefault="00D74B05" w:rsidP="00E80E94">
      <w:pPr>
        <w:spacing w:after="0"/>
        <w:jc w:val="both"/>
        <w:rPr>
          <w:lang w:val="en-US"/>
        </w:rPr>
      </w:pPr>
      <w:r>
        <w:rPr>
          <w:lang w:val="en-US"/>
        </w:rPr>
        <w:t xml:space="preserve">30. </w:t>
      </w:r>
      <w:r w:rsidR="00E80E94" w:rsidRPr="00E80E94">
        <w:rPr>
          <w:lang w:val="en-US"/>
        </w:rPr>
        <w:t xml:space="preserve">Președintele ședinței permite oricând unui consilier raional </w:t>
      </w:r>
      <w:proofErr w:type="gramStart"/>
      <w:r w:rsidR="00E80E94" w:rsidRPr="00E80E94">
        <w:rPr>
          <w:lang w:val="en-US"/>
        </w:rPr>
        <w:t>să</w:t>
      </w:r>
      <w:proofErr w:type="gramEnd"/>
      <w:r w:rsidR="00E80E94" w:rsidRPr="00E80E94">
        <w:rPr>
          <w:lang w:val="en-US"/>
        </w:rPr>
        <w:t xml:space="preserve"> răspundă la problema care îl privește personal sau referitoare la regulament.</w:t>
      </w:r>
    </w:p>
    <w:p w:rsidR="00E80E94" w:rsidRPr="00E80E94" w:rsidRDefault="00D74B05" w:rsidP="00E80E94">
      <w:pPr>
        <w:spacing w:after="0"/>
        <w:jc w:val="both"/>
        <w:rPr>
          <w:lang w:val="en-US"/>
        </w:rPr>
      </w:pPr>
      <w:r>
        <w:rPr>
          <w:lang w:val="en-US"/>
        </w:rPr>
        <w:t xml:space="preserve">31. </w:t>
      </w:r>
      <w:r w:rsidR="00E80E94" w:rsidRPr="00E80E94">
        <w:rPr>
          <w:lang w:val="en-US"/>
        </w:rPr>
        <w:t>Președintele ședinței poate propune încheierea dezbaterii unor probleme puse în discuția consiliului raional. Propunerea de încheiere a dezbaterii se aprobă cu votul majorității consilierilor raionali prezenți.</w:t>
      </w:r>
    </w:p>
    <w:p w:rsidR="00E80E94" w:rsidRPr="00E80E94" w:rsidRDefault="00D74B05" w:rsidP="00E80E94">
      <w:pPr>
        <w:spacing w:after="0"/>
        <w:jc w:val="both"/>
        <w:rPr>
          <w:lang w:val="en-US"/>
        </w:rPr>
      </w:pPr>
      <w:r>
        <w:rPr>
          <w:lang w:val="en-US"/>
        </w:rPr>
        <w:t xml:space="preserve">32. </w:t>
      </w:r>
      <w:r w:rsidR="00E80E94" w:rsidRPr="00E80E94">
        <w:rPr>
          <w:lang w:val="en-US"/>
        </w:rPr>
        <w:t>Se interzice proferarea de insulte sau calomnii la adresa consilierilor raionali prezenți la ședință, precum și dialogul dintre vorbitori și persoanele aflate în sală.</w:t>
      </w:r>
    </w:p>
    <w:p w:rsidR="00E80E94" w:rsidRPr="00E80E94" w:rsidRDefault="00D74B05" w:rsidP="00E80E94">
      <w:pPr>
        <w:spacing w:after="0"/>
        <w:jc w:val="both"/>
        <w:rPr>
          <w:lang w:val="en-US"/>
        </w:rPr>
      </w:pPr>
      <w:r>
        <w:rPr>
          <w:lang w:val="en-US"/>
        </w:rPr>
        <w:lastRenderedPageBreak/>
        <w:t>33. Î</w:t>
      </w:r>
      <w:r w:rsidR="00E80E94" w:rsidRPr="00E80E94">
        <w:rPr>
          <w:lang w:val="en-US"/>
        </w:rPr>
        <w:t xml:space="preserve">n cazul în care desfășurarea lucrărilor </w:t>
      </w:r>
      <w:proofErr w:type="gramStart"/>
      <w:r w:rsidR="00E80E94" w:rsidRPr="00E80E94">
        <w:rPr>
          <w:lang w:val="en-US"/>
        </w:rPr>
        <w:t>este</w:t>
      </w:r>
      <w:proofErr w:type="gramEnd"/>
      <w:r w:rsidR="00E80E94" w:rsidRPr="00E80E94">
        <w:rPr>
          <w:lang w:val="en-US"/>
        </w:rPr>
        <w:t xml:space="preserve"> perturbată, președintele ședinței poate să întrerupă dezbaterile și să ceară respectarea regulamentului, fiind în drept:</w:t>
      </w:r>
    </w:p>
    <w:p w:rsidR="00E80E94" w:rsidRPr="00E80E94" w:rsidRDefault="00D74B05" w:rsidP="00E80E94">
      <w:pPr>
        <w:spacing w:after="0"/>
        <w:jc w:val="both"/>
        <w:rPr>
          <w:lang w:val="en-US"/>
        </w:rPr>
      </w:pPr>
      <w:r>
        <w:rPr>
          <w:lang w:val="en-US"/>
        </w:rPr>
        <w:t xml:space="preserve">a) </w:t>
      </w:r>
      <w:proofErr w:type="gramStart"/>
      <w:r w:rsidR="00E80E94" w:rsidRPr="00E80E94">
        <w:rPr>
          <w:lang w:val="en-US"/>
        </w:rPr>
        <w:t>să</w:t>
      </w:r>
      <w:proofErr w:type="gramEnd"/>
      <w:r w:rsidR="00E80E94" w:rsidRPr="00E80E94">
        <w:rPr>
          <w:lang w:val="en-US"/>
        </w:rPr>
        <w:t xml:space="preserve"> cheme la ordine;</w:t>
      </w:r>
    </w:p>
    <w:p w:rsidR="00E80E94" w:rsidRPr="00E80E94" w:rsidRDefault="00D74B05" w:rsidP="00E80E94">
      <w:pPr>
        <w:spacing w:after="0"/>
        <w:jc w:val="both"/>
        <w:rPr>
          <w:lang w:val="en-US"/>
        </w:rPr>
      </w:pPr>
      <w:r>
        <w:rPr>
          <w:lang w:val="en-US"/>
        </w:rPr>
        <w:t xml:space="preserve">b) </w:t>
      </w:r>
      <w:proofErr w:type="gramStart"/>
      <w:r w:rsidR="00E80E94" w:rsidRPr="00E80E94">
        <w:rPr>
          <w:lang w:val="en-US"/>
        </w:rPr>
        <w:t>să</w:t>
      </w:r>
      <w:proofErr w:type="gramEnd"/>
      <w:r w:rsidR="00E80E94" w:rsidRPr="00E80E94">
        <w:rPr>
          <w:lang w:val="en-US"/>
        </w:rPr>
        <w:t xml:space="preserve"> retragă cuvântul;</w:t>
      </w:r>
    </w:p>
    <w:p w:rsidR="00E80E94" w:rsidRPr="00E80E94" w:rsidRDefault="00D74B05" w:rsidP="00E80E94">
      <w:pPr>
        <w:spacing w:after="0"/>
        <w:jc w:val="both"/>
        <w:rPr>
          <w:lang w:val="en-US"/>
        </w:rPr>
      </w:pPr>
      <w:r>
        <w:rPr>
          <w:lang w:val="en-US"/>
        </w:rPr>
        <w:t xml:space="preserve">c) </w:t>
      </w:r>
      <w:proofErr w:type="gramStart"/>
      <w:r w:rsidR="00E80E94" w:rsidRPr="00E80E94">
        <w:rPr>
          <w:lang w:val="en-US"/>
        </w:rPr>
        <w:t>să</w:t>
      </w:r>
      <w:proofErr w:type="gramEnd"/>
      <w:r w:rsidR="00E80E94" w:rsidRPr="00E80E94">
        <w:rPr>
          <w:lang w:val="en-US"/>
        </w:rPr>
        <w:t xml:space="preserve"> dispună eliminarea din sală a persoanelor, altele decât consilierii, care împiedică desfașurarea lucrărilor.</w:t>
      </w:r>
    </w:p>
    <w:p w:rsidR="00E80E94" w:rsidRPr="00E80E94" w:rsidRDefault="001C1500" w:rsidP="00E80E94">
      <w:pPr>
        <w:spacing w:after="0"/>
        <w:jc w:val="both"/>
        <w:rPr>
          <w:lang w:val="en-US"/>
        </w:rPr>
      </w:pPr>
      <w:r>
        <w:rPr>
          <w:lang w:val="en-US"/>
        </w:rPr>
        <w:t xml:space="preserve">34. </w:t>
      </w:r>
      <w:r w:rsidR="00E80E94" w:rsidRPr="00E80E94">
        <w:rPr>
          <w:lang w:val="en-US"/>
        </w:rPr>
        <w:t xml:space="preserve">Față de consilierii raionali care, în exercițiul mandatului, </w:t>
      </w:r>
      <w:proofErr w:type="gramStart"/>
      <w:r w:rsidR="00E80E94" w:rsidRPr="00E80E94">
        <w:rPr>
          <w:lang w:val="en-US"/>
        </w:rPr>
        <w:t>au</w:t>
      </w:r>
      <w:proofErr w:type="gramEnd"/>
      <w:r w:rsidR="00E80E94" w:rsidRPr="00E80E94">
        <w:rPr>
          <w:lang w:val="en-US"/>
        </w:rPr>
        <w:t xml:space="preserve"> comis abateri de la prevederile legislației sau ale regulamentului, consiliul raional poate decide, cu votul majorității consilierilor raionali aleși, aplicarea de sancțiuni, în limita competenței sale ori poate aplica următoarele sancțiuni:</w:t>
      </w:r>
    </w:p>
    <w:p w:rsidR="00E80E94" w:rsidRPr="00E80E94" w:rsidRDefault="001C1500" w:rsidP="00E80E94">
      <w:pPr>
        <w:spacing w:after="0"/>
        <w:jc w:val="both"/>
        <w:rPr>
          <w:lang w:val="en-US"/>
        </w:rPr>
      </w:pPr>
      <w:r>
        <w:rPr>
          <w:lang w:val="en-US"/>
        </w:rPr>
        <w:t xml:space="preserve">a) </w:t>
      </w:r>
      <w:proofErr w:type="gramStart"/>
      <w:r w:rsidR="00E80E94" w:rsidRPr="00E80E94">
        <w:rPr>
          <w:lang w:val="en-US"/>
        </w:rPr>
        <w:t>avertisment</w:t>
      </w:r>
      <w:proofErr w:type="gramEnd"/>
      <w:r w:rsidR="00E80E94" w:rsidRPr="00E80E94">
        <w:rPr>
          <w:lang w:val="en-US"/>
        </w:rPr>
        <w:t>;</w:t>
      </w:r>
    </w:p>
    <w:p w:rsidR="00E80E94" w:rsidRPr="00E80E94" w:rsidRDefault="001C1500" w:rsidP="00E80E94">
      <w:pPr>
        <w:spacing w:after="0"/>
        <w:jc w:val="both"/>
        <w:rPr>
          <w:lang w:val="en-US"/>
        </w:rPr>
      </w:pPr>
      <w:r>
        <w:rPr>
          <w:lang w:val="en-US"/>
        </w:rPr>
        <w:t xml:space="preserve">b) </w:t>
      </w:r>
      <w:proofErr w:type="gramStart"/>
      <w:r w:rsidR="00E80E94" w:rsidRPr="00E80E94">
        <w:rPr>
          <w:lang w:val="en-US"/>
        </w:rPr>
        <w:t>eliminarea</w:t>
      </w:r>
      <w:proofErr w:type="gramEnd"/>
      <w:r w:rsidR="00E80E94" w:rsidRPr="00E80E94">
        <w:rPr>
          <w:lang w:val="en-US"/>
        </w:rPr>
        <w:t xml:space="preserve"> din sala de ședințe.</w:t>
      </w:r>
    </w:p>
    <w:p w:rsidR="00E80E94" w:rsidRPr="00E80E94" w:rsidRDefault="001C1500" w:rsidP="00E80E94">
      <w:pPr>
        <w:spacing w:after="0"/>
        <w:jc w:val="both"/>
        <w:rPr>
          <w:lang w:val="en-US"/>
        </w:rPr>
      </w:pPr>
      <w:r>
        <w:rPr>
          <w:lang w:val="en-US"/>
        </w:rPr>
        <w:t xml:space="preserve">35. </w:t>
      </w:r>
      <w:r w:rsidR="00E80E94" w:rsidRPr="00E80E94">
        <w:rPr>
          <w:lang w:val="en-US"/>
        </w:rPr>
        <w:t>Ședințele consiliului raional Florești se desfașoară în limba română.</w:t>
      </w:r>
    </w:p>
    <w:p w:rsidR="00E80E94" w:rsidRPr="00E80E94" w:rsidRDefault="001C1500" w:rsidP="00E80E94">
      <w:pPr>
        <w:spacing w:after="0"/>
        <w:jc w:val="both"/>
        <w:rPr>
          <w:lang w:val="en-US"/>
        </w:rPr>
      </w:pPr>
      <w:r>
        <w:rPr>
          <w:lang w:val="en-US"/>
        </w:rPr>
        <w:t xml:space="preserve">     </w:t>
      </w:r>
      <w:proofErr w:type="gramStart"/>
      <w:r w:rsidR="00E80E94" w:rsidRPr="00E80E94">
        <w:rPr>
          <w:lang w:val="en-US"/>
        </w:rPr>
        <w:t>Actele consiliului raional se întocmesc și se adoptă în limba română.</w:t>
      </w:r>
      <w:proofErr w:type="gramEnd"/>
    </w:p>
    <w:p w:rsidR="001C1500" w:rsidRPr="00E80E94" w:rsidRDefault="001C1500" w:rsidP="00E80E94">
      <w:pPr>
        <w:spacing w:after="0"/>
        <w:jc w:val="both"/>
        <w:rPr>
          <w:lang w:val="en-US"/>
        </w:rPr>
      </w:pPr>
      <w:r>
        <w:rPr>
          <w:lang w:val="en-US"/>
        </w:rPr>
        <w:t xml:space="preserve">36. </w:t>
      </w:r>
      <w:r w:rsidR="00E80E94" w:rsidRPr="00E80E94">
        <w:rPr>
          <w:lang w:val="en-US"/>
        </w:rPr>
        <w:t>Ședințele consiliilor raionale sunt publice, cu excepția celor închise, și pot fi transmise în direct la posturile publice naționale și locale de radio și televiziune și pe pagina web oficială a autorității publice locale în conformitate cu prevederile Codului serviciilor media audiovizuale și ale Legii nr.239/2008 privind transparența în procesul decizional.</w:t>
      </w:r>
    </w:p>
    <w:p w:rsidR="00E80E94" w:rsidRPr="001C1500" w:rsidRDefault="00E80E94" w:rsidP="001C1500">
      <w:pPr>
        <w:spacing w:after="0"/>
        <w:jc w:val="center"/>
        <w:rPr>
          <w:b/>
          <w:lang w:val="en-US"/>
        </w:rPr>
      </w:pPr>
      <w:r w:rsidRPr="001C1500">
        <w:rPr>
          <w:b/>
          <w:lang w:val="en-US"/>
        </w:rPr>
        <w:t>Capitolul III</w:t>
      </w:r>
    </w:p>
    <w:p w:rsidR="00E80E94" w:rsidRDefault="00E80E94" w:rsidP="001C1500">
      <w:pPr>
        <w:spacing w:after="0"/>
        <w:jc w:val="center"/>
        <w:rPr>
          <w:b/>
          <w:lang w:val="en-US"/>
        </w:rPr>
      </w:pPr>
      <w:r w:rsidRPr="001C1500">
        <w:rPr>
          <w:b/>
          <w:lang w:val="en-US"/>
        </w:rPr>
        <w:t>ELABORAREA PROIECTELOR DE DECIZII</w:t>
      </w:r>
    </w:p>
    <w:p w:rsidR="001C1500" w:rsidRPr="001C1500" w:rsidRDefault="001C1500" w:rsidP="001C1500">
      <w:pPr>
        <w:spacing w:after="0"/>
        <w:jc w:val="center"/>
        <w:rPr>
          <w:b/>
          <w:lang w:val="en-US"/>
        </w:rPr>
      </w:pPr>
    </w:p>
    <w:p w:rsidR="00E80E94" w:rsidRPr="00E80E94" w:rsidRDefault="001C1500" w:rsidP="00E80E94">
      <w:pPr>
        <w:spacing w:after="0"/>
        <w:jc w:val="both"/>
        <w:rPr>
          <w:lang w:val="en-US"/>
        </w:rPr>
      </w:pPr>
      <w:r>
        <w:rPr>
          <w:lang w:val="en-US"/>
        </w:rPr>
        <w:t xml:space="preserve">37. </w:t>
      </w:r>
      <w:r w:rsidR="00E80E94" w:rsidRPr="00E80E94">
        <w:rPr>
          <w:lang w:val="en-US"/>
        </w:rPr>
        <w:t>Dreptul de inițiere a proiectelor de decizii ale consiliului raional aparține consilierilor raionali și comisiilor de specialitate. Propuneri vizavi de elaborarea unor proiecte de decizii pot face președintele și vicepreședinții raionului, secretarul Consiliului raional, subdiviziunile Consiliului raional și alte părți</w:t>
      </w:r>
      <w:r>
        <w:rPr>
          <w:lang w:val="en-US"/>
        </w:rPr>
        <w:t xml:space="preserve"> </w:t>
      </w:r>
      <w:r w:rsidR="00E80E94" w:rsidRPr="00E80E94">
        <w:rPr>
          <w:lang w:val="en-US"/>
        </w:rPr>
        <w:t>cointeresate. Aceștea pot participa consultativ la întocmirea deciziilor, de comun acord cu Consiliul raional Florești.</w:t>
      </w:r>
    </w:p>
    <w:p w:rsidR="00E80E94" w:rsidRPr="00E80E94" w:rsidRDefault="001C1500" w:rsidP="00E80E94">
      <w:pPr>
        <w:spacing w:after="0"/>
        <w:jc w:val="both"/>
        <w:rPr>
          <w:lang w:val="en-US"/>
        </w:rPr>
      </w:pPr>
      <w:r>
        <w:rPr>
          <w:lang w:val="en-US"/>
        </w:rPr>
        <w:t xml:space="preserve">38. </w:t>
      </w:r>
      <w:r w:rsidR="00E80E94" w:rsidRPr="00E80E94">
        <w:rPr>
          <w:lang w:val="en-US"/>
        </w:rPr>
        <w:t>Proiectele de decizii vor fi însoțite de o notă de fundamentare sau după caz notă informativă și vor fi redactate în conformitate cu normele de tehnică legislativă. în acest scop, secretarul consiliului raional și personalul de specialitate din cadrul Aparatului Președintelui raionului sau direcțiilor din subordinea Consiliului raional vor acorda asistență tehnică de specialitate. Proiectele de decizii se prezintă în limba română.</w:t>
      </w:r>
    </w:p>
    <w:p w:rsidR="00E80E94" w:rsidRPr="00E80E94" w:rsidRDefault="001C1500" w:rsidP="00E80E94">
      <w:pPr>
        <w:spacing w:after="0"/>
        <w:jc w:val="both"/>
        <w:rPr>
          <w:lang w:val="en-US"/>
        </w:rPr>
      </w:pPr>
      <w:r>
        <w:rPr>
          <w:lang w:val="en-US"/>
        </w:rPr>
        <w:t xml:space="preserve">39. </w:t>
      </w:r>
      <w:r w:rsidR="00E80E94" w:rsidRPr="00E80E94">
        <w:rPr>
          <w:lang w:val="en-US"/>
        </w:rPr>
        <w:t>Proiectele de decizii se propun pentru a fi incluse în ordinea de zi a ședinței de către Președintele raionului Florești, consemnându-se titlul și inițiatorul proiectului, și se aduc la cunoștința consilierilor raionali imediat, cu indicarea comisiilor de specialitate, cărora le-au fost remise spre avizare și cu invitația de a prezenta amendamente.</w:t>
      </w:r>
    </w:p>
    <w:p w:rsidR="00E80E94" w:rsidRPr="00E80E94" w:rsidRDefault="001C1500" w:rsidP="00E80E94">
      <w:pPr>
        <w:spacing w:after="0"/>
        <w:jc w:val="both"/>
        <w:rPr>
          <w:lang w:val="en-US"/>
        </w:rPr>
      </w:pPr>
      <w:r>
        <w:rPr>
          <w:lang w:val="en-US"/>
        </w:rPr>
        <w:t xml:space="preserve">40. </w:t>
      </w:r>
      <w:r w:rsidR="00E80E94" w:rsidRPr="00E80E94">
        <w:rPr>
          <w:lang w:val="en-US"/>
        </w:rPr>
        <w:t>Proiectele de decizii cu materialele de însoțire se transmit spre avizare comisiilor de specialitate ale consiliului raional.</w:t>
      </w:r>
    </w:p>
    <w:p w:rsidR="00E80E94" w:rsidRPr="00E80E94" w:rsidRDefault="007D7C1F" w:rsidP="00E80E94">
      <w:pPr>
        <w:spacing w:after="0"/>
        <w:jc w:val="both"/>
        <w:rPr>
          <w:lang w:val="en-US"/>
        </w:rPr>
      </w:pPr>
      <w:r>
        <w:rPr>
          <w:lang w:val="en-US"/>
        </w:rPr>
        <w:t xml:space="preserve">     </w:t>
      </w:r>
      <w:proofErr w:type="gramStart"/>
      <w:r w:rsidR="00E80E94" w:rsidRPr="00E80E94">
        <w:rPr>
          <w:lang w:val="en-US"/>
        </w:rPr>
        <w:t>Inițiatorul proiectului de decizie sau al altor propuneri le poate retrage, sau poate renunța, în orice moment, la susținerea lor, până la înscrierea acestora în ordinea de zi.</w:t>
      </w:r>
      <w:proofErr w:type="gramEnd"/>
    </w:p>
    <w:p w:rsidR="00E80E94" w:rsidRPr="00E80E94" w:rsidRDefault="007D7C1F" w:rsidP="00E80E94">
      <w:pPr>
        <w:spacing w:after="0"/>
        <w:jc w:val="both"/>
        <w:rPr>
          <w:lang w:val="en-US"/>
        </w:rPr>
      </w:pPr>
      <w:r>
        <w:rPr>
          <w:lang w:val="en-US"/>
        </w:rPr>
        <w:t xml:space="preserve">41. </w:t>
      </w:r>
      <w:r w:rsidR="00E80E94" w:rsidRPr="00E80E94">
        <w:rPr>
          <w:lang w:val="en-US"/>
        </w:rPr>
        <w:t xml:space="preserve">După examinarea proiectelor de decizie, comisia de specialitate a consiliului raional </w:t>
      </w:r>
      <w:proofErr w:type="gramStart"/>
      <w:r w:rsidR="00E80E94" w:rsidRPr="00E80E94">
        <w:rPr>
          <w:lang w:val="en-US"/>
        </w:rPr>
        <w:t>ia</w:t>
      </w:r>
      <w:proofErr w:type="gramEnd"/>
      <w:r w:rsidR="00E80E94" w:rsidRPr="00E80E94">
        <w:rPr>
          <w:lang w:val="en-US"/>
        </w:rPr>
        <w:t xml:space="preserve"> decizia asupra avizului întocmit cu privire la adoptarea, modificarea sau respingerea lor.</w:t>
      </w:r>
    </w:p>
    <w:p w:rsidR="00E80E94" w:rsidRPr="00E80E94" w:rsidRDefault="007D7C1F" w:rsidP="00E80E94">
      <w:pPr>
        <w:spacing w:after="0"/>
        <w:jc w:val="both"/>
        <w:rPr>
          <w:lang w:val="en-US"/>
        </w:rPr>
      </w:pPr>
      <w:r>
        <w:rPr>
          <w:lang w:val="en-US"/>
        </w:rPr>
        <w:lastRenderedPageBreak/>
        <w:t xml:space="preserve">     </w:t>
      </w:r>
      <w:r w:rsidR="00E80E94" w:rsidRPr="00E80E94">
        <w:rPr>
          <w:lang w:val="en-US"/>
        </w:rPr>
        <w:t>Proiectele de decizii, avizele comisiilor de specialitate și materialele aferente acestora se transmit secretarului consiliului raional, care va dispune măsurile corespunzătoare de remitere a lor către consilierii raionali cel târziu până la data ședinței consiliului raional.</w:t>
      </w:r>
    </w:p>
    <w:p w:rsidR="00E80E94" w:rsidRDefault="007D7C1F" w:rsidP="00E80E94">
      <w:pPr>
        <w:spacing w:after="0"/>
        <w:jc w:val="both"/>
        <w:rPr>
          <w:lang w:val="en-US"/>
        </w:rPr>
      </w:pPr>
      <w:r>
        <w:rPr>
          <w:lang w:val="en-US"/>
        </w:rPr>
        <w:t xml:space="preserve">42. </w:t>
      </w:r>
      <w:r w:rsidR="00E80E94" w:rsidRPr="00E80E94">
        <w:rPr>
          <w:lang w:val="en-US"/>
        </w:rPr>
        <w:t xml:space="preserve">Proiectele de decizii însoțite de avizul comisiei de specialitate și alte propuneri se supun dezbaterii și votului consiliului raional în ședința ordinară </w:t>
      </w:r>
      <w:proofErr w:type="gramStart"/>
      <w:r w:rsidR="00E80E94" w:rsidRPr="00E80E94">
        <w:rPr>
          <w:lang w:val="en-US"/>
        </w:rPr>
        <w:t>a</w:t>
      </w:r>
      <w:proofErr w:type="gramEnd"/>
      <w:r w:rsidR="00E80E94" w:rsidRPr="00E80E94">
        <w:rPr>
          <w:lang w:val="en-US"/>
        </w:rPr>
        <w:t xml:space="preserve"> acestuia.</w:t>
      </w:r>
    </w:p>
    <w:p w:rsidR="007D7C1F" w:rsidRPr="00E80E94" w:rsidRDefault="007D7C1F" w:rsidP="00E80E94">
      <w:pPr>
        <w:spacing w:after="0"/>
        <w:jc w:val="both"/>
        <w:rPr>
          <w:lang w:val="en-US"/>
        </w:rPr>
      </w:pPr>
    </w:p>
    <w:p w:rsidR="00E80E94" w:rsidRPr="007D7C1F" w:rsidRDefault="00E80E94" w:rsidP="007D7C1F">
      <w:pPr>
        <w:spacing w:after="0"/>
        <w:jc w:val="center"/>
        <w:rPr>
          <w:b/>
          <w:lang w:val="en-US"/>
        </w:rPr>
      </w:pPr>
      <w:r w:rsidRPr="007D7C1F">
        <w:rPr>
          <w:b/>
          <w:lang w:val="en-US"/>
        </w:rPr>
        <w:t>Capitolul IV</w:t>
      </w:r>
    </w:p>
    <w:p w:rsidR="00E80E94" w:rsidRDefault="00E80E94" w:rsidP="007D7C1F">
      <w:pPr>
        <w:spacing w:after="0"/>
        <w:jc w:val="center"/>
        <w:rPr>
          <w:b/>
          <w:lang w:val="en-US"/>
        </w:rPr>
      </w:pPr>
      <w:r w:rsidRPr="007D7C1F">
        <w:rPr>
          <w:b/>
          <w:lang w:val="en-US"/>
        </w:rPr>
        <w:t>PROCEDURA DE VOT</w:t>
      </w:r>
    </w:p>
    <w:p w:rsidR="007D7C1F" w:rsidRPr="007D7C1F" w:rsidRDefault="007D7C1F" w:rsidP="007D7C1F">
      <w:pPr>
        <w:spacing w:after="0"/>
        <w:jc w:val="center"/>
        <w:rPr>
          <w:b/>
          <w:lang w:val="en-US"/>
        </w:rPr>
      </w:pPr>
    </w:p>
    <w:p w:rsidR="00E80E94" w:rsidRPr="00E80E94" w:rsidRDefault="007D7C1F" w:rsidP="00E80E94">
      <w:pPr>
        <w:spacing w:after="0"/>
        <w:jc w:val="both"/>
        <w:rPr>
          <w:lang w:val="en-US"/>
        </w:rPr>
      </w:pPr>
      <w:r>
        <w:rPr>
          <w:lang w:val="en-US"/>
        </w:rPr>
        <w:t xml:space="preserve">43. </w:t>
      </w:r>
      <w:r w:rsidR="00E80E94" w:rsidRPr="00E80E94">
        <w:rPr>
          <w:lang w:val="en-US"/>
        </w:rPr>
        <w:t xml:space="preserve">Dacă în sala de ședințe </w:t>
      </w:r>
      <w:proofErr w:type="gramStart"/>
      <w:r w:rsidR="00E80E94" w:rsidRPr="00E80E94">
        <w:rPr>
          <w:lang w:val="en-US"/>
        </w:rPr>
        <w:t>este</w:t>
      </w:r>
      <w:proofErr w:type="gramEnd"/>
      <w:r w:rsidR="00E80E94" w:rsidRPr="00E80E94">
        <w:rPr>
          <w:lang w:val="en-US"/>
        </w:rPr>
        <w:t xml:space="preserve"> întrunit cvorumul necesar conform înregistrării, consiliul raional purcede la examinarea chestiunilor de pe ordinea de zi.</w:t>
      </w:r>
    </w:p>
    <w:p w:rsidR="00E80E94" w:rsidRPr="00E80E94" w:rsidRDefault="007D7C1F" w:rsidP="00E80E94">
      <w:pPr>
        <w:spacing w:after="0"/>
        <w:jc w:val="both"/>
        <w:rPr>
          <w:lang w:val="en-US"/>
        </w:rPr>
      </w:pPr>
      <w:r>
        <w:rPr>
          <w:lang w:val="en-US"/>
        </w:rPr>
        <w:t xml:space="preserve">44. </w:t>
      </w:r>
      <w:r w:rsidR="00E80E94" w:rsidRPr="00E80E94">
        <w:rPr>
          <w:lang w:val="en-US"/>
        </w:rPr>
        <w:t xml:space="preserve">Votul consilierului raional </w:t>
      </w:r>
      <w:proofErr w:type="gramStart"/>
      <w:r w:rsidR="00E80E94" w:rsidRPr="00E80E94">
        <w:rPr>
          <w:lang w:val="en-US"/>
        </w:rPr>
        <w:t>este</w:t>
      </w:r>
      <w:proofErr w:type="gramEnd"/>
      <w:r w:rsidR="00E80E94" w:rsidRPr="00E80E94">
        <w:rPr>
          <w:lang w:val="en-US"/>
        </w:rPr>
        <w:t xml:space="preserve"> individual și nu poate fi transmis altei persoane. Votul poate fi deschis sau secret. în cadrul votării deschise, consilierul raional își exprimă votul public prin ridicarea mâinii, prin apel nominal sau după caz, prin mijloace electronice.</w:t>
      </w:r>
    </w:p>
    <w:p w:rsidR="00E80E94" w:rsidRPr="00E80E94" w:rsidRDefault="007D7C1F" w:rsidP="00E80E94">
      <w:pPr>
        <w:spacing w:after="0"/>
        <w:jc w:val="both"/>
        <w:rPr>
          <w:lang w:val="en-US"/>
        </w:rPr>
      </w:pPr>
      <w:r>
        <w:rPr>
          <w:lang w:val="en-US"/>
        </w:rPr>
        <w:t xml:space="preserve">     </w:t>
      </w:r>
      <w:r w:rsidR="00E80E94" w:rsidRPr="00E80E94">
        <w:rPr>
          <w:lang w:val="en-US"/>
        </w:rPr>
        <w:t>Consiliul raional decide modalitatea de vot la propunerea președintelui ședinței sau a consilierii raionali, cu excepția cazului în care, prin lege sau prin regulamentul de organizare și funcționare a consiliului raional respectiv se stabilește o anumită modalitate.</w:t>
      </w:r>
    </w:p>
    <w:p w:rsidR="00E80E94" w:rsidRPr="00E80E94" w:rsidRDefault="007D7C1F" w:rsidP="00E80E94">
      <w:pPr>
        <w:spacing w:after="0"/>
        <w:jc w:val="both"/>
        <w:rPr>
          <w:lang w:val="en-US"/>
        </w:rPr>
      </w:pPr>
      <w:r>
        <w:rPr>
          <w:lang w:val="en-US"/>
        </w:rPr>
        <w:t xml:space="preserve">45. </w:t>
      </w:r>
      <w:r w:rsidR="00E80E94" w:rsidRPr="00E80E94">
        <w:rPr>
          <w:lang w:val="en-US"/>
        </w:rPr>
        <w:t xml:space="preserve">Votarea prin apel nominal se desfașoară în modul următor: președintele ședinței oferă explicații asupra obiectului </w:t>
      </w:r>
      <w:r>
        <w:rPr>
          <w:lang w:val="en-US"/>
        </w:rPr>
        <w:t xml:space="preserve">votării și sensului cuvintelor </w:t>
      </w:r>
      <w:proofErr w:type="gramStart"/>
      <w:r>
        <w:rPr>
          <w:lang w:val="en-US"/>
        </w:rPr>
        <w:t>,,pro</w:t>
      </w:r>
      <w:proofErr w:type="gramEnd"/>
      <w:r>
        <w:rPr>
          <w:lang w:val="en-US"/>
        </w:rPr>
        <w:t>”</w:t>
      </w:r>
      <w:r w:rsidR="00E80E94" w:rsidRPr="00E80E94">
        <w:rPr>
          <w:lang w:val="en-US"/>
        </w:rPr>
        <w:t>,</w:t>
      </w:r>
      <w:r>
        <w:rPr>
          <w:lang w:val="en-US"/>
        </w:rPr>
        <w:t xml:space="preserve"> ,,</w:t>
      </w:r>
      <w:r w:rsidR="00E80E94" w:rsidRPr="00E80E94">
        <w:rPr>
          <w:lang w:val="en-US"/>
        </w:rPr>
        <w:t>contra</w:t>
      </w:r>
      <w:r>
        <w:rPr>
          <w:lang w:val="en-US"/>
        </w:rPr>
        <w:t>”</w:t>
      </w:r>
      <w:r w:rsidR="003A5D49">
        <w:rPr>
          <w:lang w:val="en-US"/>
        </w:rPr>
        <w:t xml:space="preserve"> şi</w:t>
      </w:r>
      <w:r>
        <w:rPr>
          <w:lang w:val="en-US"/>
        </w:rPr>
        <w:t xml:space="preserve"> ,,abținut”</w:t>
      </w:r>
      <w:r w:rsidR="00E80E94" w:rsidRPr="00E80E94">
        <w:rPr>
          <w:lang w:val="en-US"/>
        </w:rPr>
        <w:t xml:space="preserve">. </w:t>
      </w:r>
      <w:r w:rsidR="003A5D49">
        <w:rPr>
          <w:lang w:val="en-US"/>
        </w:rPr>
        <w:t xml:space="preserve">    </w:t>
      </w:r>
      <w:proofErr w:type="gramStart"/>
      <w:r w:rsidR="00E80E94" w:rsidRPr="00E80E94">
        <w:rPr>
          <w:lang w:val="en-US"/>
        </w:rPr>
        <w:t>Secretarul consiliului raional dă citire numelui și prenumelui fiecărui consilier raional în ordine alfabetică.</w:t>
      </w:r>
      <w:proofErr w:type="gramEnd"/>
      <w:r w:rsidR="00E80E94" w:rsidRPr="00E80E94">
        <w:rPr>
          <w:lang w:val="en-US"/>
        </w:rPr>
        <w:t xml:space="preserve"> Consilierul raional nominalizat se ridi</w:t>
      </w:r>
      <w:r>
        <w:rPr>
          <w:lang w:val="en-US"/>
        </w:rPr>
        <w:t>că</w:t>
      </w:r>
      <w:r w:rsidR="003A5D49">
        <w:rPr>
          <w:lang w:val="en-US"/>
        </w:rPr>
        <w:t xml:space="preserve"> și pronunță cuvântul </w:t>
      </w:r>
      <w:proofErr w:type="gramStart"/>
      <w:r w:rsidR="003A5D49">
        <w:rPr>
          <w:lang w:val="en-US"/>
        </w:rPr>
        <w:t>,,pro</w:t>
      </w:r>
      <w:proofErr w:type="gramEnd"/>
      <w:r w:rsidR="003A5D49">
        <w:rPr>
          <w:lang w:val="en-US"/>
        </w:rPr>
        <w:t>”</w:t>
      </w:r>
      <w:r>
        <w:rPr>
          <w:lang w:val="en-US"/>
        </w:rPr>
        <w:t>, ,,</w:t>
      </w:r>
      <w:r w:rsidR="003A5D49">
        <w:rPr>
          <w:lang w:val="en-US"/>
        </w:rPr>
        <w:t>contra”, ,,abținut”</w:t>
      </w:r>
      <w:r w:rsidR="00E80E94" w:rsidRPr="00E80E94">
        <w:rPr>
          <w:lang w:val="en-US"/>
        </w:rPr>
        <w:t>, în funcție de opțiunea sa.</w:t>
      </w:r>
    </w:p>
    <w:p w:rsidR="00E80E94" w:rsidRPr="00E80E94" w:rsidRDefault="007D7C1F" w:rsidP="00E80E94">
      <w:pPr>
        <w:spacing w:after="0"/>
        <w:jc w:val="both"/>
        <w:rPr>
          <w:lang w:val="en-US"/>
        </w:rPr>
      </w:pPr>
      <w:r>
        <w:rPr>
          <w:lang w:val="en-US"/>
        </w:rPr>
        <w:t xml:space="preserve">46. </w:t>
      </w:r>
      <w:r w:rsidR="00E80E94" w:rsidRPr="00E80E94">
        <w:rPr>
          <w:lang w:val="en-US"/>
        </w:rPr>
        <w:t>Pentru exercitarea votului secret se folosesc buletinele de vot.</w:t>
      </w:r>
    </w:p>
    <w:p w:rsidR="00E80E94" w:rsidRPr="00E80E94" w:rsidRDefault="007D7C1F" w:rsidP="00E80E94">
      <w:pPr>
        <w:spacing w:after="0"/>
        <w:jc w:val="both"/>
        <w:rPr>
          <w:lang w:val="en-US"/>
        </w:rPr>
      </w:pPr>
      <w:r>
        <w:rPr>
          <w:lang w:val="en-US"/>
        </w:rPr>
        <w:t xml:space="preserve">     </w:t>
      </w:r>
      <w:r w:rsidR="00E80E94" w:rsidRPr="00E80E94">
        <w:rPr>
          <w:lang w:val="en-US"/>
        </w:rPr>
        <w:t xml:space="preserve">Textul buletinelor de vot trebuie </w:t>
      </w:r>
      <w:proofErr w:type="gramStart"/>
      <w:r w:rsidR="00E80E94" w:rsidRPr="00E80E94">
        <w:rPr>
          <w:lang w:val="en-US"/>
        </w:rPr>
        <w:t>să</w:t>
      </w:r>
      <w:proofErr w:type="gramEnd"/>
      <w:r w:rsidR="00E80E94" w:rsidRPr="00E80E94">
        <w:rPr>
          <w:lang w:val="en-US"/>
        </w:rPr>
        <w:t xml:space="preserve"> fie clar și precis. Pentru exprimarea </w:t>
      </w:r>
      <w:r w:rsidR="003A5D49">
        <w:rPr>
          <w:lang w:val="en-US"/>
        </w:rPr>
        <w:t xml:space="preserve">opțiunii se folosesc cuvintele </w:t>
      </w:r>
      <w:proofErr w:type="gramStart"/>
      <w:r w:rsidR="003A5D49">
        <w:rPr>
          <w:lang w:val="en-US"/>
        </w:rPr>
        <w:t>,,</w:t>
      </w:r>
      <w:r w:rsidR="00E80E94" w:rsidRPr="00E80E94">
        <w:rPr>
          <w:lang w:val="en-US"/>
        </w:rPr>
        <w:t>pro</w:t>
      </w:r>
      <w:proofErr w:type="gramEnd"/>
      <w:r w:rsidR="003A5D49">
        <w:rPr>
          <w:lang w:val="en-US"/>
        </w:rPr>
        <w:t>”</w:t>
      </w:r>
      <w:r w:rsidR="00E80E94" w:rsidRPr="00E80E94">
        <w:rPr>
          <w:lang w:val="en-US"/>
        </w:rPr>
        <w:t xml:space="preserve">, </w:t>
      </w:r>
      <w:r w:rsidR="003A5D49">
        <w:rPr>
          <w:lang w:val="en-US"/>
        </w:rPr>
        <w:t>,,</w:t>
      </w:r>
      <w:r w:rsidR="00E80E94" w:rsidRPr="00E80E94">
        <w:rPr>
          <w:lang w:val="en-US"/>
        </w:rPr>
        <w:t>contra</w:t>
      </w:r>
      <w:r w:rsidR="003A5D49">
        <w:rPr>
          <w:lang w:val="en-US"/>
        </w:rPr>
        <w:t>” și ,,</w:t>
      </w:r>
      <w:r w:rsidR="00E80E94" w:rsidRPr="00E80E94">
        <w:rPr>
          <w:lang w:val="en-US"/>
        </w:rPr>
        <w:t>abținut</w:t>
      </w:r>
      <w:r w:rsidR="003A5D49">
        <w:rPr>
          <w:lang w:val="en-US"/>
        </w:rPr>
        <w:t>”</w:t>
      </w:r>
      <w:r w:rsidR="00E80E94" w:rsidRPr="00E80E94">
        <w:rPr>
          <w:lang w:val="en-US"/>
        </w:rPr>
        <w:t>.</w:t>
      </w:r>
    </w:p>
    <w:p w:rsidR="00E80E94" w:rsidRDefault="007D7C1F" w:rsidP="00E80E94">
      <w:pPr>
        <w:spacing w:after="0"/>
        <w:jc w:val="both"/>
        <w:rPr>
          <w:lang w:val="en-US"/>
        </w:rPr>
      </w:pPr>
      <w:r>
        <w:rPr>
          <w:lang w:val="en-US"/>
        </w:rPr>
        <w:t xml:space="preserve">     </w:t>
      </w:r>
      <w:proofErr w:type="gramStart"/>
      <w:r w:rsidR="00E80E94" w:rsidRPr="00E80E94">
        <w:rPr>
          <w:lang w:val="en-US"/>
        </w:rPr>
        <w:t>Buletinele de vot se introduc în urna de votare.</w:t>
      </w:r>
      <w:proofErr w:type="gramEnd"/>
      <w:r w:rsidR="00E80E94" w:rsidRPr="00E80E94">
        <w:rPr>
          <w:lang w:val="en-US"/>
        </w:rPr>
        <w:t xml:space="preserve"> La numărarea voturilor nu se iau în calcul buletinele de vot în care nu a fost exprimată opțiunea consilierului raional sau au fost folosite mai multe cuvinte decât cele prevăzute în prezentul punct pentru a-și exprima opțiunea.</w:t>
      </w:r>
    </w:p>
    <w:p w:rsidR="00E80E94" w:rsidRPr="00E80E94" w:rsidRDefault="001D6F05" w:rsidP="00E80E94">
      <w:pPr>
        <w:spacing w:after="0"/>
        <w:jc w:val="both"/>
        <w:rPr>
          <w:lang w:val="en-US"/>
        </w:rPr>
      </w:pPr>
      <w:r>
        <w:rPr>
          <w:lang w:val="en-US"/>
        </w:rPr>
        <w:t xml:space="preserve">47. </w:t>
      </w:r>
      <w:r w:rsidR="00E80E94" w:rsidRPr="00E80E94">
        <w:rPr>
          <w:lang w:val="en-US"/>
        </w:rPr>
        <w:t>Pentru introducerea sistemului electronic de votare, consiliul raional aprobă, cu respectarea prevederilor prezentului regulament, un regulament care definește aspecte legate de votul în consiliul raional prin mijloace electronice, inclusiv procedura de autentificare și identificare a consilierilor raionali, accesibilitatea votului prin mijloace electronice, testarea și pilotarea votului prin mijloace electronice, modul de utilizare a sistemului și procedura de vot propriu-zisă, securitatea, confidențialitatea datelor, responsabilitatea și procesul de contestare a rezultatelor, transparența rezultatelor votării în consiliu și alte aspecte pe care consiliul raional le consideră necesare pentru asigurarea unui sistem electronic de votare sigur, transparent și eficient.</w:t>
      </w:r>
    </w:p>
    <w:p w:rsidR="00E80E94" w:rsidRPr="00E80E94" w:rsidRDefault="001D6F05" w:rsidP="00E80E94">
      <w:pPr>
        <w:spacing w:after="0"/>
        <w:jc w:val="both"/>
        <w:rPr>
          <w:lang w:val="en-US"/>
        </w:rPr>
      </w:pPr>
      <w:r>
        <w:rPr>
          <w:lang w:val="en-US"/>
        </w:rPr>
        <w:t xml:space="preserve">     </w:t>
      </w:r>
      <w:proofErr w:type="gramStart"/>
      <w:r w:rsidR="00E80E94" w:rsidRPr="00E80E94">
        <w:rPr>
          <w:lang w:val="en-US"/>
        </w:rPr>
        <w:t>Votul prin mijloace electronice se efectuează prin atribuirea fiecărui consilier raional a unui mijloc de autentificare în sistemul de vot.</w:t>
      </w:r>
      <w:proofErr w:type="gramEnd"/>
    </w:p>
    <w:p w:rsidR="00E80E94" w:rsidRPr="00E80E94" w:rsidRDefault="001D6F05" w:rsidP="00E80E94">
      <w:pPr>
        <w:spacing w:after="0"/>
        <w:jc w:val="both"/>
        <w:rPr>
          <w:lang w:val="en-US"/>
        </w:rPr>
      </w:pPr>
      <w:r>
        <w:rPr>
          <w:lang w:val="en-US"/>
        </w:rPr>
        <w:t xml:space="preserve">     </w:t>
      </w:r>
      <w:r w:rsidR="00E80E94" w:rsidRPr="00E80E94">
        <w:rPr>
          <w:lang w:val="en-US"/>
        </w:rPr>
        <w:t xml:space="preserve">Votul exprimat de către consilierul raional prin mijloace electronice </w:t>
      </w:r>
      <w:proofErr w:type="gramStart"/>
      <w:r w:rsidR="00E80E94" w:rsidRPr="00E80E94">
        <w:rPr>
          <w:lang w:val="en-US"/>
        </w:rPr>
        <w:t>este</w:t>
      </w:r>
      <w:proofErr w:type="gramEnd"/>
      <w:r w:rsidR="00E80E94" w:rsidRPr="00E80E94">
        <w:rPr>
          <w:lang w:val="en-US"/>
        </w:rPr>
        <w:t xml:space="preserve"> personal. </w:t>
      </w:r>
      <w:r>
        <w:rPr>
          <w:lang w:val="en-US"/>
        </w:rPr>
        <w:t xml:space="preserve">    </w:t>
      </w:r>
      <w:r w:rsidR="00E80E94" w:rsidRPr="00E80E94">
        <w:rPr>
          <w:lang w:val="en-US"/>
        </w:rPr>
        <w:t xml:space="preserve">Votarea în locul altui consilier raional </w:t>
      </w:r>
      <w:proofErr w:type="gramStart"/>
      <w:r w:rsidR="00E80E94" w:rsidRPr="00E80E94">
        <w:rPr>
          <w:lang w:val="en-US"/>
        </w:rPr>
        <w:t>este</w:t>
      </w:r>
      <w:proofErr w:type="gramEnd"/>
      <w:r w:rsidR="00E80E94" w:rsidRPr="00E80E94">
        <w:rPr>
          <w:lang w:val="en-US"/>
        </w:rPr>
        <w:t xml:space="preserve"> interzisă.</w:t>
      </w:r>
    </w:p>
    <w:p w:rsidR="00E80E94" w:rsidRPr="00E80E94" w:rsidRDefault="001D6F05" w:rsidP="00E80E94">
      <w:pPr>
        <w:spacing w:after="0"/>
        <w:jc w:val="both"/>
        <w:rPr>
          <w:lang w:val="en-US"/>
        </w:rPr>
      </w:pPr>
      <w:r>
        <w:rPr>
          <w:lang w:val="en-US"/>
        </w:rPr>
        <w:lastRenderedPageBreak/>
        <w:t xml:space="preserve">     </w:t>
      </w:r>
      <w:proofErr w:type="gramStart"/>
      <w:r w:rsidR="00E80E94" w:rsidRPr="00E80E94">
        <w:rPr>
          <w:lang w:val="en-US"/>
        </w:rPr>
        <w:t>Mijloacele electronice pentru votarea electronică se utilizează în cadrul ședințelor consiliilor raionale pentru verificarea cvorumului, exprimarea votului și totalizarea rezultatelor votării.</w:t>
      </w:r>
      <w:proofErr w:type="gramEnd"/>
    </w:p>
    <w:p w:rsidR="00E80E94" w:rsidRPr="00E80E94" w:rsidRDefault="001D6F05" w:rsidP="00E80E94">
      <w:pPr>
        <w:spacing w:after="0"/>
        <w:jc w:val="both"/>
        <w:rPr>
          <w:lang w:val="en-US"/>
        </w:rPr>
      </w:pPr>
      <w:r>
        <w:rPr>
          <w:lang w:val="en-US"/>
        </w:rPr>
        <w:t xml:space="preserve">     </w:t>
      </w:r>
      <w:proofErr w:type="gramStart"/>
      <w:r w:rsidR="00E80E94" w:rsidRPr="00E80E94">
        <w:rPr>
          <w:lang w:val="en-US"/>
        </w:rPr>
        <w:t>Votul prin mijloace electronice se efectuează prin inițierea procedurii de vot și selectarea opțiunii „pro”, „contra” sau „abținut”.</w:t>
      </w:r>
      <w:proofErr w:type="gramEnd"/>
      <w:r w:rsidR="00E80E94" w:rsidRPr="00E80E94">
        <w:rPr>
          <w:lang w:val="en-US"/>
        </w:rPr>
        <w:t xml:space="preserve"> Timpul rezervat votului prin mijloace electronice va permite exprimarea votului de către toți consilierii raionali, dar nu va depăși două minute.</w:t>
      </w:r>
    </w:p>
    <w:p w:rsidR="00E80E94" w:rsidRPr="00E80E94" w:rsidRDefault="001D6F05" w:rsidP="00E80E94">
      <w:pPr>
        <w:spacing w:after="0"/>
        <w:jc w:val="both"/>
        <w:rPr>
          <w:lang w:val="en-US"/>
        </w:rPr>
      </w:pPr>
      <w:r>
        <w:rPr>
          <w:lang w:val="en-US"/>
        </w:rPr>
        <w:t xml:space="preserve">     </w:t>
      </w:r>
      <w:r w:rsidR="000D1265">
        <w:rPr>
          <w:lang w:val="en-US"/>
        </w:rPr>
        <w:t>Î</w:t>
      </w:r>
      <w:r w:rsidR="00E80E94" w:rsidRPr="00E80E94">
        <w:rPr>
          <w:lang w:val="en-US"/>
        </w:rPr>
        <w:t>n cazul în care, în timpul votării sau imediat după încheierea procedurii de vot, unul dintre consilieri sesizează președintele ședinței cu privire la încălcarea procedurii de vot sau se depistează abateri de la regulament ori existența unor erori sau deficiențe tehnice ale mijloacelor electronice de vot, președintele ședinței dispune că votul este anulat și propune repetarea procedurii de vot, în cadrul aceleiași ședințe, după înlăturarea problemelor de ordin tehnic sau regulamentar.</w:t>
      </w:r>
    </w:p>
    <w:p w:rsidR="00E80E94" w:rsidRPr="00E80E94" w:rsidRDefault="000D1265" w:rsidP="00E80E94">
      <w:pPr>
        <w:spacing w:after="0"/>
        <w:jc w:val="both"/>
        <w:rPr>
          <w:lang w:val="en-US"/>
        </w:rPr>
      </w:pPr>
      <w:r>
        <w:rPr>
          <w:lang w:val="en-US"/>
        </w:rPr>
        <w:t xml:space="preserve">     Î</w:t>
      </w:r>
      <w:r w:rsidR="00E80E94" w:rsidRPr="00E80E94">
        <w:rPr>
          <w:lang w:val="en-US"/>
        </w:rPr>
        <w:t>n cazul în care votarea prin mijloace electronice nu se efectuează din cauza imposibilității utilizării mijloacelor electronice de vot se vor utiliza celelalte modalități de vot.</w:t>
      </w:r>
    </w:p>
    <w:p w:rsidR="00E80E94" w:rsidRPr="00E80E94" w:rsidRDefault="009900A4" w:rsidP="00E80E94">
      <w:pPr>
        <w:spacing w:after="0"/>
        <w:jc w:val="both"/>
        <w:rPr>
          <w:lang w:val="en-US"/>
        </w:rPr>
      </w:pPr>
      <w:r>
        <w:rPr>
          <w:lang w:val="en-US"/>
        </w:rPr>
        <w:t xml:space="preserve">     </w:t>
      </w:r>
      <w:r w:rsidR="00E80E94" w:rsidRPr="00E80E94">
        <w:rPr>
          <w:lang w:val="en-US"/>
        </w:rPr>
        <w:t>Rezultatele votării prin mijloace electronice se afișează pe ecran, se anunță de către președintele ședinței și se consemnează în procesul-verbal al ședinței, care se publică pe pagina web oficială a Consiliului raional Florești.</w:t>
      </w:r>
    </w:p>
    <w:p w:rsidR="00E80E94" w:rsidRPr="00E80E94" w:rsidRDefault="009900A4" w:rsidP="00E80E94">
      <w:pPr>
        <w:spacing w:after="0"/>
        <w:jc w:val="both"/>
        <w:rPr>
          <w:lang w:val="en-US"/>
        </w:rPr>
      </w:pPr>
      <w:r>
        <w:rPr>
          <w:lang w:val="en-US"/>
        </w:rPr>
        <w:t xml:space="preserve">     </w:t>
      </w:r>
      <w:proofErr w:type="gramStart"/>
      <w:r w:rsidR="00E80E94" w:rsidRPr="00E80E94">
        <w:rPr>
          <w:lang w:val="en-US"/>
        </w:rPr>
        <w:t>Rezultatele votării prin mijloace electronice se stochează și se arhivează în variantă electronică.</w:t>
      </w:r>
      <w:proofErr w:type="gramEnd"/>
    </w:p>
    <w:p w:rsidR="00E80E94" w:rsidRPr="00E80E94" w:rsidRDefault="009900A4" w:rsidP="00E80E94">
      <w:pPr>
        <w:spacing w:after="0"/>
        <w:jc w:val="both"/>
        <w:rPr>
          <w:lang w:val="en-US"/>
        </w:rPr>
      </w:pPr>
      <w:r>
        <w:rPr>
          <w:lang w:val="en-US"/>
        </w:rPr>
        <w:t>48. Î</w:t>
      </w:r>
      <w:r w:rsidR="00E80E94" w:rsidRPr="00E80E94">
        <w:rPr>
          <w:lang w:val="en-US"/>
        </w:rPr>
        <w:t>n procesul-verbal al ședinței se consemnează expres numărul de voturi și modul în care au votat consilierii raionali (per fracțiuni, alianțe, blocuri, consilieri independenți și cei care nu fac parte din fracțiuni).</w:t>
      </w:r>
    </w:p>
    <w:p w:rsidR="00E80E94" w:rsidRPr="00E80E94" w:rsidRDefault="009900A4" w:rsidP="00E80E94">
      <w:pPr>
        <w:spacing w:after="0"/>
        <w:jc w:val="both"/>
        <w:rPr>
          <w:lang w:val="en-US"/>
        </w:rPr>
      </w:pPr>
      <w:r>
        <w:rPr>
          <w:lang w:val="en-US"/>
        </w:rPr>
        <w:t xml:space="preserve">     </w:t>
      </w:r>
      <w:r w:rsidR="00E80E94" w:rsidRPr="00E80E94">
        <w:rPr>
          <w:lang w:val="en-US"/>
        </w:rPr>
        <w:t xml:space="preserve">Consilierii au dreptul </w:t>
      </w:r>
      <w:proofErr w:type="gramStart"/>
      <w:r w:rsidR="00E80E94" w:rsidRPr="00E80E94">
        <w:rPr>
          <w:lang w:val="en-US"/>
        </w:rPr>
        <w:t>să</w:t>
      </w:r>
      <w:proofErr w:type="gramEnd"/>
      <w:r w:rsidR="00E80E94" w:rsidRPr="00E80E94">
        <w:rPr>
          <w:lang w:val="en-US"/>
        </w:rPr>
        <w:t xml:space="preserve"> solicite secretarul consiliului raional ca în procesul-verbal al ședinței să fie consemnat expres modul în care au votat.</w:t>
      </w:r>
    </w:p>
    <w:p w:rsidR="00E80E94" w:rsidRPr="00E80E94" w:rsidRDefault="009900A4" w:rsidP="00E80E94">
      <w:pPr>
        <w:spacing w:after="0"/>
        <w:jc w:val="both"/>
        <w:rPr>
          <w:lang w:val="en-US"/>
        </w:rPr>
      </w:pPr>
      <w:r>
        <w:rPr>
          <w:lang w:val="en-US"/>
        </w:rPr>
        <w:t xml:space="preserve">49. </w:t>
      </w:r>
      <w:r w:rsidR="00E80E94" w:rsidRPr="00E80E94">
        <w:rPr>
          <w:lang w:val="en-US"/>
        </w:rPr>
        <w:t>Proiectele de decizii sau propunerile respinse de consiliu nu pot fi supuse examinării acestuia în cadrul aceleiași ședințe.</w:t>
      </w:r>
    </w:p>
    <w:p w:rsidR="009900A4" w:rsidRDefault="009900A4" w:rsidP="00E80E94">
      <w:pPr>
        <w:spacing w:after="0"/>
        <w:jc w:val="both"/>
        <w:rPr>
          <w:lang w:val="en-US"/>
        </w:rPr>
      </w:pPr>
    </w:p>
    <w:p w:rsidR="00E80E94" w:rsidRPr="009900A4" w:rsidRDefault="00E80E94" w:rsidP="009900A4">
      <w:pPr>
        <w:spacing w:after="0"/>
        <w:jc w:val="center"/>
        <w:rPr>
          <w:b/>
          <w:lang w:val="en-US"/>
        </w:rPr>
      </w:pPr>
      <w:r w:rsidRPr="009900A4">
        <w:rPr>
          <w:b/>
          <w:lang w:val="en-US"/>
        </w:rPr>
        <w:t>CAPITOLUL V</w:t>
      </w:r>
    </w:p>
    <w:p w:rsidR="00E80E94" w:rsidRPr="009900A4" w:rsidRDefault="00E80E94" w:rsidP="009900A4">
      <w:pPr>
        <w:spacing w:after="0"/>
        <w:jc w:val="center"/>
        <w:rPr>
          <w:b/>
          <w:lang w:val="en-US"/>
        </w:rPr>
      </w:pPr>
      <w:r w:rsidRPr="009900A4">
        <w:rPr>
          <w:b/>
          <w:lang w:val="en-US"/>
        </w:rPr>
        <w:t>ADOPTAREA DECIZIILOR DE CĂTRE CONSILIUL RAIONAL FLOREȘTI</w:t>
      </w:r>
    </w:p>
    <w:p w:rsidR="00E80E94" w:rsidRDefault="00E80E94" w:rsidP="009900A4">
      <w:pPr>
        <w:spacing w:after="0"/>
        <w:jc w:val="center"/>
        <w:rPr>
          <w:b/>
          <w:lang w:val="en-US"/>
        </w:rPr>
      </w:pPr>
      <w:r w:rsidRPr="009900A4">
        <w:rPr>
          <w:b/>
          <w:lang w:val="en-US"/>
        </w:rPr>
        <w:t>ȘI INTRAREA LOR ÎN VIGOARE</w:t>
      </w:r>
    </w:p>
    <w:p w:rsidR="009900A4" w:rsidRPr="009900A4" w:rsidRDefault="009900A4" w:rsidP="009900A4">
      <w:pPr>
        <w:spacing w:after="0"/>
        <w:jc w:val="center"/>
        <w:rPr>
          <w:b/>
          <w:lang w:val="en-US"/>
        </w:rPr>
      </w:pPr>
    </w:p>
    <w:p w:rsidR="00E80E94" w:rsidRPr="00E80E94" w:rsidRDefault="009900A4" w:rsidP="00E80E94">
      <w:pPr>
        <w:spacing w:after="0"/>
        <w:jc w:val="both"/>
        <w:rPr>
          <w:lang w:val="en-US"/>
        </w:rPr>
      </w:pPr>
      <w:r>
        <w:rPr>
          <w:lang w:val="en-US"/>
        </w:rPr>
        <w:t>50. Î</w:t>
      </w:r>
      <w:r w:rsidR="00E80E94" w:rsidRPr="00E80E94">
        <w:rPr>
          <w:lang w:val="en-US"/>
        </w:rPr>
        <w:t xml:space="preserve">n realizarea competențelor sale, consiliul raional adoptă decizii cu votul majorității consilierilor prezenți la ședință, cu excepția cazurilor în care legea sau regulamentul consiliului raional cere </w:t>
      </w:r>
      <w:proofErr w:type="gramStart"/>
      <w:r w:rsidR="00E80E94" w:rsidRPr="00E80E94">
        <w:rPr>
          <w:lang w:val="en-US"/>
        </w:rPr>
        <w:t>un</w:t>
      </w:r>
      <w:proofErr w:type="gramEnd"/>
      <w:r w:rsidR="00E80E94" w:rsidRPr="00E80E94">
        <w:rPr>
          <w:lang w:val="en-US"/>
        </w:rPr>
        <w:t xml:space="preserve"> număr mai mare de voturi.</w:t>
      </w:r>
    </w:p>
    <w:p w:rsidR="00E80E94" w:rsidRPr="00E80E94" w:rsidRDefault="009900A4" w:rsidP="00E80E94">
      <w:pPr>
        <w:spacing w:after="0"/>
        <w:jc w:val="both"/>
        <w:rPr>
          <w:lang w:val="en-US"/>
        </w:rPr>
      </w:pPr>
      <w:r>
        <w:rPr>
          <w:lang w:val="en-US"/>
        </w:rPr>
        <w:t xml:space="preserve">     </w:t>
      </w:r>
      <w:proofErr w:type="gramStart"/>
      <w:r>
        <w:rPr>
          <w:lang w:val="en-US"/>
        </w:rPr>
        <w:t>Î</w:t>
      </w:r>
      <w:r w:rsidR="00E80E94" w:rsidRPr="00E80E94">
        <w:rPr>
          <w:lang w:val="en-US"/>
        </w:rPr>
        <w:t>n cazul parității de voturi nu se adoptă nici o decizie, dezbaterile fiind reluate în ședința următoare.</w:t>
      </w:r>
      <w:proofErr w:type="gramEnd"/>
    </w:p>
    <w:p w:rsidR="00E80E94" w:rsidRPr="00E80E94" w:rsidRDefault="009900A4" w:rsidP="00E80E94">
      <w:pPr>
        <w:spacing w:after="0"/>
        <w:jc w:val="both"/>
        <w:rPr>
          <w:lang w:val="en-US"/>
        </w:rPr>
      </w:pPr>
      <w:r>
        <w:rPr>
          <w:lang w:val="en-US"/>
        </w:rPr>
        <w:t xml:space="preserve">     </w:t>
      </w:r>
      <w:r w:rsidR="00E80E94" w:rsidRPr="00E80E94">
        <w:rPr>
          <w:lang w:val="en-US"/>
        </w:rPr>
        <w:t>Deciziile privind aprobarea și modificarea bugetului raional, administrarea bunurilor proprietate a raionului, aprobarea regulamentelor de funcționare ale Consiliului raional și subdiviziunilor acestuia,</w:t>
      </w:r>
      <w:r w:rsidR="007F783F">
        <w:rPr>
          <w:lang w:val="en-US"/>
        </w:rPr>
        <w:t xml:space="preserve"> </w:t>
      </w:r>
      <w:r w:rsidR="00E80E94" w:rsidRPr="00E80E94">
        <w:rPr>
          <w:lang w:val="en-US"/>
        </w:rPr>
        <w:t>stabilirea tarifelor pentru serviciile cu plată, planificarea dezvoltării raionului și amenajării teritoriului, asocierii cu alte consilii, instituții publice din țară sau din străinătate se adoptă cu votul majorității consilierilor aleși.</w:t>
      </w:r>
    </w:p>
    <w:p w:rsidR="00E80E94" w:rsidRPr="00E80E94" w:rsidRDefault="007F783F" w:rsidP="00E80E94">
      <w:pPr>
        <w:spacing w:after="0"/>
        <w:jc w:val="both"/>
        <w:rPr>
          <w:lang w:val="en-US"/>
        </w:rPr>
      </w:pPr>
      <w:r>
        <w:rPr>
          <w:lang w:val="en-US"/>
        </w:rPr>
        <w:t xml:space="preserve">     </w:t>
      </w:r>
      <w:proofErr w:type="gramStart"/>
      <w:r w:rsidR="00E80E94" w:rsidRPr="00E80E94">
        <w:rPr>
          <w:lang w:val="en-US"/>
        </w:rPr>
        <w:t>Deciziile privind alegerea președintelui și vicepreședinților raionului Florești se adoptă în condițiile Legii nr.436/2006 privind administrația publică locală.</w:t>
      </w:r>
      <w:proofErr w:type="gramEnd"/>
    </w:p>
    <w:p w:rsidR="00E80E94" w:rsidRPr="00E80E94" w:rsidRDefault="007F783F" w:rsidP="00E80E94">
      <w:pPr>
        <w:spacing w:after="0"/>
        <w:jc w:val="both"/>
        <w:rPr>
          <w:lang w:val="en-US"/>
        </w:rPr>
      </w:pPr>
      <w:r>
        <w:rPr>
          <w:lang w:val="en-US"/>
        </w:rPr>
        <w:lastRenderedPageBreak/>
        <w:t xml:space="preserve">     </w:t>
      </w:r>
      <w:proofErr w:type="gramStart"/>
      <w:r w:rsidR="00E80E94" w:rsidRPr="00E80E94">
        <w:rPr>
          <w:lang w:val="en-US"/>
        </w:rPr>
        <w:t>Deciziile privind încetarea mandatelor președintelui și vicepreședinților raionului Florești se adoptă în condițiile Legii nr.436/2006 privind administrația publică locală.</w:t>
      </w:r>
      <w:proofErr w:type="gramEnd"/>
    </w:p>
    <w:p w:rsidR="00E80E94" w:rsidRPr="00E80E94" w:rsidRDefault="007F783F" w:rsidP="00E80E94">
      <w:pPr>
        <w:spacing w:after="0"/>
        <w:jc w:val="both"/>
        <w:rPr>
          <w:lang w:val="en-US"/>
        </w:rPr>
      </w:pPr>
      <w:r>
        <w:rPr>
          <w:lang w:val="en-US"/>
        </w:rPr>
        <w:t xml:space="preserve">51. </w:t>
      </w:r>
      <w:r w:rsidR="00E80E94" w:rsidRPr="00E80E94">
        <w:rPr>
          <w:lang w:val="en-US"/>
        </w:rPr>
        <w:t>Proiectele de decizii sau propunerile respinse de Consiliu nu pot fi supuse examinării acestuia în cadrul aceleeași ședințe.</w:t>
      </w:r>
    </w:p>
    <w:p w:rsidR="00E80E94" w:rsidRPr="00E80E94" w:rsidRDefault="00B46B12" w:rsidP="00E80E94">
      <w:pPr>
        <w:spacing w:after="0"/>
        <w:jc w:val="both"/>
        <w:rPr>
          <w:lang w:val="en-US"/>
        </w:rPr>
      </w:pPr>
      <w:r>
        <w:rPr>
          <w:lang w:val="en-US"/>
        </w:rPr>
        <w:t xml:space="preserve">     </w:t>
      </w:r>
      <w:proofErr w:type="gramStart"/>
      <w:r w:rsidR="00E80E94" w:rsidRPr="00E80E94">
        <w:rPr>
          <w:lang w:val="en-US"/>
        </w:rPr>
        <w:t>Deciziile adoptate de consiliul raional se semnează, în cel mult 5 zile de la data desfașurării ședinței consiliului raional de președintele acesteia și se contrasemnează de secretarul consiliului raional.</w:t>
      </w:r>
      <w:proofErr w:type="gramEnd"/>
    </w:p>
    <w:p w:rsidR="00E80E94" w:rsidRPr="00E80E94" w:rsidRDefault="00B46B12" w:rsidP="00E80E94">
      <w:pPr>
        <w:spacing w:after="0"/>
        <w:jc w:val="both"/>
        <w:rPr>
          <w:lang w:val="en-US"/>
        </w:rPr>
      </w:pPr>
      <w:r>
        <w:rPr>
          <w:lang w:val="en-US"/>
        </w:rPr>
        <w:t xml:space="preserve">     </w:t>
      </w:r>
      <w:proofErr w:type="gramStart"/>
      <w:r w:rsidR="00E80E94" w:rsidRPr="00E80E94">
        <w:rPr>
          <w:lang w:val="en-US"/>
        </w:rPr>
        <w:t>Deciziile privind numirea și încetarea raporturilor de serviciu ale secretarului consiliului raional nu se contrasemnează.</w:t>
      </w:r>
      <w:proofErr w:type="gramEnd"/>
    </w:p>
    <w:p w:rsidR="00E80E94" w:rsidRPr="00E80E94" w:rsidRDefault="00B46B12" w:rsidP="00E80E94">
      <w:pPr>
        <w:spacing w:after="0"/>
        <w:jc w:val="both"/>
        <w:rPr>
          <w:lang w:val="en-US"/>
        </w:rPr>
      </w:pPr>
      <w:r>
        <w:rPr>
          <w:lang w:val="en-US"/>
        </w:rPr>
        <w:t xml:space="preserve">     </w:t>
      </w:r>
      <w:r w:rsidR="00E80E94" w:rsidRPr="00E80E94">
        <w:rPr>
          <w:lang w:val="en-US"/>
        </w:rPr>
        <w:t xml:space="preserve">Pentru fiecare ședință, consiliul raional desemnează </w:t>
      </w:r>
      <w:proofErr w:type="gramStart"/>
      <w:r w:rsidR="00E80E94" w:rsidRPr="00E80E94">
        <w:rPr>
          <w:lang w:val="en-US"/>
        </w:rPr>
        <w:t>un</w:t>
      </w:r>
      <w:proofErr w:type="gramEnd"/>
      <w:r w:rsidR="00E80E94" w:rsidRPr="00E80E94">
        <w:rPr>
          <w:lang w:val="en-US"/>
        </w:rPr>
        <w:t xml:space="preserve"> consilier, care va semna decizia consiliului raional în cazul în care președintele ședinței se va afla în imposibilitatea de a o semna.</w:t>
      </w:r>
    </w:p>
    <w:p w:rsidR="00E80E94" w:rsidRPr="00E80E94" w:rsidRDefault="00B46B12" w:rsidP="00E80E94">
      <w:pPr>
        <w:spacing w:after="0"/>
        <w:jc w:val="both"/>
        <w:rPr>
          <w:lang w:val="en-US"/>
        </w:rPr>
      </w:pPr>
      <w:r>
        <w:rPr>
          <w:lang w:val="en-US"/>
        </w:rPr>
        <w:t>52. Î</w:t>
      </w:r>
      <w:r w:rsidR="00E80E94" w:rsidRPr="00E80E94">
        <w:rPr>
          <w:lang w:val="en-US"/>
        </w:rPr>
        <w:t xml:space="preserve">n cazul în care secretarul Consiliului raional consideră că decizia consiliului </w:t>
      </w:r>
      <w:proofErr w:type="gramStart"/>
      <w:r w:rsidR="00E80E94" w:rsidRPr="00E80E94">
        <w:rPr>
          <w:lang w:val="en-US"/>
        </w:rPr>
        <w:t>este</w:t>
      </w:r>
      <w:proofErr w:type="gramEnd"/>
      <w:r w:rsidR="00E80E94" w:rsidRPr="00E80E94">
        <w:rPr>
          <w:lang w:val="en-US"/>
        </w:rPr>
        <w:t xml:space="preserve"> ilegală, el este în drept să nu o contrasemneze și să solicite reexaminarea acestei decizii.</w:t>
      </w:r>
    </w:p>
    <w:p w:rsidR="00E80E94" w:rsidRPr="00E80E94" w:rsidRDefault="00E80E94" w:rsidP="00E80E94">
      <w:pPr>
        <w:spacing w:after="0"/>
        <w:jc w:val="both"/>
        <w:rPr>
          <w:lang w:val="en-US"/>
        </w:rPr>
      </w:pPr>
      <w:r w:rsidRPr="00E80E94">
        <w:rPr>
          <w:lang w:val="en-US"/>
        </w:rPr>
        <w:t>în termen de cel mult 5 zile de la data semnării și contrasemnării, secretarul consiliului raional asigură includerea deciziilor consiliului raional în Registrul de stat al actelor locale, precum și publicarea deciziilor cu caracter normativ ale consiliului pe pagina web oficială a Consiliului raional Florești.</w:t>
      </w:r>
    </w:p>
    <w:p w:rsidR="00E80E94" w:rsidRPr="00E80E94" w:rsidRDefault="00B46B12" w:rsidP="00E80E94">
      <w:pPr>
        <w:spacing w:after="0"/>
        <w:jc w:val="both"/>
        <w:rPr>
          <w:lang w:val="en-US"/>
        </w:rPr>
      </w:pPr>
      <w:r>
        <w:rPr>
          <w:lang w:val="en-US"/>
        </w:rPr>
        <w:t xml:space="preserve">     </w:t>
      </w:r>
      <w:r w:rsidR="00E80E94" w:rsidRPr="00E80E94">
        <w:rPr>
          <w:lang w:val="en-US"/>
        </w:rPr>
        <w:t>Deciziile cu caracter normativ intră în vigoare la data includerii lor în Registrul de stat al actelor locale sau la data indicată în textul deciziei, care nu poate preceda data includerii acesteia în Registrul de stat al actelor locale.</w:t>
      </w:r>
    </w:p>
    <w:p w:rsidR="00E80E94" w:rsidRPr="00E80E94" w:rsidRDefault="00B46B12" w:rsidP="00E80E94">
      <w:pPr>
        <w:spacing w:after="0"/>
        <w:jc w:val="both"/>
        <w:rPr>
          <w:lang w:val="en-US"/>
        </w:rPr>
      </w:pPr>
      <w:r>
        <w:rPr>
          <w:lang w:val="en-US"/>
        </w:rPr>
        <w:t xml:space="preserve">     </w:t>
      </w:r>
      <w:proofErr w:type="gramStart"/>
      <w:r w:rsidR="00E80E94" w:rsidRPr="00E80E94">
        <w:rPr>
          <w:lang w:val="en-US"/>
        </w:rPr>
        <w:t>Deciziile cu caracter individual intră în vigoare la data comunicării persoanelor vizate sau la data indicată în textul deciziei, care nu poate preceda data includerii acesteia în Registrul de stat al actelor locale</w:t>
      </w:r>
      <w:r>
        <w:rPr>
          <w:lang w:val="en-US"/>
        </w:rPr>
        <w:t>.</w:t>
      </w:r>
      <w:proofErr w:type="gramEnd"/>
    </w:p>
    <w:p w:rsidR="00E80E94" w:rsidRPr="00E80E94" w:rsidRDefault="00B46B12" w:rsidP="00E80E94">
      <w:pPr>
        <w:spacing w:after="0"/>
        <w:jc w:val="both"/>
        <w:rPr>
          <w:lang w:val="en-US"/>
        </w:rPr>
      </w:pPr>
      <w:r>
        <w:rPr>
          <w:lang w:val="en-US"/>
        </w:rPr>
        <w:t xml:space="preserve">     Î</w:t>
      </w:r>
      <w:r w:rsidR="00E80E94" w:rsidRPr="00E80E94">
        <w:rPr>
          <w:lang w:val="en-US"/>
        </w:rPr>
        <w:t>n cazul în care consideră că decizia consiliului raional este ilegală, președintele raionului sau secretarul consiliului raional poate solicita oficiului teritorial al Cancelariei de Stat efectuarea unui control al legalității, în conformitate cu art.66 din Legea nr.436/2006 privind administrația publică locală.</w:t>
      </w:r>
    </w:p>
    <w:p w:rsidR="00E80E94" w:rsidRPr="00E80E94" w:rsidRDefault="00B46B12" w:rsidP="00E80E94">
      <w:pPr>
        <w:spacing w:after="0"/>
        <w:jc w:val="both"/>
        <w:rPr>
          <w:lang w:val="en-US"/>
        </w:rPr>
      </w:pPr>
      <w:r>
        <w:rPr>
          <w:lang w:val="en-US"/>
        </w:rPr>
        <w:t xml:space="preserve">53. </w:t>
      </w:r>
      <w:r w:rsidR="00E80E94" w:rsidRPr="00E80E94">
        <w:rPr>
          <w:lang w:val="en-US"/>
        </w:rPr>
        <w:t>Limitarea dreptului de vot</w:t>
      </w:r>
    </w:p>
    <w:p w:rsidR="00E80E94" w:rsidRPr="00E80E94" w:rsidRDefault="00B46B12" w:rsidP="00E80E94">
      <w:pPr>
        <w:spacing w:after="0"/>
        <w:jc w:val="both"/>
        <w:rPr>
          <w:lang w:val="en-US"/>
        </w:rPr>
      </w:pPr>
      <w:r>
        <w:rPr>
          <w:lang w:val="en-US"/>
        </w:rPr>
        <w:t xml:space="preserve">1) </w:t>
      </w:r>
      <w:proofErr w:type="gramStart"/>
      <w:r w:rsidR="005869ED">
        <w:rPr>
          <w:lang w:val="en-US"/>
        </w:rPr>
        <w:t>c</w:t>
      </w:r>
      <w:r w:rsidR="00E80E94" w:rsidRPr="00E80E94">
        <w:rPr>
          <w:lang w:val="en-US"/>
        </w:rPr>
        <w:t>onsilierul</w:t>
      </w:r>
      <w:proofErr w:type="gramEnd"/>
      <w:r w:rsidR="00E80E94" w:rsidRPr="00E80E94">
        <w:rPr>
          <w:lang w:val="en-US"/>
        </w:rPr>
        <w:t xml:space="preserve"> poate fi prezent la ședința consiliului raional, însă nu participă la adoptarea deciziilor în condițiile existenței unui conflict de interese, atunci cînd:</w:t>
      </w:r>
    </w:p>
    <w:p w:rsidR="00E80E94" w:rsidRPr="00E80E94" w:rsidRDefault="005869ED" w:rsidP="00E80E94">
      <w:pPr>
        <w:spacing w:after="0"/>
        <w:jc w:val="both"/>
        <w:rPr>
          <w:lang w:val="en-US"/>
        </w:rPr>
      </w:pPr>
      <w:r>
        <w:rPr>
          <w:lang w:val="en-US"/>
        </w:rPr>
        <w:t xml:space="preserve">a) </w:t>
      </w:r>
      <w:proofErr w:type="gramStart"/>
      <w:r w:rsidR="00E80E94" w:rsidRPr="00E80E94">
        <w:rPr>
          <w:lang w:val="en-US"/>
        </w:rPr>
        <w:t>el</w:t>
      </w:r>
      <w:proofErr w:type="gramEnd"/>
      <w:r w:rsidR="00E80E94" w:rsidRPr="00E80E94">
        <w:rPr>
          <w:lang w:val="en-US"/>
        </w:rPr>
        <w:t xml:space="preserve"> personal, soția/soțul, copiii, părinții săi și a soției, concubinul/concubina au un interes patrimonial în problema supusă dezbaterii;</w:t>
      </w:r>
    </w:p>
    <w:p w:rsidR="00E80E94" w:rsidRPr="00E80E94" w:rsidRDefault="005869ED" w:rsidP="00E80E94">
      <w:pPr>
        <w:spacing w:after="0"/>
        <w:jc w:val="both"/>
        <w:rPr>
          <w:lang w:val="en-US"/>
        </w:rPr>
      </w:pPr>
      <w:r>
        <w:rPr>
          <w:lang w:val="en-US"/>
        </w:rPr>
        <w:t xml:space="preserve">b) </w:t>
      </w:r>
      <w:proofErr w:type="gramStart"/>
      <w:r w:rsidR="00E80E94" w:rsidRPr="00E80E94">
        <w:rPr>
          <w:lang w:val="en-US"/>
        </w:rPr>
        <w:t>este</w:t>
      </w:r>
      <w:proofErr w:type="gramEnd"/>
      <w:r w:rsidR="00E80E94" w:rsidRPr="00E80E94">
        <w:rPr>
          <w:lang w:val="en-US"/>
        </w:rPr>
        <w:t xml:space="preserve"> conducător sau membru al organelor de conducere ale întreprinderii, instituției, organizației sau ale filialelor și reprezentanților acestora, în a căror privință se adoptă decizia;</w:t>
      </w:r>
    </w:p>
    <w:p w:rsidR="00E80E94" w:rsidRPr="00E80E94" w:rsidRDefault="005869ED" w:rsidP="00E80E94">
      <w:pPr>
        <w:spacing w:after="0"/>
        <w:jc w:val="both"/>
        <w:rPr>
          <w:lang w:val="en-US"/>
        </w:rPr>
      </w:pPr>
      <w:r>
        <w:rPr>
          <w:lang w:val="en-US"/>
        </w:rPr>
        <w:t xml:space="preserve">c) </w:t>
      </w:r>
      <w:r w:rsidR="00E80E94" w:rsidRPr="00E80E94">
        <w:rPr>
          <w:lang w:val="en-US"/>
        </w:rPr>
        <w:t>se află în situație de incompatibilitate, conform Legii nr.436/2006 privind administrația publică locală și Legii nr.768/2000 privind statutul alesului local, iar incompatibilitatea durează mai mult de 30 de zile de la data apariției.</w:t>
      </w:r>
    </w:p>
    <w:p w:rsidR="00E80E94" w:rsidRDefault="005869ED" w:rsidP="00E80E94">
      <w:pPr>
        <w:spacing w:after="0"/>
        <w:jc w:val="both"/>
        <w:rPr>
          <w:lang w:val="en-US"/>
        </w:rPr>
      </w:pPr>
      <w:r>
        <w:rPr>
          <w:lang w:val="en-US"/>
        </w:rPr>
        <w:t xml:space="preserve">2) </w:t>
      </w:r>
      <w:r w:rsidR="00E80E94" w:rsidRPr="00E80E94">
        <w:rPr>
          <w:lang w:val="en-US"/>
        </w:rPr>
        <w:t>Deciziile adoptate de consiliul raional cu încălcarea dispozițiilor subpunctului 1) pot fi declarate nule, în condițiile legii, de către instanța de judecată.</w:t>
      </w:r>
    </w:p>
    <w:p w:rsidR="005869ED" w:rsidRDefault="005869ED" w:rsidP="00E80E94">
      <w:pPr>
        <w:spacing w:after="0"/>
        <w:jc w:val="both"/>
        <w:rPr>
          <w:lang w:val="en-US"/>
        </w:rPr>
      </w:pPr>
    </w:p>
    <w:p w:rsidR="005869ED" w:rsidRDefault="005869ED" w:rsidP="00E80E94">
      <w:pPr>
        <w:spacing w:after="0"/>
        <w:jc w:val="both"/>
        <w:rPr>
          <w:lang w:val="en-US"/>
        </w:rPr>
      </w:pPr>
    </w:p>
    <w:p w:rsidR="005869ED" w:rsidRDefault="005869ED" w:rsidP="00E80E94">
      <w:pPr>
        <w:spacing w:after="0"/>
        <w:jc w:val="both"/>
        <w:rPr>
          <w:lang w:val="en-US"/>
        </w:rPr>
      </w:pPr>
    </w:p>
    <w:p w:rsidR="005869ED" w:rsidRDefault="005869ED" w:rsidP="00E80E94">
      <w:pPr>
        <w:spacing w:after="0"/>
        <w:jc w:val="both"/>
        <w:rPr>
          <w:lang w:val="en-US"/>
        </w:rPr>
      </w:pPr>
    </w:p>
    <w:p w:rsidR="00D5134E" w:rsidRPr="00D5134E" w:rsidRDefault="00D5134E" w:rsidP="00D5134E">
      <w:pPr>
        <w:spacing w:after="0"/>
        <w:jc w:val="center"/>
        <w:rPr>
          <w:b/>
          <w:lang w:val="en-US"/>
        </w:rPr>
      </w:pPr>
      <w:r w:rsidRPr="00D5134E">
        <w:rPr>
          <w:b/>
          <w:lang w:val="en-US"/>
        </w:rPr>
        <w:lastRenderedPageBreak/>
        <w:t>Capitolul VI</w:t>
      </w:r>
    </w:p>
    <w:p w:rsidR="005869ED" w:rsidRDefault="00D5134E" w:rsidP="00D5134E">
      <w:pPr>
        <w:spacing w:after="0"/>
        <w:jc w:val="center"/>
        <w:rPr>
          <w:b/>
          <w:lang w:val="en-US"/>
        </w:rPr>
      </w:pPr>
      <w:r w:rsidRPr="00D5134E">
        <w:rPr>
          <w:b/>
          <w:lang w:val="en-US"/>
        </w:rPr>
        <w:t>ÎNTREBĂRI, INTERPELĂRI, PETIȚII ȘI</w:t>
      </w:r>
      <w:r w:rsidR="000B6CD9">
        <w:rPr>
          <w:b/>
          <w:lang w:val="en-US"/>
        </w:rPr>
        <w:t xml:space="preserve"> </w:t>
      </w:r>
      <w:r w:rsidRPr="00D5134E">
        <w:rPr>
          <w:b/>
          <w:lang w:val="en-US"/>
        </w:rPr>
        <w:t xml:space="preserve">INFORMAREA </w:t>
      </w:r>
    </w:p>
    <w:p w:rsidR="00D5134E" w:rsidRPr="00D5134E" w:rsidRDefault="00D5134E" w:rsidP="00D5134E">
      <w:pPr>
        <w:spacing w:after="0"/>
        <w:jc w:val="center"/>
        <w:rPr>
          <w:b/>
          <w:lang w:val="en-US"/>
        </w:rPr>
      </w:pPr>
      <w:r w:rsidRPr="00D5134E">
        <w:rPr>
          <w:b/>
          <w:lang w:val="en-US"/>
        </w:rPr>
        <w:t>CONSILIERILOR RAIONALI</w:t>
      </w:r>
    </w:p>
    <w:p w:rsidR="00D5134E" w:rsidRPr="00D5134E" w:rsidRDefault="005869ED" w:rsidP="00D5134E">
      <w:pPr>
        <w:spacing w:after="0"/>
        <w:jc w:val="both"/>
        <w:rPr>
          <w:lang w:val="en-US"/>
        </w:rPr>
      </w:pPr>
      <w:r>
        <w:rPr>
          <w:lang w:val="en-US"/>
        </w:rPr>
        <w:t xml:space="preserve">54. </w:t>
      </w:r>
      <w:r w:rsidR="00D5134E" w:rsidRPr="00D5134E">
        <w:rPr>
          <w:lang w:val="en-US"/>
        </w:rPr>
        <w:t>Consilierii raionali pot adresa întrebări, în scris sau oral președintelui raionului, vicepreședinților raionului, secretarului consiliului și șefilor subdiviziunilor consiliului raional, conducătorilor instituțiilor subordinate subdiviziunilor consiliului raional sau la care consiliul raional este fondator/cofondator, precum și altor persoane cu funcție de răspundere invitate la ședința consiliului.</w:t>
      </w:r>
    </w:p>
    <w:p w:rsidR="00D5134E" w:rsidRPr="00D5134E" w:rsidRDefault="000B6CD9" w:rsidP="00D5134E">
      <w:pPr>
        <w:spacing w:after="0"/>
        <w:jc w:val="both"/>
        <w:rPr>
          <w:lang w:val="en-US"/>
        </w:rPr>
      </w:pPr>
      <w:r>
        <w:rPr>
          <w:lang w:val="en-US"/>
        </w:rPr>
        <w:t xml:space="preserve">     </w:t>
      </w:r>
      <w:r w:rsidR="00D5134E" w:rsidRPr="00D5134E">
        <w:rPr>
          <w:lang w:val="en-US"/>
        </w:rPr>
        <w:t xml:space="preserve">Prin întrebare se solicită informații cu privire la </w:t>
      </w:r>
      <w:proofErr w:type="gramStart"/>
      <w:r w:rsidR="00D5134E" w:rsidRPr="00D5134E">
        <w:rPr>
          <w:lang w:val="en-US"/>
        </w:rPr>
        <w:t>un</w:t>
      </w:r>
      <w:proofErr w:type="gramEnd"/>
      <w:r w:rsidR="00D5134E" w:rsidRPr="00D5134E">
        <w:rPr>
          <w:lang w:val="en-US"/>
        </w:rPr>
        <w:t xml:space="preserve"> fapt necunoscut. Cei întrebați vor răspunde, de regulă, imediat sau, dacă nu este posibil, la următoarea ședință a consiliului.</w:t>
      </w:r>
    </w:p>
    <w:p w:rsidR="00D5134E" w:rsidRPr="00D5134E" w:rsidRDefault="000B6CD9" w:rsidP="00D5134E">
      <w:pPr>
        <w:spacing w:after="0"/>
        <w:jc w:val="both"/>
        <w:rPr>
          <w:lang w:val="en-US"/>
        </w:rPr>
      </w:pPr>
      <w:r>
        <w:rPr>
          <w:lang w:val="en-US"/>
        </w:rPr>
        <w:t xml:space="preserve">55. </w:t>
      </w:r>
      <w:r w:rsidR="00D5134E" w:rsidRPr="00D5134E">
        <w:rPr>
          <w:lang w:val="en-US"/>
        </w:rPr>
        <w:t xml:space="preserve">Interpelarea constă într-o cerere prin care se solicită explicații în legătură cu </w:t>
      </w:r>
      <w:proofErr w:type="gramStart"/>
      <w:r w:rsidR="00D5134E" w:rsidRPr="00D5134E">
        <w:rPr>
          <w:lang w:val="en-US"/>
        </w:rPr>
        <w:t>un</w:t>
      </w:r>
      <w:proofErr w:type="gramEnd"/>
      <w:r w:rsidR="00D5134E" w:rsidRPr="00D5134E">
        <w:rPr>
          <w:lang w:val="en-US"/>
        </w:rPr>
        <w:t xml:space="preserve"> fapt cunoscut sau necunoscut. Cel interpelat are obligația să răspundă în scris, până la următoarea ședință a consiliului, sau oral, la proxima ședință, potrivit solicitării autorului interpelării.</w:t>
      </w:r>
    </w:p>
    <w:p w:rsidR="00D5134E" w:rsidRPr="00D5134E" w:rsidRDefault="000B6CD9" w:rsidP="00D5134E">
      <w:pPr>
        <w:spacing w:after="0"/>
        <w:jc w:val="both"/>
        <w:rPr>
          <w:lang w:val="en-US"/>
        </w:rPr>
      </w:pPr>
      <w:r>
        <w:rPr>
          <w:lang w:val="en-US"/>
        </w:rPr>
        <w:t xml:space="preserve">56. </w:t>
      </w:r>
      <w:r w:rsidR="00D5134E" w:rsidRPr="00D5134E">
        <w:rPr>
          <w:lang w:val="en-US"/>
        </w:rPr>
        <w:t xml:space="preserve">Consilierii raionali pot solicita informațiile necesare de la subiecții menționați în punctul 54, serviciilor sau instituțiilor publice raionale, iar aceștia sunt obligați </w:t>
      </w:r>
      <w:proofErr w:type="gramStart"/>
      <w:r w:rsidR="00D5134E" w:rsidRPr="00D5134E">
        <w:rPr>
          <w:lang w:val="en-US"/>
        </w:rPr>
        <w:t>să</w:t>
      </w:r>
      <w:proofErr w:type="gramEnd"/>
      <w:r w:rsidR="00D5134E" w:rsidRPr="00D5134E">
        <w:rPr>
          <w:lang w:val="en-US"/>
        </w:rPr>
        <w:t xml:space="preserve"> le furnizeze în termen de cel mult 30 de zile.</w:t>
      </w:r>
    </w:p>
    <w:p w:rsidR="00D5134E" w:rsidRPr="00D5134E" w:rsidRDefault="000B6CD9" w:rsidP="00D5134E">
      <w:pPr>
        <w:spacing w:after="0"/>
        <w:jc w:val="both"/>
        <w:rPr>
          <w:lang w:val="en-US"/>
        </w:rPr>
      </w:pPr>
      <w:r>
        <w:rPr>
          <w:lang w:val="en-US"/>
        </w:rPr>
        <w:t xml:space="preserve">     </w:t>
      </w:r>
      <w:r w:rsidR="00D5134E" w:rsidRPr="00D5134E">
        <w:rPr>
          <w:lang w:val="en-US"/>
        </w:rPr>
        <w:t>Informațiile pot fi cerute și comunicate în scris sau oraL</w:t>
      </w:r>
    </w:p>
    <w:p w:rsidR="00D5134E" w:rsidRPr="00F91541" w:rsidRDefault="000B6CD9" w:rsidP="00D5134E">
      <w:pPr>
        <w:spacing w:after="0"/>
        <w:jc w:val="both"/>
        <w:rPr>
          <w:lang w:val="en-US"/>
        </w:rPr>
      </w:pPr>
      <w:r>
        <w:rPr>
          <w:lang w:val="en-US"/>
        </w:rPr>
        <w:t xml:space="preserve">57. </w:t>
      </w:r>
      <w:r w:rsidR="00D5134E" w:rsidRPr="00D5134E">
        <w:rPr>
          <w:lang w:val="en-US"/>
        </w:rPr>
        <w:t xml:space="preserve">Activitatea consilierilor raionali, </w:t>
      </w:r>
      <w:proofErr w:type="gramStart"/>
      <w:r w:rsidR="00D5134E" w:rsidRPr="00D5134E">
        <w:rPr>
          <w:lang w:val="en-US"/>
        </w:rPr>
        <w:t>ce</w:t>
      </w:r>
      <w:proofErr w:type="gramEnd"/>
      <w:r w:rsidR="00D5134E" w:rsidRPr="00D5134E">
        <w:rPr>
          <w:lang w:val="en-US"/>
        </w:rPr>
        <w:t xml:space="preserve"> ține de soluționarea petițiilor și organizarea audienței se efectuează în corespundere cu Codul administrativ al Republicii Moldova și alte acte normative.</w:t>
      </w:r>
    </w:p>
    <w:p w:rsidR="00F91541" w:rsidRDefault="00F91541" w:rsidP="00E80E94">
      <w:pPr>
        <w:spacing w:after="0"/>
        <w:jc w:val="both"/>
        <w:rPr>
          <w:lang w:val="en-US"/>
        </w:rPr>
      </w:pPr>
    </w:p>
    <w:p w:rsidR="000B6CD9" w:rsidRDefault="000B6CD9" w:rsidP="00E80E94">
      <w:pPr>
        <w:spacing w:after="0"/>
        <w:jc w:val="both"/>
        <w:rPr>
          <w:lang w:val="en-US"/>
        </w:rPr>
      </w:pPr>
    </w:p>
    <w:p w:rsidR="000B6CD9" w:rsidRDefault="000B6CD9" w:rsidP="00E80E94">
      <w:pPr>
        <w:spacing w:after="0"/>
        <w:jc w:val="both"/>
        <w:rPr>
          <w:lang w:val="en-US"/>
        </w:rPr>
      </w:pPr>
    </w:p>
    <w:p w:rsidR="000B6CD9" w:rsidRDefault="000B6CD9" w:rsidP="00E80E94">
      <w:pPr>
        <w:spacing w:after="0"/>
        <w:jc w:val="both"/>
        <w:rPr>
          <w:lang w:val="en-US"/>
        </w:rPr>
      </w:pPr>
    </w:p>
    <w:p w:rsidR="000B6CD9" w:rsidRDefault="000B6CD9" w:rsidP="00E80E94">
      <w:pPr>
        <w:spacing w:after="0"/>
        <w:jc w:val="both"/>
        <w:rPr>
          <w:lang w:val="en-US"/>
        </w:rPr>
      </w:pPr>
    </w:p>
    <w:p w:rsidR="000B6CD9" w:rsidRDefault="000B6CD9" w:rsidP="00E80E94">
      <w:pPr>
        <w:spacing w:after="0"/>
        <w:jc w:val="both"/>
        <w:rPr>
          <w:lang w:val="en-US"/>
        </w:rPr>
      </w:pPr>
    </w:p>
    <w:p w:rsidR="000B6CD9" w:rsidRDefault="000B6CD9" w:rsidP="00E80E94">
      <w:pPr>
        <w:spacing w:after="0"/>
        <w:jc w:val="both"/>
        <w:rPr>
          <w:lang w:val="en-US"/>
        </w:rPr>
      </w:pPr>
    </w:p>
    <w:p w:rsidR="000B6CD9" w:rsidRDefault="000B6CD9" w:rsidP="00E80E94">
      <w:pPr>
        <w:spacing w:after="0"/>
        <w:jc w:val="both"/>
        <w:rPr>
          <w:lang w:val="en-US"/>
        </w:rPr>
      </w:pPr>
    </w:p>
    <w:p w:rsidR="000B6CD9" w:rsidRDefault="000B6CD9" w:rsidP="00E80E94">
      <w:pPr>
        <w:spacing w:after="0"/>
        <w:jc w:val="both"/>
        <w:rPr>
          <w:lang w:val="en-US"/>
        </w:rPr>
      </w:pPr>
    </w:p>
    <w:p w:rsidR="000B6CD9" w:rsidRDefault="000B6CD9" w:rsidP="00E80E94">
      <w:pPr>
        <w:spacing w:after="0"/>
        <w:jc w:val="both"/>
        <w:rPr>
          <w:lang w:val="en-US"/>
        </w:rPr>
      </w:pPr>
    </w:p>
    <w:p w:rsidR="000B6CD9" w:rsidRDefault="000B6CD9" w:rsidP="00E80E94">
      <w:pPr>
        <w:spacing w:after="0"/>
        <w:jc w:val="both"/>
        <w:rPr>
          <w:lang w:val="en-US"/>
        </w:rPr>
      </w:pPr>
    </w:p>
    <w:p w:rsidR="000B6CD9" w:rsidRDefault="000B6CD9" w:rsidP="00E80E94">
      <w:pPr>
        <w:spacing w:after="0"/>
        <w:jc w:val="both"/>
        <w:rPr>
          <w:lang w:val="en-US"/>
        </w:rPr>
      </w:pPr>
    </w:p>
    <w:p w:rsidR="000B6CD9" w:rsidRDefault="000B6CD9" w:rsidP="00E80E94">
      <w:pPr>
        <w:spacing w:after="0"/>
        <w:jc w:val="both"/>
        <w:rPr>
          <w:lang w:val="en-US"/>
        </w:rPr>
      </w:pPr>
    </w:p>
    <w:p w:rsidR="000B6CD9" w:rsidRDefault="000B6CD9" w:rsidP="00E80E94">
      <w:pPr>
        <w:spacing w:after="0"/>
        <w:jc w:val="both"/>
        <w:rPr>
          <w:lang w:val="en-US"/>
        </w:rPr>
      </w:pPr>
    </w:p>
    <w:p w:rsidR="000B6CD9" w:rsidRDefault="000B6CD9" w:rsidP="00E80E94">
      <w:pPr>
        <w:spacing w:after="0"/>
        <w:jc w:val="both"/>
        <w:rPr>
          <w:lang w:val="en-US"/>
        </w:rPr>
      </w:pPr>
    </w:p>
    <w:p w:rsidR="000B6CD9" w:rsidRDefault="000B6CD9" w:rsidP="00E80E94">
      <w:pPr>
        <w:spacing w:after="0"/>
        <w:jc w:val="both"/>
        <w:rPr>
          <w:lang w:val="en-US"/>
        </w:rPr>
      </w:pPr>
    </w:p>
    <w:p w:rsidR="000B6CD9" w:rsidRDefault="000B6CD9" w:rsidP="00E80E94">
      <w:pPr>
        <w:spacing w:after="0"/>
        <w:jc w:val="both"/>
        <w:rPr>
          <w:lang w:val="en-US"/>
        </w:rPr>
      </w:pPr>
    </w:p>
    <w:p w:rsidR="000B6CD9" w:rsidRDefault="000B6CD9" w:rsidP="00E80E94">
      <w:pPr>
        <w:spacing w:after="0"/>
        <w:jc w:val="both"/>
        <w:rPr>
          <w:lang w:val="en-US"/>
        </w:rPr>
      </w:pPr>
    </w:p>
    <w:p w:rsidR="000B6CD9" w:rsidRDefault="000B6CD9" w:rsidP="00E80E94">
      <w:pPr>
        <w:spacing w:after="0"/>
        <w:jc w:val="both"/>
        <w:rPr>
          <w:lang w:val="en-US"/>
        </w:rPr>
      </w:pPr>
    </w:p>
    <w:p w:rsidR="000B6CD9" w:rsidRDefault="000B6CD9" w:rsidP="00E80E94">
      <w:pPr>
        <w:spacing w:after="0"/>
        <w:jc w:val="both"/>
        <w:rPr>
          <w:lang w:val="en-US"/>
        </w:rPr>
      </w:pPr>
    </w:p>
    <w:p w:rsidR="00D5134E" w:rsidRDefault="00D5134E" w:rsidP="00E80E94">
      <w:pPr>
        <w:spacing w:after="0"/>
        <w:jc w:val="both"/>
        <w:rPr>
          <w:lang w:val="en-US"/>
        </w:rPr>
      </w:pPr>
    </w:p>
    <w:p w:rsidR="00D5134E" w:rsidRDefault="00D5134E" w:rsidP="00E80E94">
      <w:pPr>
        <w:spacing w:after="0"/>
        <w:jc w:val="both"/>
        <w:rPr>
          <w:lang w:val="en-US"/>
        </w:rPr>
      </w:pPr>
    </w:p>
    <w:p w:rsidR="00D5134E" w:rsidRDefault="00D5134E" w:rsidP="00E80E94">
      <w:pPr>
        <w:spacing w:after="0"/>
        <w:jc w:val="both"/>
        <w:rPr>
          <w:lang w:val="en-US"/>
        </w:rPr>
      </w:pPr>
    </w:p>
    <w:p w:rsidR="00D5134E" w:rsidRDefault="00D5134E" w:rsidP="00E80E94">
      <w:pPr>
        <w:spacing w:after="0"/>
        <w:jc w:val="both"/>
        <w:rPr>
          <w:lang w:val="en-US"/>
        </w:rPr>
      </w:pPr>
    </w:p>
    <w:p w:rsidR="00D5134E" w:rsidRDefault="00D5134E" w:rsidP="00E80E94">
      <w:pPr>
        <w:spacing w:after="0"/>
        <w:jc w:val="both"/>
        <w:rPr>
          <w:lang w:val="en-US"/>
        </w:rPr>
      </w:pPr>
    </w:p>
    <w:p w:rsidR="00F91541" w:rsidRDefault="00F91541" w:rsidP="00E80E94">
      <w:pPr>
        <w:spacing w:after="0"/>
        <w:jc w:val="both"/>
        <w:rPr>
          <w:lang w:val="en-US"/>
        </w:rPr>
      </w:pPr>
    </w:p>
    <w:p w:rsidR="00F91541" w:rsidRPr="00F91541" w:rsidRDefault="00F91541" w:rsidP="00F91541">
      <w:pPr>
        <w:spacing w:after="0"/>
        <w:jc w:val="right"/>
        <w:rPr>
          <w:lang w:val="en-US"/>
        </w:rPr>
      </w:pPr>
      <w:r w:rsidRPr="00F91541">
        <w:rPr>
          <w:lang w:val="en-US"/>
        </w:rPr>
        <w:t>Anexă</w:t>
      </w:r>
    </w:p>
    <w:p w:rsidR="000B6CD9" w:rsidRDefault="00F91541" w:rsidP="00F91541">
      <w:pPr>
        <w:spacing w:after="0"/>
        <w:jc w:val="right"/>
        <w:rPr>
          <w:lang w:val="en-US"/>
        </w:rPr>
      </w:pPr>
      <w:proofErr w:type="gramStart"/>
      <w:r w:rsidRPr="00F91541">
        <w:rPr>
          <w:lang w:val="en-US"/>
        </w:rPr>
        <w:t>la</w:t>
      </w:r>
      <w:proofErr w:type="gramEnd"/>
      <w:r w:rsidRPr="00F91541">
        <w:rPr>
          <w:lang w:val="en-US"/>
        </w:rPr>
        <w:t xml:space="preserve"> Regulamentul privind constituirea </w:t>
      </w:r>
    </w:p>
    <w:p w:rsidR="00F91541" w:rsidRDefault="00F91541" w:rsidP="00F91541">
      <w:pPr>
        <w:spacing w:after="0"/>
        <w:jc w:val="right"/>
        <w:rPr>
          <w:lang w:val="en-US"/>
        </w:rPr>
      </w:pPr>
      <w:r w:rsidRPr="00F91541">
        <w:rPr>
          <w:lang w:val="en-US"/>
        </w:rPr>
        <w:t>și funcționarea Consiliului raional Florești</w:t>
      </w:r>
    </w:p>
    <w:p w:rsidR="00F91541" w:rsidRDefault="00F91541" w:rsidP="00F91541">
      <w:pPr>
        <w:spacing w:after="0"/>
        <w:jc w:val="right"/>
        <w:rPr>
          <w:lang w:val="en-US"/>
        </w:rPr>
      </w:pPr>
    </w:p>
    <w:p w:rsidR="00C369DF" w:rsidRDefault="00C369DF" w:rsidP="00F91541">
      <w:pPr>
        <w:spacing w:after="0"/>
        <w:jc w:val="right"/>
        <w:rPr>
          <w:lang w:val="en-US"/>
        </w:rPr>
      </w:pPr>
    </w:p>
    <w:p w:rsidR="00C369DF" w:rsidRDefault="00C369DF" w:rsidP="00F91541">
      <w:pPr>
        <w:spacing w:after="0"/>
        <w:jc w:val="right"/>
        <w:rPr>
          <w:lang w:val="en-US"/>
        </w:rPr>
      </w:pPr>
    </w:p>
    <w:p w:rsidR="00F91541" w:rsidRPr="00F91541" w:rsidRDefault="00F91541" w:rsidP="00F91541">
      <w:pPr>
        <w:spacing w:after="0"/>
        <w:jc w:val="center"/>
        <w:rPr>
          <w:b/>
          <w:lang w:val="en-US"/>
        </w:rPr>
      </w:pPr>
      <w:r w:rsidRPr="00F91541">
        <w:rPr>
          <w:b/>
          <w:lang w:val="en-US"/>
        </w:rPr>
        <w:t>DOMENIILE DE ACTIVITATE</w:t>
      </w:r>
    </w:p>
    <w:p w:rsidR="00F91541" w:rsidRDefault="00F91541" w:rsidP="00F91541">
      <w:pPr>
        <w:spacing w:after="0"/>
        <w:jc w:val="center"/>
        <w:rPr>
          <w:b/>
          <w:lang w:val="en-US"/>
        </w:rPr>
      </w:pPr>
      <w:r w:rsidRPr="00F91541">
        <w:rPr>
          <w:b/>
          <w:lang w:val="en-US"/>
        </w:rPr>
        <w:t>ÎN CARE SE POT FORMA COMISII DE SPECIALITATE</w:t>
      </w:r>
    </w:p>
    <w:p w:rsidR="00F91541" w:rsidRDefault="00F91541" w:rsidP="00F91541">
      <w:pPr>
        <w:spacing w:after="0"/>
        <w:jc w:val="center"/>
        <w:rPr>
          <w:b/>
          <w:lang w:val="en-US"/>
        </w:rPr>
      </w:pPr>
    </w:p>
    <w:p w:rsidR="00F91541" w:rsidRDefault="00F91541" w:rsidP="00F91541">
      <w:pPr>
        <w:spacing w:after="0"/>
        <w:jc w:val="both"/>
        <w:rPr>
          <w:lang w:val="en-US"/>
        </w:rPr>
      </w:pPr>
      <w:r w:rsidRPr="00F91541">
        <w:rPr>
          <w:lang w:val="en-US"/>
        </w:rPr>
        <w:t>1.</w:t>
      </w:r>
      <w:r w:rsidRPr="00F91541">
        <w:rPr>
          <w:lang w:val="en-US"/>
        </w:rPr>
        <w:tab/>
        <w:t>Agricultură și industrie</w:t>
      </w:r>
    </w:p>
    <w:p w:rsidR="00F91541" w:rsidRPr="00F91541" w:rsidRDefault="00F91541" w:rsidP="00F91541">
      <w:pPr>
        <w:spacing w:after="0"/>
        <w:jc w:val="both"/>
        <w:rPr>
          <w:lang w:val="en-US"/>
        </w:rPr>
      </w:pPr>
    </w:p>
    <w:p w:rsidR="00F91541" w:rsidRDefault="00F91541" w:rsidP="00F91541">
      <w:pPr>
        <w:spacing w:after="0"/>
        <w:jc w:val="both"/>
        <w:rPr>
          <w:lang w:val="en-US"/>
        </w:rPr>
      </w:pPr>
      <w:r w:rsidRPr="00F91541">
        <w:rPr>
          <w:lang w:val="en-US"/>
        </w:rPr>
        <w:t>2.</w:t>
      </w:r>
      <w:r w:rsidRPr="00F91541">
        <w:rPr>
          <w:lang w:val="en-US"/>
        </w:rPr>
        <w:tab/>
        <w:t>Activități economico-financiare, administrarea patrimoniului</w:t>
      </w:r>
    </w:p>
    <w:p w:rsidR="00F91541" w:rsidRPr="00F91541" w:rsidRDefault="00F91541" w:rsidP="00F91541">
      <w:pPr>
        <w:spacing w:after="0"/>
        <w:jc w:val="both"/>
        <w:rPr>
          <w:lang w:val="en-US"/>
        </w:rPr>
      </w:pPr>
    </w:p>
    <w:p w:rsidR="00F91541" w:rsidRDefault="00F91541" w:rsidP="00F91541">
      <w:pPr>
        <w:spacing w:after="0"/>
        <w:jc w:val="both"/>
        <w:rPr>
          <w:lang w:val="en-US"/>
        </w:rPr>
      </w:pPr>
      <w:r w:rsidRPr="00F91541">
        <w:rPr>
          <w:lang w:val="en-US"/>
        </w:rPr>
        <w:t>3.</w:t>
      </w:r>
      <w:r w:rsidRPr="00F91541">
        <w:rPr>
          <w:lang w:val="en-US"/>
        </w:rPr>
        <w:tab/>
        <w:t>Activități social-culturale, sport, turism și culte</w:t>
      </w:r>
    </w:p>
    <w:p w:rsidR="00F91541" w:rsidRPr="00F91541" w:rsidRDefault="00F91541" w:rsidP="00F91541">
      <w:pPr>
        <w:spacing w:after="0"/>
        <w:jc w:val="both"/>
        <w:rPr>
          <w:lang w:val="en-US"/>
        </w:rPr>
      </w:pPr>
    </w:p>
    <w:p w:rsidR="00F91541" w:rsidRDefault="00F91541" w:rsidP="00F91541">
      <w:pPr>
        <w:spacing w:after="0"/>
        <w:jc w:val="both"/>
        <w:rPr>
          <w:lang w:val="en-US"/>
        </w:rPr>
      </w:pPr>
      <w:r w:rsidRPr="00F91541">
        <w:rPr>
          <w:lang w:val="en-US"/>
        </w:rPr>
        <w:t>4.</w:t>
      </w:r>
      <w:r w:rsidRPr="00F91541">
        <w:rPr>
          <w:lang w:val="en-US"/>
        </w:rPr>
        <w:tab/>
        <w:t>Protecția mediului, urbanism și amenajarea teritoriului</w:t>
      </w:r>
    </w:p>
    <w:p w:rsidR="00F91541" w:rsidRPr="00F91541" w:rsidRDefault="00F91541" w:rsidP="00F91541">
      <w:pPr>
        <w:spacing w:after="0"/>
        <w:jc w:val="both"/>
        <w:rPr>
          <w:lang w:val="en-US"/>
        </w:rPr>
      </w:pPr>
    </w:p>
    <w:p w:rsidR="00F91541" w:rsidRDefault="00F91541" w:rsidP="00F91541">
      <w:pPr>
        <w:spacing w:after="0"/>
        <w:jc w:val="both"/>
        <w:rPr>
          <w:lang w:val="en-US"/>
        </w:rPr>
      </w:pPr>
      <w:r w:rsidRPr="00F91541">
        <w:rPr>
          <w:lang w:val="en-US"/>
        </w:rPr>
        <w:t>5.</w:t>
      </w:r>
      <w:r w:rsidRPr="00F91541">
        <w:rPr>
          <w:lang w:val="en-US"/>
        </w:rPr>
        <w:tab/>
        <w:t>învățământ, protecție socială, sănătate publică și muncă</w:t>
      </w:r>
    </w:p>
    <w:p w:rsidR="00F91541" w:rsidRPr="00F91541" w:rsidRDefault="00F91541" w:rsidP="00F91541">
      <w:pPr>
        <w:spacing w:after="0"/>
        <w:jc w:val="both"/>
        <w:rPr>
          <w:lang w:val="en-US"/>
        </w:rPr>
      </w:pPr>
    </w:p>
    <w:p w:rsidR="00F91541" w:rsidRDefault="00F91541" w:rsidP="00F91541">
      <w:pPr>
        <w:spacing w:after="0"/>
        <w:jc w:val="both"/>
        <w:rPr>
          <w:lang w:val="en-US"/>
        </w:rPr>
      </w:pPr>
      <w:r w:rsidRPr="00F91541">
        <w:rPr>
          <w:lang w:val="en-US"/>
        </w:rPr>
        <w:t>6.</w:t>
      </w:r>
      <w:r w:rsidRPr="00F91541">
        <w:rPr>
          <w:lang w:val="en-US"/>
        </w:rPr>
        <w:tab/>
        <w:t>Drept și disciplină</w:t>
      </w:r>
    </w:p>
    <w:p w:rsidR="00F91541" w:rsidRDefault="00F91541" w:rsidP="00F91541">
      <w:pPr>
        <w:spacing w:after="0"/>
        <w:jc w:val="both"/>
        <w:rPr>
          <w:lang w:val="en-US"/>
        </w:rPr>
      </w:pPr>
    </w:p>
    <w:p w:rsidR="00F91541" w:rsidRDefault="00F91541" w:rsidP="00F91541">
      <w:pPr>
        <w:spacing w:after="0"/>
        <w:jc w:val="both"/>
        <w:rPr>
          <w:lang w:val="en-US"/>
        </w:rPr>
      </w:pPr>
    </w:p>
    <w:p w:rsidR="00D5134E" w:rsidRDefault="00D5134E" w:rsidP="00F91541">
      <w:pPr>
        <w:spacing w:after="0"/>
        <w:jc w:val="both"/>
        <w:rPr>
          <w:lang w:val="en-US"/>
        </w:rPr>
      </w:pPr>
    </w:p>
    <w:p w:rsidR="00D5134E" w:rsidRDefault="00D5134E" w:rsidP="00F91541">
      <w:pPr>
        <w:spacing w:after="0"/>
        <w:jc w:val="both"/>
        <w:rPr>
          <w:lang w:val="en-US"/>
        </w:rPr>
      </w:pPr>
    </w:p>
    <w:p w:rsidR="00D5134E" w:rsidRDefault="00D5134E" w:rsidP="00F91541">
      <w:pPr>
        <w:spacing w:after="0"/>
        <w:jc w:val="both"/>
        <w:rPr>
          <w:lang w:val="en-US"/>
        </w:rPr>
      </w:pPr>
    </w:p>
    <w:p w:rsidR="00D5134E" w:rsidRDefault="00D5134E" w:rsidP="00F91541">
      <w:pPr>
        <w:spacing w:after="0"/>
        <w:jc w:val="both"/>
        <w:rPr>
          <w:lang w:val="en-US"/>
        </w:rPr>
      </w:pPr>
    </w:p>
    <w:p w:rsidR="00D5134E" w:rsidRDefault="00D5134E" w:rsidP="00F91541">
      <w:pPr>
        <w:spacing w:after="0"/>
        <w:jc w:val="both"/>
        <w:rPr>
          <w:lang w:val="en-US"/>
        </w:rPr>
      </w:pPr>
    </w:p>
    <w:p w:rsidR="00D5134E" w:rsidRDefault="00D5134E" w:rsidP="00F91541">
      <w:pPr>
        <w:spacing w:after="0"/>
        <w:jc w:val="both"/>
        <w:rPr>
          <w:lang w:val="en-US"/>
        </w:rPr>
      </w:pPr>
    </w:p>
    <w:p w:rsidR="00D5134E" w:rsidRDefault="00D5134E" w:rsidP="00F91541">
      <w:pPr>
        <w:spacing w:after="0"/>
        <w:jc w:val="both"/>
        <w:rPr>
          <w:lang w:val="en-US"/>
        </w:rPr>
      </w:pPr>
    </w:p>
    <w:p w:rsidR="00C369DF" w:rsidRDefault="00C369DF" w:rsidP="00F91541">
      <w:pPr>
        <w:spacing w:after="0"/>
        <w:jc w:val="both"/>
        <w:rPr>
          <w:lang w:val="en-US"/>
        </w:rPr>
      </w:pPr>
    </w:p>
    <w:p w:rsidR="00C369DF" w:rsidRDefault="00C369DF" w:rsidP="00F91541">
      <w:pPr>
        <w:spacing w:after="0"/>
        <w:jc w:val="both"/>
        <w:rPr>
          <w:lang w:val="en-US"/>
        </w:rPr>
      </w:pPr>
    </w:p>
    <w:p w:rsidR="00C369DF" w:rsidRDefault="00C369DF" w:rsidP="00F91541">
      <w:pPr>
        <w:spacing w:after="0"/>
        <w:jc w:val="both"/>
        <w:rPr>
          <w:lang w:val="en-US"/>
        </w:rPr>
      </w:pPr>
    </w:p>
    <w:p w:rsidR="00C369DF" w:rsidRDefault="00C369DF" w:rsidP="00F91541">
      <w:pPr>
        <w:spacing w:after="0"/>
        <w:jc w:val="both"/>
        <w:rPr>
          <w:lang w:val="en-US"/>
        </w:rPr>
      </w:pPr>
    </w:p>
    <w:p w:rsidR="00C369DF" w:rsidRDefault="00C369DF" w:rsidP="00F91541">
      <w:pPr>
        <w:spacing w:after="0"/>
        <w:jc w:val="both"/>
        <w:rPr>
          <w:lang w:val="en-US"/>
        </w:rPr>
      </w:pPr>
    </w:p>
    <w:p w:rsidR="00C369DF" w:rsidRDefault="00C369DF" w:rsidP="00F91541">
      <w:pPr>
        <w:spacing w:after="0"/>
        <w:jc w:val="both"/>
        <w:rPr>
          <w:lang w:val="en-US"/>
        </w:rPr>
      </w:pPr>
    </w:p>
    <w:p w:rsidR="00C369DF" w:rsidRDefault="00C369DF" w:rsidP="00F91541">
      <w:pPr>
        <w:spacing w:after="0"/>
        <w:jc w:val="both"/>
        <w:rPr>
          <w:lang w:val="en-US"/>
        </w:rPr>
      </w:pPr>
    </w:p>
    <w:p w:rsidR="00C369DF" w:rsidRDefault="00C369DF" w:rsidP="00F91541">
      <w:pPr>
        <w:spacing w:after="0"/>
        <w:jc w:val="both"/>
        <w:rPr>
          <w:lang w:val="en-US"/>
        </w:rPr>
      </w:pPr>
    </w:p>
    <w:p w:rsidR="00C369DF" w:rsidRDefault="00C369DF" w:rsidP="00F91541">
      <w:pPr>
        <w:spacing w:after="0"/>
        <w:jc w:val="both"/>
        <w:rPr>
          <w:lang w:val="en-US"/>
        </w:rPr>
      </w:pPr>
    </w:p>
    <w:p w:rsidR="00B24BCF" w:rsidRDefault="00B24BCF" w:rsidP="00F91541">
      <w:pPr>
        <w:spacing w:after="0"/>
        <w:jc w:val="both"/>
        <w:rPr>
          <w:lang w:val="en-US"/>
        </w:rPr>
      </w:pPr>
    </w:p>
    <w:p w:rsidR="00C369DF" w:rsidRDefault="00C369DF" w:rsidP="00F91541">
      <w:pPr>
        <w:spacing w:after="0"/>
        <w:jc w:val="both"/>
        <w:rPr>
          <w:lang w:val="en-US"/>
        </w:rPr>
      </w:pPr>
    </w:p>
    <w:p w:rsidR="00B24BCF" w:rsidRDefault="00B24BCF" w:rsidP="00F91541">
      <w:pPr>
        <w:spacing w:after="0"/>
        <w:jc w:val="both"/>
        <w:rPr>
          <w:lang w:val="en-US"/>
        </w:rPr>
      </w:pPr>
    </w:p>
    <w:p w:rsidR="00B24BCF" w:rsidRDefault="00B24BCF" w:rsidP="00C369DF">
      <w:pPr>
        <w:spacing w:after="0"/>
        <w:jc w:val="right"/>
        <w:rPr>
          <w:lang w:val="en-US"/>
        </w:rPr>
      </w:pPr>
    </w:p>
    <w:p w:rsidR="00B24BCF" w:rsidRDefault="00B24BCF" w:rsidP="00C369DF">
      <w:pPr>
        <w:spacing w:after="0"/>
        <w:jc w:val="right"/>
        <w:rPr>
          <w:lang w:val="en-US"/>
        </w:rPr>
      </w:pPr>
    </w:p>
    <w:p w:rsidR="00C369DF" w:rsidRDefault="00C369DF" w:rsidP="00C369DF">
      <w:pPr>
        <w:spacing w:after="0"/>
        <w:jc w:val="right"/>
        <w:rPr>
          <w:lang w:val="en-US"/>
        </w:rPr>
      </w:pPr>
      <w:r w:rsidRPr="00C369DF">
        <w:rPr>
          <w:lang w:val="en-US"/>
        </w:rPr>
        <w:lastRenderedPageBreak/>
        <w:t>Consiliului raional Florești</w:t>
      </w:r>
    </w:p>
    <w:p w:rsidR="00C369DF" w:rsidRPr="00C369DF" w:rsidRDefault="00C369DF" w:rsidP="00C369DF">
      <w:pPr>
        <w:spacing w:after="0"/>
        <w:jc w:val="right"/>
        <w:rPr>
          <w:lang w:val="en-US"/>
        </w:rPr>
      </w:pPr>
    </w:p>
    <w:p w:rsidR="00C369DF" w:rsidRPr="00C369DF" w:rsidRDefault="00C369DF" w:rsidP="00C369DF">
      <w:pPr>
        <w:spacing w:after="0"/>
        <w:jc w:val="center"/>
        <w:rPr>
          <w:b/>
          <w:lang w:val="en-US"/>
        </w:rPr>
      </w:pPr>
      <w:r w:rsidRPr="00C369DF">
        <w:rPr>
          <w:b/>
          <w:lang w:val="en-US"/>
        </w:rPr>
        <w:t>NOTA DE FUNDAMENTARE</w:t>
      </w:r>
    </w:p>
    <w:p w:rsidR="00C369DF" w:rsidRDefault="00C369DF" w:rsidP="00C369DF">
      <w:pPr>
        <w:spacing w:after="0"/>
        <w:jc w:val="center"/>
        <w:rPr>
          <w:b/>
          <w:lang w:val="en-US"/>
        </w:rPr>
      </w:pPr>
      <w:r w:rsidRPr="00C369DF">
        <w:rPr>
          <w:b/>
          <w:lang w:val="en-US"/>
        </w:rPr>
        <w:t>la proiectul de decizie a Consiliului raional „Pentru aprobarea Regulamentului privind constituirea și funcționarea Consiliului raional Florești”</w:t>
      </w:r>
    </w:p>
    <w:p w:rsidR="00C369DF" w:rsidRDefault="00C369DF" w:rsidP="00C369DF">
      <w:pPr>
        <w:spacing w:after="0"/>
        <w:jc w:val="both"/>
        <w:rPr>
          <w:lang w:val="en-US"/>
        </w:rPr>
      </w:pPr>
    </w:p>
    <w:tbl>
      <w:tblPr>
        <w:tblW w:w="0" w:type="auto"/>
        <w:tblInd w:w="-274" w:type="dxa"/>
        <w:tblLayout w:type="fixed"/>
        <w:tblCellMar>
          <w:left w:w="10" w:type="dxa"/>
          <w:right w:w="10" w:type="dxa"/>
        </w:tblCellMar>
        <w:tblLook w:val="04A0"/>
      </w:tblPr>
      <w:tblGrid>
        <w:gridCol w:w="9605"/>
      </w:tblGrid>
      <w:tr w:rsidR="00C369DF" w:rsidRPr="00101EC1" w:rsidTr="00E46C24">
        <w:trPr>
          <w:trHeight w:hRule="exact" w:val="569"/>
        </w:trPr>
        <w:tc>
          <w:tcPr>
            <w:tcW w:w="9605" w:type="dxa"/>
            <w:tcBorders>
              <w:top w:val="single" w:sz="4" w:space="0" w:color="auto"/>
              <w:left w:val="single" w:sz="4" w:space="0" w:color="auto"/>
              <w:right w:val="single" w:sz="4" w:space="0" w:color="auto"/>
            </w:tcBorders>
            <w:shd w:val="clear" w:color="auto" w:fill="FFFFFF"/>
            <w:vAlign w:val="bottom"/>
          </w:tcPr>
          <w:p w:rsidR="00C369DF" w:rsidRPr="00C369DF" w:rsidRDefault="00C369DF" w:rsidP="00C369DF">
            <w:pPr>
              <w:pStyle w:val="a6"/>
              <w:spacing w:line="257" w:lineRule="auto"/>
              <w:rPr>
                <w:lang w:val="en-US"/>
              </w:rPr>
            </w:pPr>
            <w:r w:rsidRPr="00C369DF">
              <w:rPr>
                <w:b/>
                <w:bCs/>
                <w:color w:val="000000"/>
                <w:lang w:val="en-US"/>
              </w:rPr>
              <w:t>1. Denumirea sau numele autorului și, după caz, a/al participanților la elaborarea proiectului actului normativ</w:t>
            </w:r>
          </w:p>
        </w:tc>
      </w:tr>
      <w:tr w:rsidR="00C369DF" w:rsidRPr="00101EC1" w:rsidTr="00E46C24">
        <w:trPr>
          <w:trHeight w:hRule="exact" w:val="625"/>
        </w:trPr>
        <w:tc>
          <w:tcPr>
            <w:tcW w:w="9605" w:type="dxa"/>
            <w:tcBorders>
              <w:top w:val="single" w:sz="4" w:space="0" w:color="auto"/>
              <w:left w:val="single" w:sz="4" w:space="0" w:color="auto"/>
              <w:right w:val="single" w:sz="4" w:space="0" w:color="auto"/>
            </w:tcBorders>
            <w:shd w:val="clear" w:color="auto" w:fill="FFFFFF"/>
          </w:tcPr>
          <w:p w:rsidR="00C369DF" w:rsidRPr="00C369DF" w:rsidRDefault="00C369DF" w:rsidP="00C369DF">
            <w:pPr>
              <w:pStyle w:val="a6"/>
              <w:spacing w:line="257" w:lineRule="auto"/>
              <w:rPr>
                <w:lang w:val="en-US"/>
              </w:rPr>
            </w:pPr>
            <w:r w:rsidRPr="00C369DF">
              <w:rPr>
                <w:color w:val="000000"/>
                <w:lang w:val="en-US"/>
              </w:rPr>
              <w:t>Vicepreședinții raionului Florești, secretarul Consiliului raional Florești, subdiviziunile subordonate Consiliului raional Florești și Secția Juridică, Resurse Umane și Administrație Publică.</w:t>
            </w:r>
          </w:p>
        </w:tc>
      </w:tr>
      <w:tr w:rsidR="00C369DF" w:rsidRPr="00101EC1" w:rsidTr="00E46C24">
        <w:trPr>
          <w:trHeight w:hRule="exact" w:val="292"/>
        </w:trPr>
        <w:tc>
          <w:tcPr>
            <w:tcW w:w="9605" w:type="dxa"/>
            <w:tcBorders>
              <w:top w:val="single" w:sz="4" w:space="0" w:color="auto"/>
              <w:left w:val="single" w:sz="4" w:space="0" w:color="auto"/>
              <w:right w:val="single" w:sz="4" w:space="0" w:color="auto"/>
            </w:tcBorders>
            <w:shd w:val="clear" w:color="auto" w:fill="FFFFFF"/>
            <w:vAlign w:val="bottom"/>
          </w:tcPr>
          <w:p w:rsidR="00C369DF" w:rsidRPr="00C369DF" w:rsidRDefault="00C369DF" w:rsidP="00C369DF">
            <w:pPr>
              <w:pStyle w:val="a6"/>
              <w:spacing w:line="240" w:lineRule="auto"/>
              <w:rPr>
                <w:lang w:val="en-US"/>
              </w:rPr>
            </w:pPr>
            <w:r w:rsidRPr="00C369DF">
              <w:rPr>
                <w:b/>
                <w:bCs/>
                <w:color w:val="000000"/>
                <w:lang w:val="en-US"/>
              </w:rPr>
              <w:t>2. Condițiile ce au impus elaborarea proiectului actului normativ</w:t>
            </w:r>
          </w:p>
        </w:tc>
      </w:tr>
      <w:tr w:rsidR="00C369DF" w:rsidRPr="00101EC1" w:rsidTr="00E46C24">
        <w:trPr>
          <w:trHeight w:hRule="exact" w:val="2434"/>
        </w:trPr>
        <w:tc>
          <w:tcPr>
            <w:tcW w:w="9605" w:type="dxa"/>
            <w:tcBorders>
              <w:top w:val="single" w:sz="4" w:space="0" w:color="auto"/>
              <w:left w:val="single" w:sz="4" w:space="0" w:color="auto"/>
              <w:right w:val="single" w:sz="4" w:space="0" w:color="auto"/>
            </w:tcBorders>
            <w:shd w:val="clear" w:color="auto" w:fill="FFFFFF"/>
            <w:vAlign w:val="bottom"/>
          </w:tcPr>
          <w:p w:rsidR="00C369DF" w:rsidRPr="00C369DF" w:rsidRDefault="00C369DF" w:rsidP="00C369DF">
            <w:pPr>
              <w:pStyle w:val="a6"/>
              <w:spacing w:line="254" w:lineRule="auto"/>
              <w:jc w:val="both"/>
              <w:rPr>
                <w:lang w:val="en-US"/>
              </w:rPr>
            </w:pPr>
            <w:r w:rsidRPr="00C369DF">
              <w:rPr>
                <w:color w:val="000000"/>
                <w:lang w:val="en-US"/>
              </w:rPr>
              <w:t>Proiectul de decizie a fost elaborat urmare a unor modificări efectuate la Legea nr.457/2003 pentru aprobarea Regulamentului-cadru privind constituirea și funcționarea Consiliilor locale și raionale, Legea nr.436/2006 privind administrația publică locală, Legea nr. 158/2008 cu privire la funcția publică și statutul funcționarului public, Legea nr.768/2000 privind statutul alesului local și Legea nr. 435/2006 privind descentralizarea administrativă.</w:t>
            </w:r>
          </w:p>
          <w:p w:rsidR="00C369DF" w:rsidRPr="00C369DF" w:rsidRDefault="00C369DF" w:rsidP="00C369DF">
            <w:pPr>
              <w:pStyle w:val="a6"/>
              <w:spacing w:line="254" w:lineRule="auto"/>
              <w:jc w:val="both"/>
              <w:rPr>
                <w:lang w:val="en-US"/>
              </w:rPr>
            </w:pPr>
            <w:r w:rsidRPr="00C369DF">
              <w:rPr>
                <w:color w:val="000000"/>
                <w:lang w:val="en-US"/>
              </w:rPr>
              <w:t>Menționăm, că Regulamentul de constituire și funcționare a Consiliului raional Florești a fost aprobat prin decizia Consiliului raional Florești nr.02/01 din 14 aprilie 2016 „Cu privire la aprobarea Regulamentului de constituire și funcționare a Consiliului raional Florești”, în temeiul actelor normative menționate supra.</w:t>
            </w:r>
          </w:p>
        </w:tc>
      </w:tr>
      <w:tr w:rsidR="00C369DF" w:rsidRPr="00101EC1" w:rsidTr="00E46C24">
        <w:trPr>
          <w:trHeight w:hRule="exact" w:val="284"/>
        </w:trPr>
        <w:tc>
          <w:tcPr>
            <w:tcW w:w="9605" w:type="dxa"/>
            <w:tcBorders>
              <w:top w:val="single" w:sz="4" w:space="0" w:color="auto"/>
              <w:left w:val="single" w:sz="4" w:space="0" w:color="auto"/>
              <w:right w:val="single" w:sz="4" w:space="0" w:color="auto"/>
            </w:tcBorders>
            <w:shd w:val="clear" w:color="auto" w:fill="FFFFFF"/>
            <w:vAlign w:val="bottom"/>
          </w:tcPr>
          <w:p w:rsidR="00C369DF" w:rsidRPr="00C369DF" w:rsidRDefault="00C369DF" w:rsidP="00C369DF">
            <w:pPr>
              <w:pStyle w:val="a6"/>
              <w:spacing w:line="240" w:lineRule="auto"/>
              <w:rPr>
                <w:lang w:val="en-US"/>
              </w:rPr>
            </w:pPr>
            <w:r w:rsidRPr="00C369DF">
              <w:rPr>
                <w:b/>
                <w:bCs/>
                <w:color w:val="000000"/>
                <w:lang w:val="en-US"/>
              </w:rPr>
              <w:t>2.1. Temeiul legal sau, după caz, sursa proiectului actului normativ</w:t>
            </w:r>
          </w:p>
        </w:tc>
      </w:tr>
      <w:tr w:rsidR="00C369DF" w:rsidRPr="00101EC1" w:rsidTr="00E46C24">
        <w:trPr>
          <w:trHeight w:hRule="exact" w:val="1631"/>
        </w:trPr>
        <w:tc>
          <w:tcPr>
            <w:tcW w:w="9605" w:type="dxa"/>
            <w:tcBorders>
              <w:top w:val="single" w:sz="4" w:space="0" w:color="auto"/>
              <w:left w:val="single" w:sz="4" w:space="0" w:color="auto"/>
              <w:right w:val="single" w:sz="4" w:space="0" w:color="auto"/>
            </w:tcBorders>
            <w:shd w:val="clear" w:color="auto" w:fill="FFFFFF"/>
          </w:tcPr>
          <w:p w:rsidR="00C369DF" w:rsidRPr="00C369DF" w:rsidRDefault="00C369DF" w:rsidP="00C369DF">
            <w:pPr>
              <w:pStyle w:val="a6"/>
              <w:spacing w:line="257" w:lineRule="auto"/>
              <w:jc w:val="both"/>
              <w:rPr>
                <w:lang w:val="en-US"/>
              </w:rPr>
            </w:pPr>
            <w:r w:rsidRPr="00C369DF">
              <w:rPr>
                <w:color w:val="000000"/>
                <w:lang w:val="en-US"/>
              </w:rPr>
              <w:t>Prezentul proiect de decizie a fost elaborat în temeiul Legii nr.457/2003 pentru aprobarea Regulamentului-cadru privind constituirea și funcționarea Consiliilor locale și raionale, Legii nr.436/2006 privind administrația publică locală, Legii nr. 158/2008 cu privire la funcția publică și statutul funcționarului public, Legii nr.768/2000 privind statutul alesului local și Legii nr. 435/2006 privind descentralizarea administrativă, art.65-68 din Legea nr. 100/2017 cu privire la actele normative.</w:t>
            </w:r>
          </w:p>
        </w:tc>
      </w:tr>
      <w:tr w:rsidR="00C369DF" w:rsidRPr="00101EC1" w:rsidTr="00E46C24">
        <w:trPr>
          <w:trHeight w:hRule="exact" w:val="554"/>
        </w:trPr>
        <w:tc>
          <w:tcPr>
            <w:tcW w:w="9605" w:type="dxa"/>
            <w:tcBorders>
              <w:top w:val="single" w:sz="4" w:space="0" w:color="auto"/>
              <w:left w:val="single" w:sz="4" w:space="0" w:color="auto"/>
              <w:right w:val="single" w:sz="4" w:space="0" w:color="auto"/>
            </w:tcBorders>
            <w:shd w:val="clear" w:color="auto" w:fill="FFFFFF"/>
            <w:vAlign w:val="bottom"/>
          </w:tcPr>
          <w:p w:rsidR="00C369DF" w:rsidRPr="00C369DF" w:rsidRDefault="00C369DF" w:rsidP="00C369DF">
            <w:pPr>
              <w:pStyle w:val="a6"/>
              <w:spacing w:line="257" w:lineRule="auto"/>
              <w:rPr>
                <w:lang w:val="en-US"/>
              </w:rPr>
            </w:pPr>
            <w:r w:rsidRPr="00C369DF">
              <w:rPr>
                <w:b/>
                <w:bCs/>
                <w:color w:val="000000"/>
                <w:lang w:val="en-US"/>
              </w:rPr>
              <w:t>2.2. Descrierea situației actuale și a problemelor care impun intervenția, inclusiv a cadrului normativ aplicabil și a deficiențelor/lacunelor normative</w:t>
            </w:r>
          </w:p>
        </w:tc>
      </w:tr>
      <w:tr w:rsidR="00C369DF" w:rsidTr="00E46C24">
        <w:trPr>
          <w:trHeight w:hRule="exact" w:val="284"/>
        </w:trPr>
        <w:tc>
          <w:tcPr>
            <w:tcW w:w="9605" w:type="dxa"/>
            <w:tcBorders>
              <w:top w:val="single" w:sz="4" w:space="0" w:color="auto"/>
              <w:left w:val="single" w:sz="4" w:space="0" w:color="auto"/>
              <w:right w:val="single" w:sz="4" w:space="0" w:color="auto"/>
            </w:tcBorders>
            <w:shd w:val="clear" w:color="auto" w:fill="FFFFFF"/>
            <w:vAlign w:val="bottom"/>
          </w:tcPr>
          <w:p w:rsidR="00C369DF" w:rsidRDefault="00C369DF" w:rsidP="00C369DF">
            <w:pPr>
              <w:pStyle w:val="a6"/>
              <w:spacing w:line="240" w:lineRule="auto"/>
            </w:pPr>
            <w:r>
              <w:rPr>
                <w:color w:val="000000"/>
              </w:rPr>
              <w:t>Nu este aplicabil</w:t>
            </w:r>
          </w:p>
        </w:tc>
      </w:tr>
      <w:tr w:rsidR="00C369DF" w:rsidRPr="00101EC1" w:rsidTr="00E46C24">
        <w:trPr>
          <w:trHeight w:hRule="exact" w:val="292"/>
        </w:trPr>
        <w:tc>
          <w:tcPr>
            <w:tcW w:w="9605" w:type="dxa"/>
            <w:tcBorders>
              <w:top w:val="single" w:sz="4" w:space="0" w:color="auto"/>
              <w:left w:val="single" w:sz="4" w:space="0" w:color="auto"/>
              <w:right w:val="single" w:sz="4" w:space="0" w:color="auto"/>
            </w:tcBorders>
            <w:shd w:val="clear" w:color="auto" w:fill="FFFFFF"/>
            <w:vAlign w:val="bottom"/>
          </w:tcPr>
          <w:p w:rsidR="00C369DF" w:rsidRPr="00C369DF" w:rsidRDefault="00C369DF" w:rsidP="00C369DF">
            <w:pPr>
              <w:pStyle w:val="a6"/>
              <w:spacing w:line="240" w:lineRule="auto"/>
              <w:rPr>
                <w:lang w:val="en-US"/>
              </w:rPr>
            </w:pPr>
            <w:r w:rsidRPr="00C369DF">
              <w:rPr>
                <w:b/>
                <w:bCs/>
                <w:color w:val="000000"/>
                <w:lang w:val="en-US"/>
              </w:rPr>
              <w:t>3. Obiectivele urmărite și soluțiile propuse</w:t>
            </w:r>
          </w:p>
        </w:tc>
      </w:tr>
      <w:tr w:rsidR="00C369DF" w:rsidRPr="00101EC1" w:rsidTr="00E46C24">
        <w:trPr>
          <w:trHeight w:hRule="exact" w:val="292"/>
        </w:trPr>
        <w:tc>
          <w:tcPr>
            <w:tcW w:w="9605" w:type="dxa"/>
            <w:tcBorders>
              <w:top w:val="single" w:sz="4" w:space="0" w:color="auto"/>
              <w:left w:val="single" w:sz="4" w:space="0" w:color="auto"/>
              <w:right w:val="single" w:sz="4" w:space="0" w:color="auto"/>
            </w:tcBorders>
            <w:shd w:val="clear" w:color="auto" w:fill="FFFFFF"/>
            <w:vAlign w:val="bottom"/>
          </w:tcPr>
          <w:p w:rsidR="00C369DF" w:rsidRPr="00C369DF" w:rsidRDefault="00C369DF" w:rsidP="00C369DF">
            <w:pPr>
              <w:pStyle w:val="a6"/>
              <w:spacing w:line="240" w:lineRule="auto"/>
              <w:rPr>
                <w:lang w:val="en-US"/>
              </w:rPr>
            </w:pPr>
            <w:r w:rsidRPr="00C369DF">
              <w:rPr>
                <w:color w:val="000000"/>
                <w:lang w:val="en-US"/>
              </w:rPr>
              <w:t>3.1. Principalele prevederi ale proiectului și evidențierea elementelor noi</w:t>
            </w:r>
          </w:p>
        </w:tc>
      </w:tr>
      <w:tr w:rsidR="00C369DF" w:rsidRPr="00101EC1" w:rsidTr="00E46C24">
        <w:trPr>
          <w:trHeight w:hRule="exact" w:val="1350"/>
        </w:trPr>
        <w:tc>
          <w:tcPr>
            <w:tcW w:w="9605" w:type="dxa"/>
            <w:tcBorders>
              <w:top w:val="single" w:sz="4" w:space="0" w:color="auto"/>
              <w:left w:val="single" w:sz="4" w:space="0" w:color="auto"/>
              <w:right w:val="single" w:sz="4" w:space="0" w:color="auto"/>
            </w:tcBorders>
            <w:shd w:val="clear" w:color="auto" w:fill="FFFFFF"/>
            <w:vAlign w:val="bottom"/>
          </w:tcPr>
          <w:p w:rsidR="00C369DF" w:rsidRPr="00C369DF" w:rsidRDefault="00C369DF" w:rsidP="00C369DF">
            <w:pPr>
              <w:pStyle w:val="a6"/>
              <w:numPr>
                <w:ilvl w:val="0"/>
                <w:numId w:val="2"/>
              </w:numPr>
              <w:tabs>
                <w:tab w:val="left" w:pos="266"/>
              </w:tabs>
              <w:spacing w:line="252" w:lineRule="auto"/>
              <w:rPr>
                <w:lang w:val="en-US"/>
              </w:rPr>
            </w:pPr>
            <w:r w:rsidRPr="00C369DF">
              <w:rPr>
                <w:color w:val="000000"/>
                <w:lang w:val="en-US"/>
              </w:rPr>
              <w:t>Se aprobă Regulamentul privind constituirea și funcționarea Consiliului raional Florești (se anexează).</w:t>
            </w:r>
          </w:p>
          <w:p w:rsidR="00C369DF" w:rsidRPr="00C369DF" w:rsidRDefault="00C369DF" w:rsidP="00C369DF">
            <w:pPr>
              <w:pStyle w:val="a6"/>
              <w:numPr>
                <w:ilvl w:val="0"/>
                <w:numId w:val="2"/>
              </w:numPr>
              <w:tabs>
                <w:tab w:val="left" w:pos="284"/>
              </w:tabs>
              <w:spacing w:line="252" w:lineRule="auto"/>
              <w:rPr>
                <w:lang w:val="en-US"/>
              </w:rPr>
            </w:pPr>
            <w:r w:rsidRPr="00C369DF">
              <w:rPr>
                <w:color w:val="000000"/>
                <w:lang w:val="en-US"/>
              </w:rPr>
              <w:t>Se abrogă decizia Consiliului raional Florești nr.02/01 din 14 aprilie 2016 „Cu privire la aprobarea Regulamentului de constituire și funcționare a Consiliului raional Florești”.</w:t>
            </w:r>
          </w:p>
          <w:p w:rsidR="00C369DF" w:rsidRPr="00C369DF" w:rsidRDefault="00C369DF" w:rsidP="00C369DF">
            <w:pPr>
              <w:pStyle w:val="a6"/>
              <w:numPr>
                <w:ilvl w:val="0"/>
                <w:numId w:val="2"/>
              </w:numPr>
              <w:tabs>
                <w:tab w:val="left" w:pos="230"/>
              </w:tabs>
              <w:spacing w:line="252" w:lineRule="auto"/>
              <w:rPr>
                <w:lang w:val="en-US"/>
              </w:rPr>
            </w:pPr>
            <w:r w:rsidRPr="00C369DF">
              <w:rPr>
                <w:color w:val="000000"/>
                <w:lang w:val="en-US"/>
              </w:rPr>
              <w:t>Prezenta decizie va intra în vigoare la data publicării în Registrul de stat al actelor locale.</w:t>
            </w:r>
          </w:p>
        </w:tc>
      </w:tr>
      <w:tr w:rsidR="00C369DF" w:rsidRPr="00101EC1" w:rsidTr="00E46C24">
        <w:trPr>
          <w:trHeight w:hRule="exact" w:val="288"/>
        </w:trPr>
        <w:tc>
          <w:tcPr>
            <w:tcW w:w="9605" w:type="dxa"/>
            <w:tcBorders>
              <w:top w:val="single" w:sz="4" w:space="0" w:color="auto"/>
              <w:left w:val="single" w:sz="4" w:space="0" w:color="auto"/>
              <w:right w:val="single" w:sz="4" w:space="0" w:color="auto"/>
            </w:tcBorders>
            <w:shd w:val="clear" w:color="auto" w:fill="FFFFFF"/>
            <w:vAlign w:val="bottom"/>
          </w:tcPr>
          <w:p w:rsidR="00C369DF" w:rsidRPr="00C369DF" w:rsidRDefault="00C369DF" w:rsidP="00C369DF">
            <w:pPr>
              <w:pStyle w:val="a6"/>
              <w:spacing w:line="240" w:lineRule="auto"/>
              <w:rPr>
                <w:lang w:val="en-US"/>
              </w:rPr>
            </w:pPr>
            <w:r w:rsidRPr="00C369DF">
              <w:rPr>
                <w:color w:val="000000"/>
                <w:lang w:val="en-US"/>
              </w:rPr>
              <w:t>3.2. Opțiunile altemative analizate și motivele pentru care acestea nu au fost luate în considerare</w:t>
            </w:r>
          </w:p>
        </w:tc>
      </w:tr>
      <w:tr w:rsidR="00C369DF" w:rsidTr="00E46C24">
        <w:trPr>
          <w:trHeight w:hRule="exact" w:val="292"/>
        </w:trPr>
        <w:tc>
          <w:tcPr>
            <w:tcW w:w="9605" w:type="dxa"/>
            <w:tcBorders>
              <w:top w:val="single" w:sz="4" w:space="0" w:color="auto"/>
              <w:left w:val="single" w:sz="4" w:space="0" w:color="auto"/>
              <w:right w:val="single" w:sz="4" w:space="0" w:color="auto"/>
            </w:tcBorders>
            <w:shd w:val="clear" w:color="auto" w:fill="FFFFFF"/>
            <w:vAlign w:val="bottom"/>
          </w:tcPr>
          <w:p w:rsidR="00C369DF" w:rsidRDefault="00C369DF" w:rsidP="00C369DF">
            <w:pPr>
              <w:pStyle w:val="a6"/>
              <w:spacing w:line="240" w:lineRule="auto"/>
            </w:pPr>
            <w:r>
              <w:rPr>
                <w:color w:val="000000"/>
              </w:rPr>
              <w:t>Nu este aplicabil</w:t>
            </w:r>
          </w:p>
        </w:tc>
      </w:tr>
      <w:tr w:rsidR="00C369DF" w:rsidTr="00E46C24">
        <w:trPr>
          <w:trHeight w:hRule="exact" w:val="403"/>
        </w:trPr>
        <w:tc>
          <w:tcPr>
            <w:tcW w:w="9605" w:type="dxa"/>
            <w:tcBorders>
              <w:top w:val="single" w:sz="4" w:space="0" w:color="auto"/>
              <w:left w:val="single" w:sz="4" w:space="0" w:color="auto"/>
              <w:bottom w:val="single" w:sz="4" w:space="0" w:color="auto"/>
              <w:right w:val="single" w:sz="4" w:space="0" w:color="auto"/>
            </w:tcBorders>
            <w:shd w:val="clear" w:color="auto" w:fill="FFFFFF"/>
          </w:tcPr>
          <w:p w:rsidR="00C369DF" w:rsidRDefault="00C369DF" w:rsidP="00C369DF">
            <w:pPr>
              <w:pStyle w:val="a6"/>
              <w:spacing w:line="240" w:lineRule="auto"/>
            </w:pPr>
            <w:r>
              <w:rPr>
                <w:b/>
                <w:bCs/>
                <w:color w:val="000000"/>
              </w:rPr>
              <w:t>4. Analiza impactului de reglementare</w:t>
            </w:r>
          </w:p>
        </w:tc>
      </w:tr>
      <w:tr w:rsidR="001B66AE" w:rsidTr="00E46C24">
        <w:trPr>
          <w:trHeight w:hRule="exact" w:val="403"/>
        </w:trPr>
        <w:tc>
          <w:tcPr>
            <w:tcW w:w="9605" w:type="dxa"/>
            <w:tcBorders>
              <w:top w:val="single" w:sz="4" w:space="0" w:color="auto"/>
              <w:left w:val="single" w:sz="4" w:space="0" w:color="auto"/>
              <w:bottom w:val="single" w:sz="4" w:space="0" w:color="auto"/>
              <w:right w:val="single" w:sz="4" w:space="0" w:color="auto"/>
            </w:tcBorders>
            <w:shd w:val="clear" w:color="auto" w:fill="FFFFFF"/>
          </w:tcPr>
          <w:p w:rsidR="001B66AE" w:rsidRPr="001B66AE" w:rsidRDefault="001B66AE" w:rsidP="00C369DF">
            <w:pPr>
              <w:pStyle w:val="a6"/>
              <w:spacing w:line="240" w:lineRule="auto"/>
              <w:rPr>
                <w:bCs/>
                <w:color w:val="000000"/>
              </w:rPr>
            </w:pPr>
            <w:r w:rsidRPr="001B66AE">
              <w:rPr>
                <w:bCs/>
                <w:color w:val="000000"/>
              </w:rPr>
              <w:t>4.1. Impactul asupra sectorului public</w:t>
            </w:r>
          </w:p>
        </w:tc>
      </w:tr>
      <w:tr w:rsidR="001B66AE" w:rsidTr="00E46C24">
        <w:trPr>
          <w:trHeight w:hRule="exact" w:val="403"/>
        </w:trPr>
        <w:tc>
          <w:tcPr>
            <w:tcW w:w="9605" w:type="dxa"/>
            <w:tcBorders>
              <w:top w:val="single" w:sz="4" w:space="0" w:color="auto"/>
              <w:left w:val="single" w:sz="4" w:space="0" w:color="auto"/>
              <w:bottom w:val="single" w:sz="4" w:space="0" w:color="auto"/>
              <w:right w:val="single" w:sz="4" w:space="0" w:color="auto"/>
            </w:tcBorders>
            <w:shd w:val="clear" w:color="auto" w:fill="FFFFFF"/>
          </w:tcPr>
          <w:p w:rsidR="001B66AE" w:rsidRPr="001B66AE" w:rsidRDefault="001B66AE" w:rsidP="001B66AE">
            <w:pPr>
              <w:pStyle w:val="a6"/>
              <w:spacing w:line="240" w:lineRule="auto"/>
              <w:rPr>
                <w:bCs/>
                <w:color w:val="000000"/>
              </w:rPr>
            </w:pPr>
            <w:r w:rsidRPr="001B66AE">
              <w:rPr>
                <w:bCs/>
                <w:color w:val="000000"/>
              </w:rPr>
              <w:t>Nu este aplicabil</w:t>
            </w:r>
          </w:p>
        </w:tc>
      </w:tr>
      <w:tr w:rsidR="001B66AE" w:rsidRPr="00101EC1" w:rsidTr="00E46C24">
        <w:trPr>
          <w:trHeight w:hRule="exact" w:val="403"/>
        </w:trPr>
        <w:tc>
          <w:tcPr>
            <w:tcW w:w="9605" w:type="dxa"/>
            <w:tcBorders>
              <w:top w:val="single" w:sz="4" w:space="0" w:color="auto"/>
              <w:left w:val="single" w:sz="4" w:space="0" w:color="auto"/>
              <w:bottom w:val="single" w:sz="4" w:space="0" w:color="auto"/>
              <w:right w:val="single" w:sz="4" w:space="0" w:color="auto"/>
            </w:tcBorders>
            <w:shd w:val="clear" w:color="auto" w:fill="FFFFFF"/>
          </w:tcPr>
          <w:p w:rsidR="001B66AE" w:rsidRPr="001B66AE" w:rsidRDefault="001B66AE" w:rsidP="001B66AE">
            <w:pPr>
              <w:pStyle w:val="a6"/>
              <w:spacing w:line="240" w:lineRule="auto"/>
              <w:rPr>
                <w:bCs/>
                <w:color w:val="000000"/>
                <w:lang w:val="en-US"/>
              </w:rPr>
            </w:pPr>
            <w:r w:rsidRPr="001B66AE">
              <w:rPr>
                <w:bCs/>
                <w:color w:val="000000"/>
                <w:lang w:val="en-US"/>
              </w:rPr>
              <w:t>4.2. Impactul financiar și argumentarea costurilor estimative</w:t>
            </w:r>
          </w:p>
        </w:tc>
      </w:tr>
      <w:tr w:rsidR="001B66AE" w:rsidTr="00E46C24">
        <w:trPr>
          <w:trHeight w:hRule="exact" w:val="403"/>
        </w:trPr>
        <w:tc>
          <w:tcPr>
            <w:tcW w:w="9605" w:type="dxa"/>
            <w:tcBorders>
              <w:top w:val="single" w:sz="4" w:space="0" w:color="auto"/>
              <w:left w:val="single" w:sz="4" w:space="0" w:color="auto"/>
              <w:bottom w:val="single" w:sz="4" w:space="0" w:color="auto"/>
              <w:right w:val="single" w:sz="4" w:space="0" w:color="auto"/>
            </w:tcBorders>
            <w:shd w:val="clear" w:color="auto" w:fill="FFFFFF"/>
          </w:tcPr>
          <w:p w:rsidR="001B66AE" w:rsidRPr="001B66AE" w:rsidRDefault="001B66AE" w:rsidP="001B66AE">
            <w:pPr>
              <w:pStyle w:val="a6"/>
              <w:spacing w:line="240" w:lineRule="auto"/>
              <w:rPr>
                <w:bCs/>
                <w:color w:val="000000"/>
              </w:rPr>
            </w:pPr>
            <w:r w:rsidRPr="001B66AE">
              <w:rPr>
                <w:bCs/>
                <w:color w:val="000000"/>
              </w:rPr>
              <w:t>Nu este aplicabil</w:t>
            </w:r>
          </w:p>
        </w:tc>
      </w:tr>
      <w:tr w:rsidR="001B66AE" w:rsidTr="00E46C24">
        <w:trPr>
          <w:trHeight w:hRule="exact" w:val="403"/>
        </w:trPr>
        <w:tc>
          <w:tcPr>
            <w:tcW w:w="9605" w:type="dxa"/>
            <w:tcBorders>
              <w:top w:val="single" w:sz="4" w:space="0" w:color="auto"/>
              <w:left w:val="single" w:sz="4" w:space="0" w:color="auto"/>
              <w:bottom w:val="single" w:sz="4" w:space="0" w:color="auto"/>
              <w:right w:val="single" w:sz="4" w:space="0" w:color="auto"/>
            </w:tcBorders>
            <w:shd w:val="clear" w:color="auto" w:fill="FFFFFF"/>
          </w:tcPr>
          <w:p w:rsidR="001B66AE" w:rsidRPr="001B66AE" w:rsidRDefault="001B66AE" w:rsidP="001B66AE">
            <w:pPr>
              <w:pStyle w:val="a6"/>
              <w:spacing w:line="240" w:lineRule="auto"/>
              <w:rPr>
                <w:bCs/>
                <w:color w:val="000000"/>
              </w:rPr>
            </w:pPr>
            <w:r w:rsidRPr="001B66AE">
              <w:rPr>
                <w:bCs/>
                <w:color w:val="000000"/>
              </w:rPr>
              <w:t>4.3. Impactul asupra sectorului privat</w:t>
            </w:r>
          </w:p>
        </w:tc>
      </w:tr>
      <w:tr w:rsidR="001B66AE" w:rsidTr="00E46C24">
        <w:trPr>
          <w:trHeight w:hRule="exact" w:val="403"/>
        </w:trPr>
        <w:tc>
          <w:tcPr>
            <w:tcW w:w="9605" w:type="dxa"/>
            <w:tcBorders>
              <w:top w:val="single" w:sz="4" w:space="0" w:color="auto"/>
              <w:left w:val="single" w:sz="4" w:space="0" w:color="auto"/>
              <w:bottom w:val="single" w:sz="4" w:space="0" w:color="auto"/>
              <w:right w:val="single" w:sz="4" w:space="0" w:color="auto"/>
            </w:tcBorders>
            <w:shd w:val="clear" w:color="auto" w:fill="FFFFFF"/>
          </w:tcPr>
          <w:p w:rsidR="001B66AE" w:rsidRPr="001B66AE" w:rsidRDefault="001B66AE" w:rsidP="001B66AE">
            <w:pPr>
              <w:pStyle w:val="a6"/>
              <w:spacing w:line="240" w:lineRule="auto"/>
              <w:rPr>
                <w:bCs/>
                <w:color w:val="000000"/>
              </w:rPr>
            </w:pPr>
            <w:r w:rsidRPr="001B66AE">
              <w:rPr>
                <w:bCs/>
                <w:color w:val="000000"/>
              </w:rPr>
              <w:t>Nu este aplicabil</w:t>
            </w:r>
          </w:p>
        </w:tc>
      </w:tr>
      <w:tr w:rsidR="001B66AE" w:rsidRPr="00101EC1" w:rsidTr="00E46C24">
        <w:trPr>
          <w:trHeight w:hRule="exact" w:val="760"/>
        </w:trPr>
        <w:tc>
          <w:tcPr>
            <w:tcW w:w="9605" w:type="dxa"/>
            <w:tcBorders>
              <w:top w:val="single" w:sz="4" w:space="0" w:color="auto"/>
              <w:left w:val="single" w:sz="4" w:space="0" w:color="auto"/>
              <w:bottom w:val="single" w:sz="4" w:space="0" w:color="auto"/>
              <w:right w:val="single" w:sz="4" w:space="0" w:color="auto"/>
            </w:tcBorders>
            <w:shd w:val="clear" w:color="auto" w:fill="FFFFFF"/>
          </w:tcPr>
          <w:p w:rsidR="001B66AE" w:rsidRPr="001B66AE" w:rsidRDefault="001B66AE" w:rsidP="001B66AE">
            <w:pPr>
              <w:pStyle w:val="a6"/>
              <w:spacing w:line="240" w:lineRule="auto"/>
              <w:rPr>
                <w:bCs/>
                <w:color w:val="000000"/>
              </w:rPr>
            </w:pPr>
            <w:r w:rsidRPr="001B66AE">
              <w:rPr>
                <w:bCs/>
                <w:color w:val="000000"/>
              </w:rPr>
              <w:lastRenderedPageBreak/>
              <w:t>4.4. Impactul social</w:t>
            </w:r>
          </w:p>
          <w:p w:rsidR="001B66AE" w:rsidRPr="001B66AE" w:rsidRDefault="001B66AE" w:rsidP="001B66AE">
            <w:pPr>
              <w:pStyle w:val="a6"/>
              <w:numPr>
                <w:ilvl w:val="0"/>
                <w:numId w:val="3"/>
              </w:numPr>
              <w:tabs>
                <w:tab w:val="left" w:pos="590"/>
              </w:tabs>
              <w:spacing w:line="240" w:lineRule="auto"/>
              <w:rPr>
                <w:bCs/>
                <w:color w:val="000000"/>
                <w:lang w:val="en-US"/>
              </w:rPr>
            </w:pPr>
            <w:r w:rsidRPr="001B66AE">
              <w:rPr>
                <w:bCs/>
                <w:color w:val="000000"/>
                <w:lang w:val="en-US"/>
              </w:rPr>
              <w:t>Impactul asupra datelor cu caracter personal</w:t>
            </w:r>
          </w:p>
          <w:p w:rsidR="001B66AE" w:rsidRPr="001B66AE" w:rsidRDefault="001B66AE" w:rsidP="001B66AE">
            <w:pPr>
              <w:pStyle w:val="a6"/>
              <w:numPr>
                <w:ilvl w:val="0"/>
                <w:numId w:val="3"/>
              </w:numPr>
              <w:tabs>
                <w:tab w:val="left" w:pos="587"/>
              </w:tabs>
              <w:spacing w:line="240" w:lineRule="auto"/>
              <w:rPr>
                <w:bCs/>
                <w:color w:val="000000"/>
                <w:lang w:val="en-US"/>
              </w:rPr>
            </w:pPr>
            <w:r w:rsidRPr="001B66AE">
              <w:rPr>
                <w:bCs/>
                <w:color w:val="000000"/>
                <w:lang w:val="en-US"/>
              </w:rPr>
              <w:t>Impactul asupra echității și egalității de gen</w:t>
            </w:r>
          </w:p>
        </w:tc>
      </w:tr>
      <w:tr w:rsidR="001B66AE" w:rsidTr="00E46C24">
        <w:trPr>
          <w:trHeight w:hRule="exact" w:val="403"/>
        </w:trPr>
        <w:tc>
          <w:tcPr>
            <w:tcW w:w="9605" w:type="dxa"/>
            <w:tcBorders>
              <w:top w:val="single" w:sz="4" w:space="0" w:color="auto"/>
              <w:left w:val="single" w:sz="4" w:space="0" w:color="auto"/>
              <w:bottom w:val="single" w:sz="4" w:space="0" w:color="auto"/>
              <w:right w:val="single" w:sz="4" w:space="0" w:color="auto"/>
            </w:tcBorders>
            <w:shd w:val="clear" w:color="auto" w:fill="FFFFFF"/>
          </w:tcPr>
          <w:p w:rsidR="001B66AE" w:rsidRPr="001B66AE" w:rsidRDefault="001B66AE" w:rsidP="001B66AE">
            <w:pPr>
              <w:pStyle w:val="a6"/>
              <w:spacing w:line="240" w:lineRule="auto"/>
              <w:rPr>
                <w:bCs/>
                <w:color w:val="000000"/>
              </w:rPr>
            </w:pPr>
            <w:r w:rsidRPr="001B66AE">
              <w:rPr>
                <w:bCs/>
                <w:color w:val="000000"/>
              </w:rPr>
              <w:t>Nu este aplicabil</w:t>
            </w:r>
          </w:p>
        </w:tc>
      </w:tr>
      <w:tr w:rsidR="001B66AE" w:rsidTr="00E46C24">
        <w:trPr>
          <w:trHeight w:hRule="exact" w:val="403"/>
        </w:trPr>
        <w:tc>
          <w:tcPr>
            <w:tcW w:w="9605" w:type="dxa"/>
            <w:tcBorders>
              <w:top w:val="single" w:sz="4" w:space="0" w:color="auto"/>
              <w:left w:val="single" w:sz="4" w:space="0" w:color="auto"/>
              <w:bottom w:val="single" w:sz="4" w:space="0" w:color="auto"/>
              <w:right w:val="single" w:sz="4" w:space="0" w:color="auto"/>
            </w:tcBorders>
            <w:shd w:val="clear" w:color="auto" w:fill="FFFFFF"/>
          </w:tcPr>
          <w:p w:rsidR="001B66AE" w:rsidRPr="001B66AE" w:rsidRDefault="001B66AE" w:rsidP="001B66AE">
            <w:pPr>
              <w:pStyle w:val="a6"/>
              <w:spacing w:line="240" w:lineRule="auto"/>
              <w:rPr>
                <w:bCs/>
                <w:color w:val="000000"/>
              </w:rPr>
            </w:pPr>
            <w:r w:rsidRPr="001B66AE">
              <w:rPr>
                <w:bCs/>
                <w:color w:val="000000"/>
              </w:rPr>
              <w:t>4.5. Impactul asupra mediului</w:t>
            </w:r>
          </w:p>
        </w:tc>
      </w:tr>
      <w:tr w:rsidR="001B66AE" w:rsidTr="00E46C24">
        <w:trPr>
          <w:trHeight w:hRule="exact" w:val="403"/>
        </w:trPr>
        <w:tc>
          <w:tcPr>
            <w:tcW w:w="9605" w:type="dxa"/>
            <w:tcBorders>
              <w:top w:val="single" w:sz="4" w:space="0" w:color="auto"/>
              <w:left w:val="single" w:sz="4" w:space="0" w:color="auto"/>
              <w:bottom w:val="single" w:sz="4" w:space="0" w:color="auto"/>
              <w:right w:val="single" w:sz="4" w:space="0" w:color="auto"/>
            </w:tcBorders>
            <w:shd w:val="clear" w:color="auto" w:fill="FFFFFF"/>
          </w:tcPr>
          <w:p w:rsidR="001B66AE" w:rsidRPr="001B66AE" w:rsidRDefault="001B66AE" w:rsidP="001B66AE">
            <w:pPr>
              <w:pStyle w:val="a6"/>
              <w:spacing w:line="240" w:lineRule="auto"/>
              <w:rPr>
                <w:bCs/>
                <w:color w:val="000000"/>
              </w:rPr>
            </w:pPr>
            <w:r w:rsidRPr="001B66AE">
              <w:rPr>
                <w:bCs/>
                <w:color w:val="000000"/>
              </w:rPr>
              <w:t>Nu este aplicabil</w:t>
            </w:r>
          </w:p>
        </w:tc>
      </w:tr>
      <w:tr w:rsidR="001B66AE" w:rsidRPr="00101EC1" w:rsidTr="00E46C24">
        <w:trPr>
          <w:trHeight w:hRule="exact" w:val="403"/>
        </w:trPr>
        <w:tc>
          <w:tcPr>
            <w:tcW w:w="9605" w:type="dxa"/>
            <w:tcBorders>
              <w:top w:val="single" w:sz="4" w:space="0" w:color="auto"/>
              <w:left w:val="single" w:sz="4" w:space="0" w:color="auto"/>
              <w:bottom w:val="single" w:sz="4" w:space="0" w:color="auto"/>
              <w:right w:val="single" w:sz="4" w:space="0" w:color="auto"/>
            </w:tcBorders>
            <w:shd w:val="clear" w:color="auto" w:fill="FFFFFF"/>
          </w:tcPr>
          <w:p w:rsidR="001B66AE" w:rsidRPr="001B66AE" w:rsidRDefault="001B66AE" w:rsidP="001B66AE">
            <w:pPr>
              <w:pStyle w:val="a6"/>
              <w:spacing w:line="240" w:lineRule="auto"/>
              <w:rPr>
                <w:bCs/>
                <w:color w:val="000000"/>
                <w:lang w:val="en-US"/>
              </w:rPr>
            </w:pPr>
            <w:r w:rsidRPr="001B66AE">
              <w:rPr>
                <w:bCs/>
                <w:color w:val="000000"/>
                <w:lang w:val="en-US"/>
              </w:rPr>
              <w:t>4.6. Alte impacturi și informații relevante</w:t>
            </w:r>
          </w:p>
        </w:tc>
      </w:tr>
      <w:tr w:rsidR="001B66AE" w:rsidTr="00E46C24">
        <w:trPr>
          <w:trHeight w:hRule="exact" w:val="403"/>
        </w:trPr>
        <w:tc>
          <w:tcPr>
            <w:tcW w:w="9605" w:type="dxa"/>
            <w:tcBorders>
              <w:top w:val="single" w:sz="4" w:space="0" w:color="auto"/>
              <w:left w:val="single" w:sz="4" w:space="0" w:color="auto"/>
              <w:bottom w:val="single" w:sz="4" w:space="0" w:color="auto"/>
              <w:right w:val="single" w:sz="4" w:space="0" w:color="auto"/>
            </w:tcBorders>
            <w:shd w:val="clear" w:color="auto" w:fill="FFFFFF"/>
          </w:tcPr>
          <w:p w:rsidR="001B66AE" w:rsidRPr="001B66AE" w:rsidRDefault="001B66AE" w:rsidP="001B66AE">
            <w:pPr>
              <w:pStyle w:val="a6"/>
              <w:spacing w:line="240" w:lineRule="auto"/>
              <w:rPr>
                <w:bCs/>
                <w:color w:val="000000"/>
              </w:rPr>
            </w:pPr>
            <w:r w:rsidRPr="001B66AE">
              <w:rPr>
                <w:bCs/>
                <w:color w:val="000000"/>
              </w:rPr>
              <w:t>Nu este aplicabil</w:t>
            </w:r>
          </w:p>
        </w:tc>
      </w:tr>
      <w:tr w:rsidR="001B66AE" w:rsidRPr="00411944" w:rsidTr="00E46C24">
        <w:trPr>
          <w:trHeight w:hRule="exact" w:val="403"/>
        </w:trPr>
        <w:tc>
          <w:tcPr>
            <w:tcW w:w="9605" w:type="dxa"/>
            <w:tcBorders>
              <w:top w:val="single" w:sz="4" w:space="0" w:color="auto"/>
              <w:left w:val="single" w:sz="4" w:space="0" w:color="auto"/>
              <w:bottom w:val="single" w:sz="4" w:space="0" w:color="auto"/>
              <w:right w:val="single" w:sz="4" w:space="0" w:color="auto"/>
            </w:tcBorders>
            <w:shd w:val="clear" w:color="auto" w:fill="FFFFFF"/>
          </w:tcPr>
          <w:p w:rsidR="001B66AE" w:rsidRPr="00411944" w:rsidRDefault="001B66AE" w:rsidP="001B66AE">
            <w:pPr>
              <w:pStyle w:val="a6"/>
              <w:spacing w:line="240" w:lineRule="auto"/>
              <w:rPr>
                <w:b/>
                <w:bCs/>
                <w:color w:val="000000"/>
                <w:lang w:val="en-US"/>
              </w:rPr>
            </w:pPr>
            <w:r w:rsidRPr="00411944">
              <w:rPr>
                <w:b/>
                <w:bCs/>
                <w:color w:val="000000"/>
                <w:lang w:val="en-US"/>
              </w:rPr>
              <w:t>5. Compatibilitatea proiectului actului normativ cu legislația UE</w:t>
            </w:r>
          </w:p>
        </w:tc>
      </w:tr>
      <w:tr w:rsidR="001B66AE" w:rsidRPr="00101EC1" w:rsidTr="00E46C24">
        <w:trPr>
          <w:trHeight w:hRule="exact" w:val="403"/>
        </w:trPr>
        <w:tc>
          <w:tcPr>
            <w:tcW w:w="9605" w:type="dxa"/>
            <w:tcBorders>
              <w:top w:val="single" w:sz="4" w:space="0" w:color="auto"/>
              <w:left w:val="single" w:sz="4" w:space="0" w:color="auto"/>
              <w:bottom w:val="single" w:sz="4" w:space="0" w:color="auto"/>
              <w:right w:val="single" w:sz="4" w:space="0" w:color="auto"/>
            </w:tcBorders>
            <w:shd w:val="clear" w:color="auto" w:fill="FFFFFF"/>
          </w:tcPr>
          <w:p w:rsidR="001B66AE" w:rsidRPr="001B66AE" w:rsidRDefault="001B66AE" w:rsidP="001B66AE">
            <w:pPr>
              <w:pStyle w:val="a6"/>
              <w:spacing w:line="240" w:lineRule="auto"/>
              <w:rPr>
                <w:bCs/>
                <w:color w:val="000000"/>
                <w:lang w:val="en-US"/>
              </w:rPr>
            </w:pPr>
            <w:r w:rsidRPr="001B66AE">
              <w:rPr>
                <w:bCs/>
                <w:color w:val="000000"/>
                <w:lang w:val="en-US"/>
              </w:rPr>
              <w:t>5.1. Măsuri normative necesare pentru transpunerea actelor juridice ale UE în legislația națională</w:t>
            </w:r>
          </w:p>
        </w:tc>
      </w:tr>
      <w:tr w:rsidR="001B66AE" w:rsidTr="00E46C24">
        <w:trPr>
          <w:trHeight w:hRule="exact" w:val="403"/>
        </w:trPr>
        <w:tc>
          <w:tcPr>
            <w:tcW w:w="9605" w:type="dxa"/>
            <w:tcBorders>
              <w:top w:val="single" w:sz="4" w:space="0" w:color="auto"/>
              <w:left w:val="single" w:sz="4" w:space="0" w:color="auto"/>
              <w:bottom w:val="single" w:sz="4" w:space="0" w:color="auto"/>
              <w:right w:val="single" w:sz="4" w:space="0" w:color="auto"/>
            </w:tcBorders>
            <w:shd w:val="clear" w:color="auto" w:fill="FFFFFF"/>
          </w:tcPr>
          <w:p w:rsidR="001B66AE" w:rsidRPr="001B66AE" w:rsidRDefault="001B66AE" w:rsidP="001B66AE">
            <w:pPr>
              <w:pStyle w:val="a6"/>
              <w:spacing w:line="240" w:lineRule="auto"/>
              <w:rPr>
                <w:bCs/>
                <w:color w:val="000000"/>
              </w:rPr>
            </w:pPr>
            <w:r w:rsidRPr="001B66AE">
              <w:rPr>
                <w:bCs/>
                <w:color w:val="000000"/>
              </w:rPr>
              <w:t>Nu este aplicabil</w:t>
            </w:r>
          </w:p>
        </w:tc>
      </w:tr>
      <w:tr w:rsidR="001B66AE" w:rsidRPr="00101EC1" w:rsidTr="00E46C24">
        <w:trPr>
          <w:trHeight w:hRule="exact" w:val="579"/>
        </w:trPr>
        <w:tc>
          <w:tcPr>
            <w:tcW w:w="9605" w:type="dxa"/>
            <w:tcBorders>
              <w:top w:val="single" w:sz="4" w:space="0" w:color="auto"/>
              <w:left w:val="single" w:sz="4" w:space="0" w:color="auto"/>
              <w:bottom w:val="single" w:sz="4" w:space="0" w:color="auto"/>
              <w:right w:val="single" w:sz="4" w:space="0" w:color="auto"/>
            </w:tcBorders>
            <w:shd w:val="clear" w:color="auto" w:fill="FFFFFF"/>
          </w:tcPr>
          <w:p w:rsidR="001B66AE" w:rsidRPr="001B66AE" w:rsidRDefault="001B66AE" w:rsidP="001B66AE">
            <w:pPr>
              <w:pStyle w:val="a6"/>
              <w:spacing w:line="240" w:lineRule="auto"/>
              <w:rPr>
                <w:bCs/>
                <w:color w:val="000000"/>
                <w:lang w:val="en-US"/>
              </w:rPr>
            </w:pPr>
            <w:r w:rsidRPr="001B66AE">
              <w:rPr>
                <w:bCs/>
                <w:color w:val="000000"/>
                <w:lang w:val="en-US"/>
              </w:rPr>
              <w:t>5.2. Măsuri normative care urmăresc crearea cadrului juridic intem necesar pentru implementarea legislației UE</w:t>
            </w:r>
          </w:p>
        </w:tc>
      </w:tr>
      <w:tr w:rsidR="001B66AE" w:rsidTr="00E46C24">
        <w:trPr>
          <w:trHeight w:hRule="exact" w:val="403"/>
        </w:trPr>
        <w:tc>
          <w:tcPr>
            <w:tcW w:w="9605" w:type="dxa"/>
            <w:tcBorders>
              <w:top w:val="single" w:sz="4" w:space="0" w:color="auto"/>
              <w:left w:val="single" w:sz="4" w:space="0" w:color="auto"/>
              <w:bottom w:val="single" w:sz="4" w:space="0" w:color="auto"/>
              <w:right w:val="single" w:sz="4" w:space="0" w:color="auto"/>
            </w:tcBorders>
            <w:shd w:val="clear" w:color="auto" w:fill="FFFFFF"/>
          </w:tcPr>
          <w:p w:rsidR="001B66AE" w:rsidRPr="001B66AE" w:rsidRDefault="001B66AE" w:rsidP="001B66AE">
            <w:pPr>
              <w:pStyle w:val="a6"/>
              <w:spacing w:line="240" w:lineRule="auto"/>
              <w:rPr>
                <w:bCs/>
                <w:color w:val="000000"/>
              </w:rPr>
            </w:pPr>
            <w:r w:rsidRPr="001B66AE">
              <w:rPr>
                <w:bCs/>
                <w:color w:val="000000"/>
              </w:rPr>
              <w:t>Nu este aplicabil</w:t>
            </w:r>
          </w:p>
        </w:tc>
      </w:tr>
      <w:tr w:rsidR="001B66AE" w:rsidRPr="00411944" w:rsidTr="00E46C24">
        <w:trPr>
          <w:trHeight w:hRule="exact" w:val="403"/>
        </w:trPr>
        <w:tc>
          <w:tcPr>
            <w:tcW w:w="9605" w:type="dxa"/>
            <w:tcBorders>
              <w:top w:val="single" w:sz="4" w:space="0" w:color="auto"/>
              <w:left w:val="single" w:sz="4" w:space="0" w:color="auto"/>
              <w:bottom w:val="single" w:sz="4" w:space="0" w:color="auto"/>
              <w:right w:val="single" w:sz="4" w:space="0" w:color="auto"/>
            </w:tcBorders>
            <w:shd w:val="clear" w:color="auto" w:fill="FFFFFF"/>
          </w:tcPr>
          <w:p w:rsidR="001B66AE" w:rsidRPr="00411944" w:rsidRDefault="001B66AE" w:rsidP="001B66AE">
            <w:pPr>
              <w:pStyle w:val="a6"/>
              <w:spacing w:line="240" w:lineRule="auto"/>
              <w:rPr>
                <w:b/>
                <w:bCs/>
                <w:color w:val="000000"/>
                <w:lang w:val="en-US"/>
              </w:rPr>
            </w:pPr>
            <w:r w:rsidRPr="00411944">
              <w:rPr>
                <w:b/>
                <w:bCs/>
                <w:color w:val="000000"/>
                <w:lang w:val="en-US"/>
              </w:rPr>
              <w:t>6. Avizarea și consultarea publică a proiectului actului normativ</w:t>
            </w:r>
          </w:p>
        </w:tc>
      </w:tr>
      <w:tr w:rsidR="001B66AE" w:rsidRPr="00101EC1" w:rsidTr="00E46C24">
        <w:trPr>
          <w:trHeight w:hRule="exact" w:val="1064"/>
        </w:trPr>
        <w:tc>
          <w:tcPr>
            <w:tcW w:w="9605" w:type="dxa"/>
            <w:tcBorders>
              <w:top w:val="single" w:sz="4" w:space="0" w:color="auto"/>
              <w:left w:val="single" w:sz="4" w:space="0" w:color="auto"/>
              <w:bottom w:val="single" w:sz="4" w:space="0" w:color="auto"/>
              <w:right w:val="single" w:sz="4" w:space="0" w:color="auto"/>
            </w:tcBorders>
            <w:shd w:val="clear" w:color="auto" w:fill="FFFFFF"/>
          </w:tcPr>
          <w:p w:rsidR="00351852" w:rsidRDefault="001B66AE" w:rsidP="001B66AE">
            <w:pPr>
              <w:pStyle w:val="a6"/>
              <w:spacing w:line="240" w:lineRule="auto"/>
              <w:rPr>
                <w:bCs/>
                <w:color w:val="000000"/>
                <w:lang w:val="en-US"/>
              </w:rPr>
            </w:pPr>
            <w:r w:rsidRPr="001B66AE">
              <w:rPr>
                <w:bCs/>
                <w:color w:val="000000"/>
                <w:lang w:val="en-US"/>
              </w:rPr>
              <w:t xml:space="preserve">Proiectul de decizie a fost avizat de către Secția Juridică, Resurse Umane și Administrație Publică, comisiile consultative de specialitate. în scopul respectării prevederilor Legii nr.239/2008 „Privind </w:t>
            </w:r>
          </w:p>
          <w:p w:rsidR="001B66AE" w:rsidRPr="001B66AE" w:rsidRDefault="001B66AE" w:rsidP="001B66AE">
            <w:pPr>
              <w:pStyle w:val="a6"/>
              <w:spacing w:line="240" w:lineRule="auto"/>
              <w:rPr>
                <w:bCs/>
                <w:color w:val="000000"/>
                <w:lang w:val="en-US"/>
              </w:rPr>
            </w:pPr>
            <w:proofErr w:type="gramStart"/>
            <w:r w:rsidRPr="001B66AE">
              <w:rPr>
                <w:bCs/>
                <w:color w:val="000000"/>
                <w:lang w:val="en-US"/>
              </w:rPr>
              <w:t>transparența</w:t>
            </w:r>
            <w:proofErr w:type="gramEnd"/>
            <w:r w:rsidRPr="001B66AE">
              <w:rPr>
                <w:bCs/>
                <w:color w:val="000000"/>
                <w:lang w:val="en-US"/>
              </w:rPr>
              <w:t xml:space="preserve"> în procesul decizional”, proiectul a fost supus consultărilor publice și plasat pe site-ul Consiliului raional la directoriul „Procesul decizional”.</w:t>
            </w:r>
          </w:p>
        </w:tc>
      </w:tr>
      <w:tr w:rsidR="001B66AE" w:rsidRPr="00411944" w:rsidTr="00E46C24">
        <w:trPr>
          <w:trHeight w:hRule="exact" w:val="403"/>
        </w:trPr>
        <w:tc>
          <w:tcPr>
            <w:tcW w:w="9605" w:type="dxa"/>
            <w:tcBorders>
              <w:top w:val="single" w:sz="4" w:space="0" w:color="auto"/>
              <w:left w:val="single" w:sz="4" w:space="0" w:color="auto"/>
              <w:bottom w:val="single" w:sz="4" w:space="0" w:color="auto"/>
              <w:right w:val="single" w:sz="4" w:space="0" w:color="auto"/>
            </w:tcBorders>
            <w:shd w:val="clear" w:color="auto" w:fill="FFFFFF"/>
          </w:tcPr>
          <w:p w:rsidR="001B66AE" w:rsidRPr="00411944" w:rsidRDefault="001B66AE" w:rsidP="001B66AE">
            <w:pPr>
              <w:pStyle w:val="a6"/>
              <w:spacing w:line="240" w:lineRule="auto"/>
              <w:rPr>
                <w:b/>
                <w:bCs/>
                <w:color w:val="000000"/>
              </w:rPr>
            </w:pPr>
            <w:r w:rsidRPr="00411944">
              <w:rPr>
                <w:b/>
                <w:bCs/>
                <w:color w:val="000000"/>
              </w:rPr>
              <w:t>7. Concluziile expertizelor</w:t>
            </w:r>
          </w:p>
        </w:tc>
      </w:tr>
      <w:tr w:rsidR="001B66AE" w:rsidTr="00E46C24">
        <w:trPr>
          <w:trHeight w:hRule="exact" w:val="403"/>
        </w:trPr>
        <w:tc>
          <w:tcPr>
            <w:tcW w:w="9605" w:type="dxa"/>
            <w:tcBorders>
              <w:top w:val="single" w:sz="4" w:space="0" w:color="auto"/>
              <w:left w:val="single" w:sz="4" w:space="0" w:color="auto"/>
              <w:bottom w:val="single" w:sz="4" w:space="0" w:color="auto"/>
              <w:right w:val="single" w:sz="4" w:space="0" w:color="auto"/>
            </w:tcBorders>
            <w:shd w:val="clear" w:color="auto" w:fill="FFFFFF"/>
          </w:tcPr>
          <w:p w:rsidR="001B66AE" w:rsidRPr="001B66AE" w:rsidRDefault="001B66AE" w:rsidP="001B66AE">
            <w:pPr>
              <w:pStyle w:val="a6"/>
              <w:spacing w:line="240" w:lineRule="auto"/>
              <w:rPr>
                <w:bCs/>
                <w:color w:val="000000"/>
              </w:rPr>
            </w:pPr>
            <w:r w:rsidRPr="001B66AE">
              <w:rPr>
                <w:bCs/>
                <w:color w:val="000000"/>
              </w:rPr>
              <w:t>Nu este aplicabil</w:t>
            </w:r>
          </w:p>
        </w:tc>
      </w:tr>
      <w:tr w:rsidR="001B66AE" w:rsidRPr="00411944" w:rsidTr="00E46C24">
        <w:trPr>
          <w:trHeight w:hRule="exact" w:val="403"/>
        </w:trPr>
        <w:tc>
          <w:tcPr>
            <w:tcW w:w="9605" w:type="dxa"/>
            <w:tcBorders>
              <w:top w:val="single" w:sz="4" w:space="0" w:color="auto"/>
              <w:left w:val="single" w:sz="4" w:space="0" w:color="auto"/>
              <w:bottom w:val="single" w:sz="4" w:space="0" w:color="auto"/>
              <w:right w:val="single" w:sz="4" w:space="0" w:color="auto"/>
            </w:tcBorders>
            <w:shd w:val="clear" w:color="auto" w:fill="FFFFFF"/>
          </w:tcPr>
          <w:p w:rsidR="001B66AE" w:rsidRPr="00411944" w:rsidRDefault="001B66AE" w:rsidP="001B66AE">
            <w:pPr>
              <w:pStyle w:val="a6"/>
              <w:spacing w:line="240" w:lineRule="auto"/>
              <w:rPr>
                <w:b/>
                <w:bCs/>
                <w:color w:val="000000"/>
                <w:lang w:val="en-US"/>
              </w:rPr>
            </w:pPr>
            <w:r w:rsidRPr="00411944">
              <w:rPr>
                <w:b/>
                <w:bCs/>
                <w:color w:val="000000"/>
                <w:lang w:val="en-US"/>
              </w:rPr>
              <w:t>8. Modul de încorporare a actului în cadrul normativ existent</w:t>
            </w:r>
          </w:p>
        </w:tc>
      </w:tr>
      <w:tr w:rsidR="001B66AE" w:rsidRPr="00101EC1" w:rsidTr="00E46C24">
        <w:trPr>
          <w:trHeight w:hRule="exact" w:val="403"/>
        </w:trPr>
        <w:tc>
          <w:tcPr>
            <w:tcW w:w="9605" w:type="dxa"/>
            <w:tcBorders>
              <w:top w:val="single" w:sz="4" w:space="0" w:color="auto"/>
              <w:left w:val="single" w:sz="4" w:space="0" w:color="auto"/>
              <w:bottom w:val="single" w:sz="4" w:space="0" w:color="auto"/>
              <w:right w:val="single" w:sz="4" w:space="0" w:color="auto"/>
            </w:tcBorders>
            <w:shd w:val="clear" w:color="auto" w:fill="FFFFFF"/>
          </w:tcPr>
          <w:p w:rsidR="001B66AE" w:rsidRPr="001B66AE" w:rsidRDefault="001B66AE" w:rsidP="001B66AE">
            <w:pPr>
              <w:pStyle w:val="a6"/>
              <w:spacing w:line="240" w:lineRule="auto"/>
              <w:rPr>
                <w:bCs/>
                <w:color w:val="000000"/>
                <w:lang w:val="en-US"/>
              </w:rPr>
            </w:pPr>
            <w:r w:rsidRPr="001B66AE">
              <w:rPr>
                <w:bCs/>
                <w:color w:val="000000"/>
                <w:lang w:val="en-US"/>
              </w:rPr>
              <w:t>Prezentul proiect de decizie se încadrează în cadrul normativ existent.</w:t>
            </w:r>
          </w:p>
        </w:tc>
      </w:tr>
      <w:tr w:rsidR="001B66AE" w:rsidRPr="00411944" w:rsidTr="00E46C24">
        <w:trPr>
          <w:trHeight w:hRule="exact" w:val="403"/>
        </w:trPr>
        <w:tc>
          <w:tcPr>
            <w:tcW w:w="9605" w:type="dxa"/>
            <w:tcBorders>
              <w:top w:val="single" w:sz="4" w:space="0" w:color="auto"/>
              <w:left w:val="single" w:sz="4" w:space="0" w:color="auto"/>
              <w:bottom w:val="single" w:sz="4" w:space="0" w:color="auto"/>
              <w:right w:val="single" w:sz="4" w:space="0" w:color="auto"/>
            </w:tcBorders>
            <w:shd w:val="clear" w:color="auto" w:fill="FFFFFF"/>
          </w:tcPr>
          <w:p w:rsidR="001B66AE" w:rsidRPr="00411944" w:rsidRDefault="001B66AE" w:rsidP="001B66AE">
            <w:pPr>
              <w:pStyle w:val="a6"/>
              <w:spacing w:line="240" w:lineRule="auto"/>
              <w:rPr>
                <w:b/>
                <w:bCs/>
                <w:color w:val="000000"/>
                <w:lang w:val="en-US"/>
              </w:rPr>
            </w:pPr>
            <w:r w:rsidRPr="00411944">
              <w:rPr>
                <w:b/>
                <w:bCs/>
                <w:color w:val="000000"/>
                <w:lang w:val="en-US"/>
              </w:rPr>
              <w:t>9. Măsurile necesare pentru implementarea prevederilor proiectului actului normativ</w:t>
            </w:r>
          </w:p>
        </w:tc>
      </w:tr>
      <w:tr w:rsidR="001B66AE" w:rsidTr="00E46C24">
        <w:trPr>
          <w:trHeight w:hRule="exact" w:val="403"/>
        </w:trPr>
        <w:tc>
          <w:tcPr>
            <w:tcW w:w="9605" w:type="dxa"/>
            <w:tcBorders>
              <w:top w:val="single" w:sz="4" w:space="0" w:color="auto"/>
              <w:left w:val="single" w:sz="4" w:space="0" w:color="auto"/>
              <w:bottom w:val="single" w:sz="4" w:space="0" w:color="auto"/>
              <w:right w:val="single" w:sz="4" w:space="0" w:color="auto"/>
            </w:tcBorders>
            <w:shd w:val="clear" w:color="auto" w:fill="FFFFFF"/>
          </w:tcPr>
          <w:p w:rsidR="001B66AE" w:rsidRPr="001B66AE" w:rsidRDefault="001B66AE" w:rsidP="001B66AE">
            <w:pPr>
              <w:pStyle w:val="a6"/>
              <w:spacing w:line="240" w:lineRule="auto"/>
              <w:rPr>
                <w:bCs/>
                <w:color w:val="000000"/>
              </w:rPr>
            </w:pPr>
            <w:r w:rsidRPr="001B66AE">
              <w:rPr>
                <w:bCs/>
                <w:color w:val="000000"/>
              </w:rPr>
              <w:t>Nu este aplicabil</w:t>
            </w:r>
          </w:p>
        </w:tc>
      </w:tr>
    </w:tbl>
    <w:p w:rsidR="00C369DF" w:rsidRDefault="00C369DF" w:rsidP="00C369DF">
      <w:pPr>
        <w:spacing w:after="0"/>
        <w:jc w:val="both"/>
        <w:rPr>
          <w:lang w:val="en-US"/>
        </w:rPr>
      </w:pPr>
    </w:p>
    <w:p w:rsidR="001B66AE" w:rsidRDefault="001B66AE" w:rsidP="00C369DF">
      <w:pPr>
        <w:spacing w:after="0"/>
        <w:jc w:val="both"/>
        <w:rPr>
          <w:lang w:val="en-US"/>
        </w:rPr>
      </w:pPr>
    </w:p>
    <w:p w:rsidR="001B66AE" w:rsidRPr="001B66AE" w:rsidRDefault="001B66AE" w:rsidP="001B66AE">
      <w:pPr>
        <w:spacing w:after="0"/>
        <w:jc w:val="both"/>
        <w:rPr>
          <w:b/>
          <w:lang w:val="en-US"/>
        </w:rPr>
      </w:pPr>
      <w:r w:rsidRPr="001B66AE">
        <w:rPr>
          <w:b/>
          <w:lang w:val="en-US"/>
        </w:rPr>
        <w:t>Elaborat</w:t>
      </w:r>
      <w:r>
        <w:rPr>
          <w:b/>
          <w:lang w:val="en-US"/>
        </w:rPr>
        <w:t>:</w:t>
      </w:r>
      <w:r>
        <w:rPr>
          <w:b/>
          <w:lang w:val="en-US"/>
        </w:rPr>
        <w:tab/>
      </w:r>
      <w:r>
        <w:rPr>
          <w:b/>
          <w:lang w:val="en-US"/>
        </w:rPr>
        <w:tab/>
      </w:r>
      <w:r>
        <w:rPr>
          <w:b/>
          <w:lang w:val="en-US"/>
        </w:rPr>
        <w:tab/>
      </w:r>
      <w:r>
        <w:rPr>
          <w:b/>
          <w:lang w:val="en-US"/>
        </w:rPr>
        <w:tab/>
      </w:r>
      <w:r>
        <w:rPr>
          <w:b/>
          <w:lang w:val="en-US"/>
        </w:rPr>
        <w:tab/>
      </w:r>
      <w:r w:rsidRPr="001B66AE">
        <w:rPr>
          <w:b/>
          <w:lang w:val="en-US"/>
        </w:rPr>
        <w:t>Daniel Turculeț,</w:t>
      </w:r>
    </w:p>
    <w:p w:rsidR="001B66AE" w:rsidRPr="001B66AE" w:rsidRDefault="001B66AE" w:rsidP="001B66AE">
      <w:pPr>
        <w:spacing w:after="0"/>
        <w:ind w:left="2124" w:firstLine="708"/>
        <w:jc w:val="both"/>
        <w:rPr>
          <w:b/>
          <w:lang w:val="en-US"/>
        </w:rPr>
      </w:pPr>
      <w:r w:rsidRPr="001B66AE">
        <w:rPr>
          <w:b/>
          <w:lang w:val="en-US"/>
        </w:rPr>
        <w:t>secretarul Con</w:t>
      </w:r>
      <w:bookmarkStart w:id="3" w:name="_GoBack"/>
      <w:bookmarkEnd w:id="3"/>
      <w:r w:rsidRPr="001B66AE">
        <w:rPr>
          <w:b/>
          <w:lang w:val="en-US"/>
        </w:rPr>
        <w:t>siliului raional Florești</w:t>
      </w:r>
    </w:p>
    <w:sectPr w:rsidR="001B66AE" w:rsidRPr="001B66AE" w:rsidSect="009315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F04FB"/>
    <w:multiLevelType w:val="multilevel"/>
    <w:tmpl w:val="679E8F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0B77831"/>
    <w:multiLevelType w:val="multilevel"/>
    <w:tmpl w:val="6F4E69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E595EE3"/>
    <w:multiLevelType w:val="multilevel"/>
    <w:tmpl w:val="F0EAF05A"/>
    <w:lvl w:ilvl="0">
      <w:start w:val="1"/>
      <w:numFmt w:val="decimal"/>
      <w:lvlText w:val="4.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hideSpellingErrors/>
  <w:proofState w:grammar="clean"/>
  <w:defaultTabStop w:val="708"/>
  <w:hyphenationZone w:val="425"/>
  <w:characterSpacingControl w:val="doNotCompress"/>
  <w:compat/>
  <w:rsids>
    <w:rsidRoot w:val="004748F6"/>
    <w:rsid w:val="00012860"/>
    <w:rsid w:val="0002759E"/>
    <w:rsid w:val="000A7733"/>
    <w:rsid w:val="000B6CD9"/>
    <w:rsid w:val="000C456D"/>
    <w:rsid w:val="000C7F0B"/>
    <w:rsid w:val="000D1265"/>
    <w:rsid w:val="00101EC1"/>
    <w:rsid w:val="001603C9"/>
    <w:rsid w:val="00165310"/>
    <w:rsid w:val="001B66AE"/>
    <w:rsid w:val="001C1500"/>
    <w:rsid w:val="001D6F05"/>
    <w:rsid w:val="002108E2"/>
    <w:rsid w:val="002E6B1E"/>
    <w:rsid w:val="002F0281"/>
    <w:rsid w:val="00351852"/>
    <w:rsid w:val="00372AD9"/>
    <w:rsid w:val="003848AD"/>
    <w:rsid w:val="003A5D49"/>
    <w:rsid w:val="00411944"/>
    <w:rsid w:val="00421502"/>
    <w:rsid w:val="0045574C"/>
    <w:rsid w:val="00457C82"/>
    <w:rsid w:val="004748F6"/>
    <w:rsid w:val="004B126B"/>
    <w:rsid w:val="005869ED"/>
    <w:rsid w:val="005D4993"/>
    <w:rsid w:val="006467B0"/>
    <w:rsid w:val="00667D53"/>
    <w:rsid w:val="006C6A12"/>
    <w:rsid w:val="00702EB3"/>
    <w:rsid w:val="007D7C1F"/>
    <w:rsid w:val="007E15CB"/>
    <w:rsid w:val="007E649A"/>
    <w:rsid w:val="007F2FE0"/>
    <w:rsid w:val="007F783F"/>
    <w:rsid w:val="00801AFC"/>
    <w:rsid w:val="00806837"/>
    <w:rsid w:val="009315EF"/>
    <w:rsid w:val="009854A3"/>
    <w:rsid w:val="009900A4"/>
    <w:rsid w:val="00AA34BA"/>
    <w:rsid w:val="00B24BCF"/>
    <w:rsid w:val="00B46B12"/>
    <w:rsid w:val="00BC2921"/>
    <w:rsid w:val="00C369DF"/>
    <w:rsid w:val="00CD3991"/>
    <w:rsid w:val="00CE0115"/>
    <w:rsid w:val="00D1211A"/>
    <w:rsid w:val="00D5134E"/>
    <w:rsid w:val="00D74B05"/>
    <w:rsid w:val="00E46C24"/>
    <w:rsid w:val="00E80E94"/>
    <w:rsid w:val="00F91541"/>
    <w:rsid w:val="00F94F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6"/>
        <w:szCs w:val="26"/>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15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F94F52"/>
    <w:rPr>
      <w:rFonts w:eastAsia="Times New Roman"/>
      <w:sz w:val="22"/>
      <w:szCs w:val="22"/>
    </w:rPr>
  </w:style>
  <w:style w:type="paragraph" w:customStyle="1" w:styleId="1">
    <w:name w:val="Основной текст1"/>
    <w:basedOn w:val="a"/>
    <w:link w:val="a3"/>
    <w:rsid w:val="00F94F52"/>
    <w:pPr>
      <w:widowControl w:val="0"/>
      <w:spacing w:after="0" w:line="295" w:lineRule="auto"/>
    </w:pPr>
    <w:rPr>
      <w:rFonts w:eastAsia="Times New Roman"/>
      <w:sz w:val="22"/>
      <w:szCs w:val="22"/>
    </w:rPr>
  </w:style>
  <w:style w:type="paragraph" w:styleId="a4">
    <w:name w:val="List Paragraph"/>
    <w:basedOn w:val="a"/>
    <w:uiPriority w:val="34"/>
    <w:qFormat/>
    <w:rsid w:val="00F91541"/>
    <w:pPr>
      <w:ind w:left="720"/>
      <w:contextualSpacing/>
    </w:pPr>
  </w:style>
  <w:style w:type="character" w:customStyle="1" w:styleId="a5">
    <w:name w:val="Другое_"/>
    <w:basedOn w:val="a0"/>
    <w:link w:val="a6"/>
    <w:rsid w:val="00C369DF"/>
    <w:rPr>
      <w:rFonts w:eastAsia="Times New Roman"/>
      <w:sz w:val="22"/>
      <w:szCs w:val="22"/>
    </w:rPr>
  </w:style>
  <w:style w:type="paragraph" w:customStyle="1" w:styleId="a6">
    <w:name w:val="Другое"/>
    <w:basedOn w:val="a"/>
    <w:link w:val="a5"/>
    <w:rsid w:val="00C369DF"/>
    <w:pPr>
      <w:widowControl w:val="0"/>
      <w:spacing w:after="0" w:line="295" w:lineRule="auto"/>
    </w:pPr>
    <w:rPr>
      <w:rFonts w:eastAsia="Times New Roman"/>
      <w:sz w:val="22"/>
      <w:szCs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17</Pages>
  <Words>6765</Words>
  <Characters>38563</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SRFC</Company>
  <LinksUpToDate>false</LinksUpToDate>
  <CharactersWithSpaces>45238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 Windows</cp:lastModifiedBy>
  <cp:revision>5</cp:revision>
  <dcterms:created xsi:type="dcterms:W3CDTF">2025-02-27T13:22:00Z</dcterms:created>
  <dcterms:modified xsi:type="dcterms:W3CDTF">2025-02-28T08:41:00Z</dcterms:modified>
</cp:coreProperties>
</file>