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154C" w:rsidRPr="00A1206B" w:rsidRDefault="00D91253" w:rsidP="00D91253">
      <w:pPr>
        <w:ind w:right="209"/>
        <w:jc w:val="right"/>
        <w:rPr>
          <w:b/>
          <w:bCs/>
          <w:lang w:val="ro-MD"/>
        </w:rPr>
      </w:pPr>
      <w:r w:rsidRPr="00A1206B">
        <w:rPr>
          <w:b/>
          <w:bCs/>
          <w:noProof/>
          <w:lang w:val="ro-RO" w:eastAsia="ro-R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394530</wp:posOffset>
            </wp:positionV>
            <wp:extent cx="730800" cy="900000"/>
            <wp:effectExtent l="0" t="0" r="0" b="0"/>
            <wp:wrapNone/>
            <wp:docPr id="1" name="Рисунок 1" descr="C:\Users\Пользователь\Downloads\aa9690aec28a3a258949d72df0865a8b_746_8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Пользователь\Downloads\aa9690aec28a3a258949d72df0865a8b_746_800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4FE9" w:rsidRPr="00A1206B">
        <w:rPr>
          <w:b/>
          <w:bCs/>
          <w:lang w:val="ro-MD"/>
        </w:rPr>
        <w:t xml:space="preserve"> </w:t>
      </w:r>
    </w:p>
    <w:p w:rsidR="00A8154C" w:rsidRPr="00A1206B" w:rsidRDefault="00A8154C" w:rsidP="00A8154C">
      <w:pPr>
        <w:rPr>
          <w:b/>
          <w:lang w:val="ro-MD"/>
        </w:rPr>
      </w:pPr>
      <w:r w:rsidRPr="00A1206B">
        <w:rPr>
          <w:b/>
          <w:lang w:val="ro-MD"/>
        </w:rPr>
        <w:tab/>
      </w:r>
      <w:r w:rsidRPr="00A1206B">
        <w:rPr>
          <w:b/>
          <w:lang w:val="ro-MD"/>
        </w:rPr>
        <w:tab/>
      </w:r>
      <w:r w:rsidRPr="00A1206B">
        <w:rPr>
          <w:b/>
          <w:lang w:val="ro-MD"/>
        </w:rPr>
        <w:tab/>
      </w:r>
      <w:r w:rsidRPr="00A1206B">
        <w:rPr>
          <w:b/>
          <w:lang w:val="ro-MD"/>
        </w:rPr>
        <w:tab/>
        <w:t xml:space="preserve">   </w:t>
      </w:r>
      <w:r w:rsidRPr="00A1206B">
        <w:rPr>
          <w:b/>
          <w:lang w:val="ro-MD"/>
        </w:rPr>
        <w:tab/>
      </w:r>
      <w:r w:rsidRPr="00A1206B">
        <w:rPr>
          <w:b/>
          <w:lang w:val="ro-MD"/>
        </w:rPr>
        <w:tab/>
        <w:t xml:space="preserve">                    </w:t>
      </w:r>
    </w:p>
    <w:p w:rsidR="00D91253" w:rsidRPr="00A1206B" w:rsidRDefault="00D91253" w:rsidP="00332165">
      <w:pPr>
        <w:rPr>
          <w:b/>
          <w:lang w:val="ro-MD"/>
        </w:rPr>
      </w:pPr>
    </w:p>
    <w:p w:rsidR="00A8154C" w:rsidRPr="00A1206B" w:rsidRDefault="00A8154C" w:rsidP="00A8154C">
      <w:pPr>
        <w:jc w:val="center"/>
        <w:rPr>
          <w:b/>
          <w:lang w:val="ro-MD"/>
        </w:rPr>
      </w:pPr>
      <w:r w:rsidRPr="00A1206B">
        <w:rPr>
          <w:b/>
          <w:lang w:val="ro-MD"/>
        </w:rPr>
        <w:t>REPUBLICA MOLDOVA</w:t>
      </w:r>
    </w:p>
    <w:p w:rsidR="00AB4971" w:rsidRPr="00A1206B" w:rsidRDefault="00A8154C" w:rsidP="00332165">
      <w:pPr>
        <w:jc w:val="center"/>
        <w:rPr>
          <w:b/>
          <w:lang w:val="ro-MD"/>
        </w:rPr>
      </w:pPr>
      <w:r w:rsidRPr="00A1206B">
        <w:rPr>
          <w:b/>
          <w:lang w:val="ro-MD"/>
        </w:rPr>
        <w:t>CONSILIUL RAIONAL FLOREŞTI</w:t>
      </w:r>
    </w:p>
    <w:p w:rsidR="00AD63DE" w:rsidRPr="00A1206B" w:rsidRDefault="00AD63DE" w:rsidP="00AD63DE">
      <w:pPr>
        <w:jc w:val="center"/>
        <w:rPr>
          <w:b/>
          <w:lang w:val="ro-MD"/>
        </w:rPr>
      </w:pPr>
      <w:r w:rsidRPr="00A1206B">
        <w:rPr>
          <w:b/>
          <w:lang w:val="ro-MD"/>
        </w:rPr>
        <w:t>DECIZIE Nr.</w:t>
      </w:r>
      <w:r w:rsidR="008109B5" w:rsidRPr="00A1206B">
        <w:rPr>
          <w:b/>
          <w:lang w:val="ro-MD"/>
        </w:rPr>
        <w:t>0</w:t>
      </w:r>
      <w:r w:rsidR="00031F2B" w:rsidRPr="00A1206B">
        <w:rPr>
          <w:b/>
          <w:lang w:val="ro-MD"/>
        </w:rPr>
        <w:t>7</w:t>
      </w:r>
      <w:r w:rsidRPr="00A1206B">
        <w:rPr>
          <w:b/>
          <w:lang w:val="ro-MD"/>
        </w:rPr>
        <w:t>/</w:t>
      </w:r>
      <w:r w:rsidR="00031F2B" w:rsidRPr="00A1206B">
        <w:rPr>
          <w:b/>
          <w:lang w:val="ro-MD"/>
        </w:rPr>
        <w:t>__</w:t>
      </w:r>
    </w:p>
    <w:p w:rsidR="00AD63DE" w:rsidRPr="00A1206B" w:rsidRDefault="00952487" w:rsidP="00AD63DE">
      <w:pPr>
        <w:jc w:val="center"/>
        <w:rPr>
          <w:b/>
          <w:lang w:val="ro-MD"/>
        </w:rPr>
      </w:pPr>
      <w:r w:rsidRPr="00A1206B">
        <w:rPr>
          <w:b/>
          <w:lang w:val="ro-MD"/>
        </w:rPr>
        <w:t xml:space="preserve">din </w:t>
      </w:r>
      <w:r w:rsidR="00031F2B" w:rsidRPr="00A1206B">
        <w:rPr>
          <w:b/>
          <w:lang w:val="ro-MD"/>
        </w:rPr>
        <w:t>__</w:t>
      </w:r>
      <w:r w:rsidRPr="00A1206B">
        <w:rPr>
          <w:b/>
          <w:lang w:val="ro-MD"/>
        </w:rPr>
        <w:t xml:space="preserve"> </w:t>
      </w:r>
      <w:r w:rsidR="00031F2B" w:rsidRPr="00A1206B">
        <w:rPr>
          <w:b/>
          <w:lang w:val="ro-MD"/>
        </w:rPr>
        <w:t>dec</w:t>
      </w:r>
      <w:r w:rsidR="00826C3F" w:rsidRPr="00A1206B">
        <w:rPr>
          <w:b/>
          <w:lang w:val="ro-MD"/>
        </w:rPr>
        <w:t>embrie</w:t>
      </w:r>
      <w:r w:rsidR="000A57A8" w:rsidRPr="00A1206B">
        <w:rPr>
          <w:b/>
          <w:lang w:val="ro-MD"/>
        </w:rPr>
        <w:t xml:space="preserve"> </w:t>
      </w:r>
      <w:r w:rsidRPr="00A1206B">
        <w:rPr>
          <w:b/>
          <w:lang w:val="ro-MD"/>
        </w:rPr>
        <w:t>2025</w:t>
      </w:r>
    </w:p>
    <w:p w:rsidR="00AD63DE" w:rsidRPr="00A1206B" w:rsidRDefault="00AD63DE" w:rsidP="002504F9">
      <w:pPr>
        <w:rPr>
          <w:lang w:val="ro-MD"/>
        </w:rPr>
      </w:pPr>
    </w:p>
    <w:p w:rsidR="00540D45" w:rsidRPr="00A1206B" w:rsidRDefault="00C814C4" w:rsidP="002504F9">
      <w:pPr>
        <w:rPr>
          <w:b/>
          <w:bCs/>
          <w:color w:val="000000"/>
          <w:lang w:val="ro-MD"/>
        </w:rPr>
      </w:pPr>
      <w:r w:rsidRPr="00A1206B">
        <w:rPr>
          <w:b/>
          <w:lang w:val="ro-MD"/>
        </w:rPr>
        <w:t xml:space="preserve">Cu privire la </w:t>
      </w:r>
      <w:r w:rsidR="00EE66AD" w:rsidRPr="00A1206B">
        <w:rPr>
          <w:b/>
          <w:bCs/>
          <w:color w:val="000000"/>
          <w:lang w:val="ro-MD"/>
        </w:rPr>
        <w:t xml:space="preserve">transmiterea </w:t>
      </w:r>
    </w:p>
    <w:p w:rsidR="00EE66AD" w:rsidRPr="00A1206B" w:rsidRDefault="00EE66AD" w:rsidP="000700A6">
      <w:pPr>
        <w:jc w:val="both"/>
        <w:rPr>
          <w:b/>
          <w:bCs/>
          <w:color w:val="000000"/>
          <w:lang w:val="ro-MD"/>
        </w:rPr>
      </w:pPr>
      <w:r w:rsidRPr="00A1206B">
        <w:rPr>
          <w:b/>
          <w:bCs/>
          <w:color w:val="000000"/>
          <w:lang w:val="ro-MD"/>
        </w:rPr>
        <w:t>unor</w:t>
      </w:r>
      <w:r w:rsidR="00540D45" w:rsidRPr="00A1206B">
        <w:rPr>
          <w:b/>
          <w:bCs/>
          <w:color w:val="000000"/>
          <w:lang w:val="ro-MD"/>
        </w:rPr>
        <w:t xml:space="preserve"> mijloace fixe</w:t>
      </w:r>
    </w:p>
    <w:p w:rsidR="00540D45" w:rsidRPr="00A1206B" w:rsidRDefault="00540D45" w:rsidP="000700A6">
      <w:pPr>
        <w:jc w:val="both"/>
        <w:rPr>
          <w:lang w:val="ro-MD"/>
        </w:rPr>
      </w:pPr>
    </w:p>
    <w:p w:rsidR="000A57A8" w:rsidRPr="00A1206B" w:rsidRDefault="00540D45" w:rsidP="000700A6">
      <w:pPr>
        <w:ind w:firstLine="709"/>
        <w:jc w:val="both"/>
        <w:rPr>
          <w:lang w:val="ro-MD"/>
        </w:rPr>
      </w:pPr>
      <w:r w:rsidRPr="00A1206B">
        <w:rPr>
          <w:lang w:val="ro-MD"/>
        </w:rPr>
        <w:t xml:space="preserve">Examinând demersul </w:t>
      </w:r>
      <w:r w:rsidR="00533947" w:rsidRPr="00A1206B">
        <w:rPr>
          <w:lang w:val="ro-MD"/>
        </w:rPr>
        <w:t xml:space="preserve">șefului </w:t>
      </w:r>
      <w:r w:rsidRPr="00A1206B">
        <w:rPr>
          <w:lang w:val="ro-MD"/>
        </w:rPr>
        <w:t>Inspectoratului de Poliție Florești</w:t>
      </w:r>
      <w:r w:rsidR="004A0FED" w:rsidRPr="00A1206B">
        <w:rPr>
          <w:lang w:val="ro-MD"/>
        </w:rPr>
        <w:t>,</w:t>
      </w:r>
      <w:r w:rsidR="00533947" w:rsidRPr="00A1206B">
        <w:rPr>
          <w:lang w:val="ro-MD"/>
        </w:rPr>
        <w:t xml:space="preserve"> domnul Radu Colesnic</w:t>
      </w:r>
      <w:r w:rsidRPr="00A1206B">
        <w:rPr>
          <w:lang w:val="ro-MD"/>
        </w:rPr>
        <w:t xml:space="preserve"> (nr.intrare 1444/03/1-20</w:t>
      </w:r>
      <w:r w:rsidR="00AF378A" w:rsidRPr="00A1206B">
        <w:rPr>
          <w:lang w:val="ro-MD"/>
        </w:rPr>
        <w:t xml:space="preserve"> din 13.11.2025)</w:t>
      </w:r>
      <w:r w:rsidR="00533947" w:rsidRPr="00A1206B">
        <w:rPr>
          <w:lang w:val="ro-MD"/>
        </w:rPr>
        <w:t>,</w:t>
      </w:r>
      <w:r w:rsidR="00AF378A" w:rsidRPr="00A1206B">
        <w:rPr>
          <w:lang w:val="ro-MD"/>
        </w:rPr>
        <w:t xml:space="preserve"> </w:t>
      </w:r>
      <w:r w:rsidR="00FC2DA9" w:rsidRPr="00A1206B">
        <w:rPr>
          <w:lang w:val="ro-MD"/>
        </w:rPr>
        <w:t xml:space="preserve">în </w:t>
      </w:r>
      <w:r w:rsidR="000A57A8" w:rsidRPr="00A1206B">
        <w:rPr>
          <w:lang w:val="ro-MD"/>
        </w:rPr>
        <w:t xml:space="preserve">temeiul </w:t>
      </w:r>
      <w:r w:rsidR="002C27B3" w:rsidRPr="00A1206B">
        <w:rPr>
          <w:lang w:val="ro-MD"/>
        </w:rPr>
        <w:t>art. 9 alin. (</w:t>
      </w:r>
      <w:r w:rsidR="00F30680" w:rsidRPr="00A1206B">
        <w:rPr>
          <w:lang w:val="ro-MD"/>
        </w:rPr>
        <w:t>1</w:t>
      </w:r>
      <w:r w:rsidR="002C27B3" w:rsidRPr="00A1206B">
        <w:rPr>
          <w:lang w:val="ro-MD"/>
        </w:rPr>
        <w:t>)</w:t>
      </w:r>
      <w:r w:rsidR="00B12155" w:rsidRPr="00A1206B">
        <w:rPr>
          <w:lang w:val="ro-MD"/>
        </w:rPr>
        <w:t xml:space="preserve"> </w:t>
      </w:r>
      <w:r w:rsidR="002C27B3" w:rsidRPr="00A1206B">
        <w:rPr>
          <w:lang w:val="ro-MD"/>
        </w:rPr>
        <w:t xml:space="preserve">din Legea nr. 121/2007 privind administrarea și deetatizarea proprietății publice, </w:t>
      </w:r>
      <w:r w:rsidR="000700A6" w:rsidRPr="00A1206B">
        <w:rPr>
          <w:lang w:val="ro-MD"/>
        </w:rPr>
        <w:t xml:space="preserve">art. 10 alin.(3) din </w:t>
      </w:r>
      <w:r w:rsidR="000700A6" w:rsidRPr="00A1206B">
        <w:rPr>
          <w:lang w:val="en-US"/>
        </w:rPr>
        <w:t>L</w:t>
      </w:r>
      <w:r w:rsidR="000700A6" w:rsidRPr="00A1206B">
        <w:rPr>
          <w:lang w:val="en-US"/>
        </w:rPr>
        <w:t>egea</w:t>
      </w:r>
      <w:r w:rsidR="000700A6" w:rsidRPr="00A1206B">
        <w:rPr>
          <w:lang w:val="en-US"/>
        </w:rPr>
        <w:t> </w:t>
      </w:r>
      <w:r w:rsidR="000700A6" w:rsidRPr="00A1206B">
        <w:rPr>
          <w:lang w:val="en-US"/>
        </w:rPr>
        <w:t>n</w:t>
      </w:r>
      <w:r w:rsidR="000700A6" w:rsidRPr="00A1206B">
        <w:rPr>
          <w:lang w:val="en-US"/>
        </w:rPr>
        <w:t>r.320</w:t>
      </w:r>
      <w:r w:rsidR="000700A6" w:rsidRPr="00A1206B">
        <w:rPr>
          <w:lang w:val="en-US"/>
        </w:rPr>
        <w:t>/2</w:t>
      </w:r>
      <w:r w:rsidR="000700A6" w:rsidRPr="00A1206B">
        <w:rPr>
          <w:lang w:val="en-US"/>
        </w:rPr>
        <w:t>012</w:t>
      </w:r>
      <w:r w:rsidR="000700A6" w:rsidRPr="00A1206B">
        <w:rPr>
          <w:lang w:val="en-US"/>
        </w:rPr>
        <w:t xml:space="preserve"> </w:t>
      </w:r>
      <w:r w:rsidR="000700A6" w:rsidRPr="000700A6">
        <w:rPr>
          <w:lang w:val="en-US"/>
        </w:rPr>
        <w:t>cu privire la activitatea Poliţiei</w:t>
      </w:r>
      <w:r w:rsidR="000700A6" w:rsidRPr="00A1206B">
        <w:rPr>
          <w:lang w:val="en-US"/>
        </w:rPr>
        <w:t xml:space="preserve"> </w:t>
      </w:r>
      <w:r w:rsidR="000700A6" w:rsidRPr="000700A6">
        <w:rPr>
          <w:lang w:val="en-US"/>
        </w:rPr>
        <w:t>şi statutul poliţistului</w:t>
      </w:r>
      <w:r w:rsidR="004E60EF" w:rsidRPr="00A1206B">
        <w:rPr>
          <w:lang w:val="en-US"/>
        </w:rPr>
        <w:t>,</w:t>
      </w:r>
      <w:r w:rsidR="000700A6" w:rsidRPr="00A1206B">
        <w:rPr>
          <w:b/>
          <w:bCs/>
          <w:lang w:val="en-US"/>
        </w:rPr>
        <w:t xml:space="preserve"> </w:t>
      </w:r>
      <w:r w:rsidR="004B6E80" w:rsidRPr="00A1206B">
        <w:rPr>
          <w:lang w:val="ro-MD"/>
        </w:rPr>
        <w:t>Hotărârii Guvernului nr.901/2015 pentru aprobarea Regulamentului cu privire la modul de transmitere a bunurilor proprietate publică,</w:t>
      </w:r>
      <w:r w:rsidR="00AB6715" w:rsidRPr="00A1206B">
        <w:rPr>
          <w:lang w:val="ro-MD"/>
        </w:rPr>
        <w:t xml:space="preserve"> </w:t>
      </w:r>
      <w:r w:rsidR="000A57A8" w:rsidRPr="00A1206B">
        <w:rPr>
          <w:lang w:val="ro-MD"/>
        </w:rPr>
        <w:t xml:space="preserve">art.43 alin.(l) lit.c) și art.46 alin.(l) din Legea nr.436/2006 privind administrația publică locală, Consiliul raional </w:t>
      </w:r>
      <w:r w:rsidR="000A57A8" w:rsidRPr="00A1206B">
        <w:rPr>
          <w:b/>
          <w:spacing w:val="40"/>
          <w:lang w:val="ro-MD"/>
        </w:rPr>
        <w:t>DECIDE</w:t>
      </w:r>
      <w:r w:rsidR="000A57A8" w:rsidRPr="00A1206B">
        <w:rPr>
          <w:b/>
          <w:lang w:val="ro-MD"/>
        </w:rPr>
        <w:t>:</w:t>
      </w:r>
    </w:p>
    <w:p w:rsidR="00EF12D9" w:rsidRPr="00A1206B" w:rsidRDefault="00EF12D9" w:rsidP="007F712D">
      <w:pPr>
        <w:jc w:val="center"/>
        <w:rPr>
          <w:lang w:val="ro-MD"/>
        </w:rPr>
      </w:pPr>
    </w:p>
    <w:p w:rsidR="00EE4501" w:rsidRPr="00A1206B" w:rsidRDefault="00986440" w:rsidP="00DE484D">
      <w:pPr>
        <w:pStyle w:val="11"/>
        <w:numPr>
          <w:ilvl w:val="0"/>
          <w:numId w:val="4"/>
        </w:numPr>
        <w:spacing w:after="0"/>
        <w:jc w:val="both"/>
        <w:rPr>
          <w:sz w:val="24"/>
          <w:szCs w:val="24"/>
          <w:lang w:val="ro-MD"/>
        </w:rPr>
      </w:pPr>
      <w:r w:rsidRPr="00A1206B">
        <w:rPr>
          <w:sz w:val="24"/>
          <w:szCs w:val="24"/>
          <w:lang w:val="ro-MD"/>
        </w:rPr>
        <w:t>Se transmit</w:t>
      </w:r>
      <w:r w:rsidR="000848CA" w:rsidRPr="00A1206B">
        <w:rPr>
          <w:sz w:val="24"/>
          <w:szCs w:val="24"/>
          <w:lang w:val="ro-MD"/>
        </w:rPr>
        <w:t>e</w:t>
      </w:r>
      <w:r w:rsidR="00E7150C" w:rsidRPr="00A1206B">
        <w:rPr>
          <w:sz w:val="24"/>
          <w:szCs w:val="24"/>
          <w:lang w:val="ro-MD"/>
        </w:rPr>
        <w:t>,</w:t>
      </w:r>
      <w:r w:rsidR="005018F1" w:rsidRPr="00A1206B">
        <w:rPr>
          <w:sz w:val="24"/>
          <w:szCs w:val="24"/>
          <w:lang w:val="ro-MD"/>
        </w:rPr>
        <w:t xml:space="preserve"> cu titlu gratuit</w:t>
      </w:r>
      <w:r w:rsidR="00E7150C" w:rsidRPr="00A1206B">
        <w:rPr>
          <w:sz w:val="24"/>
          <w:szCs w:val="24"/>
          <w:lang w:val="ro-MD"/>
        </w:rPr>
        <w:t>,</w:t>
      </w:r>
      <w:r w:rsidR="005018F1" w:rsidRPr="00A1206B">
        <w:rPr>
          <w:sz w:val="24"/>
          <w:szCs w:val="24"/>
          <w:lang w:val="ro-MD"/>
        </w:rPr>
        <w:t xml:space="preserve"> </w:t>
      </w:r>
      <w:r w:rsidR="007D0DBC" w:rsidRPr="00A1206B">
        <w:rPr>
          <w:sz w:val="24"/>
          <w:szCs w:val="24"/>
          <w:lang w:val="ro-MD"/>
        </w:rPr>
        <w:t>Inspectoratului de Poliție Florești</w:t>
      </w:r>
      <w:r w:rsidR="007D0DBC" w:rsidRPr="00A1206B">
        <w:rPr>
          <w:sz w:val="24"/>
          <w:szCs w:val="24"/>
          <w:lang w:val="ro-MD"/>
        </w:rPr>
        <w:t xml:space="preserve"> următoarele</w:t>
      </w:r>
      <w:r w:rsidR="00316094" w:rsidRPr="00A1206B">
        <w:rPr>
          <w:sz w:val="24"/>
          <w:szCs w:val="24"/>
          <w:lang w:val="ro-MD"/>
        </w:rPr>
        <w:t xml:space="preserve"> mijloace fixe, conform anexei.</w:t>
      </w:r>
    </w:p>
    <w:p w:rsidR="00432BDB" w:rsidRPr="00A1206B" w:rsidRDefault="00432BDB" w:rsidP="00432BDB">
      <w:pPr>
        <w:pStyle w:val="11"/>
        <w:spacing w:after="0"/>
        <w:jc w:val="both"/>
        <w:rPr>
          <w:sz w:val="24"/>
          <w:szCs w:val="24"/>
          <w:lang w:val="ro-MD"/>
        </w:rPr>
      </w:pPr>
    </w:p>
    <w:p w:rsidR="00312BF3" w:rsidRPr="00A1206B" w:rsidRDefault="00432BDB" w:rsidP="00312BF3">
      <w:pPr>
        <w:pStyle w:val="11"/>
        <w:numPr>
          <w:ilvl w:val="0"/>
          <w:numId w:val="4"/>
        </w:numPr>
        <w:spacing w:after="0"/>
        <w:jc w:val="both"/>
        <w:rPr>
          <w:color w:val="000000"/>
          <w:sz w:val="24"/>
          <w:szCs w:val="24"/>
          <w:lang w:val="ro-MD"/>
        </w:rPr>
      </w:pPr>
      <w:r w:rsidRPr="00A1206B">
        <w:rPr>
          <w:sz w:val="24"/>
          <w:szCs w:val="24"/>
          <w:lang w:val="ro-MD"/>
        </w:rPr>
        <w:t>S</w:t>
      </w:r>
      <w:r w:rsidR="00DD6151" w:rsidRPr="00A1206B">
        <w:rPr>
          <w:sz w:val="24"/>
          <w:szCs w:val="24"/>
          <w:lang w:val="ro-MD"/>
        </w:rPr>
        <w:t>ă</w:t>
      </w:r>
      <w:r w:rsidR="00DD6151" w:rsidRPr="00A1206B">
        <w:rPr>
          <w:sz w:val="24"/>
          <w:szCs w:val="24"/>
          <w:lang w:val="ro-MD"/>
        </w:rPr>
        <w:t xml:space="preserve"> instituie comisia de transmiter</w:t>
      </w:r>
      <w:r w:rsidR="00DD6151" w:rsidRPr="00A1206B">
        <w:rPr>
          <w:sz w:val="24"/>
          <w:szCs w:val="24"/>
          <w:lang w:val="ro-MD"/>
        </w:rPr>
        <w:t>e în următoarea componență:</w:t>
      </w:r>
    </w:p>
    <w:p w:rsidR="00DD6151" w:rsidRPr="00A1206B" w:rsidRDefault="002966AA" w:rsidP="00312BF3">
      <w:pPr>
        <w:pStyle w:val="11"/>
        <w:numPr>
          <w:ilvl w:val="0"/>
          <w:numId w:val="9"/>
        </w:numPr>
        <w:spacing w:after="0"/>
        <w:jc w:val="both"/>
        <w:rPr>
          <w:color w:val="000000"/>
          <w:sz w:val="24"/>
          <w:szCs w:val="24"/>
          <w:lang w:val="ro-MD"/>
        </w:rPr>
      </w:pPr>
      <w:r w:rsidRPr="00A1206B">
        <w:rPr>
          <w:color w:val="000000"/>
          <w:sz w:val="24"/>
          <w:szCs w:val="24"/>
          <w:lang w:val="ro-MD"/>
        </w:rPr>
        <w:t>vicepreședintă a raionului Florești (președintele comisiei);</w:t>
      </w:r>
    </w:p>
    <w:p w:rsidR="002966AA" w:rsidRPr="00A1206B" w:rsidRDefault="002966AA" w:rsidP="00312BF3">
      <w:pPr>
        <w:pStyle w:val="11"/>
        <w:numPr>
          <w:ilvl w:val="0"/>
          <w:numId w:val="9"/>
        </w:numPr>
        <w:spacing w:after="0"/>
        <w:jc w:val="both"/>
        <w:rPr>
          <w:color w:val="000000"/>
          <w:sz w:val="24"/>
          <w:szCs w:val="24"/>
          <w:lang w:val="ro-MD"/>
        </w:rPr>
      </w:pPr>
      <w:r w:rsidRPr="00A1206B">
        <w:rPr>
          <w:color w:val="000000"/>
          <w:sz w:val="24"/>
          <w:szCs w:val="24"/>
          <w:lang w:val="ro-MD"/>
        </w:rPr>
        <w:t>Contabilă-șefă</w:t>
      </w:r>
      <w:r w:rsidR="00467ECD" w:rsidRPr="00A1206B">
        <w:rPr>
          <w:color w:val="000000"/>
          <w:sz w:val="24"/>
          <w:szCs w:val="24"/>
          <w:lang w:val="ro-MD"/>
        </w:rPr>
        <w:t xml:space="preserve">, </w:t>
      </w:r>
      <w:r w:rsidRPr="00A1206B">
        <w:rPr>
          <w:color w:val="000000"/>
          <w:sz w:val="24"/>
          <w:szCs w:val="24"/>
          <w:lang w:val="ro-MD"/>
        </w:rPr>
        <w:t>Aparatul Președintelui raionului Florești</w:t>
      </w:r>
      <w:r w:rsidR="00607D6D" w:rsidRPr="00A1206B">
        <w:rPr>
          <w:color w:val="000000"/>
          <w:sz w:val="24"/>
          <w:szCs w:val="24"/>
          <w:lang w:val="ro-MD"/>
        </w:rPr>
        <w:t>;</w:t>
      </w:r>
    </w:p>
    <w:p w:rsidR="00607D6D" w:rsidRPr="00A1206B" w:rsidRDefault="00607D6D" w:rsidP="00312BF3">
      <w:pPr>
        <w:pStyle w:val="11"/>
        <w:numPr>
          <w:ilvl w:val="0"/>
          <w:numId w:val="9"/>
        </w:numPr>
        <w:spacing w:after="0"/>
        <w:jc w:val="both"/>
        <w:rPr>
          <w:color w:val="000000"/>
          <w:sz w:val="24"/>
          <w:szCs w:val="24"/>
          <w:lang w:val="ro-MD"/>
        </w:rPr>
      </w:pPr>
      <w:r w:rsidRPr="00A1206B">
        <w:rPr>
          <w:color w:val="000000"/>
          <w:sz w:val="24"/>
          <w:szCs w:val="24"/>
          <w:lang w:val="ro-MD"/>
        </w:rPr>
        <w:t>Specialist principal</w:t>
      </w:r>
      <w:r w:rsidR="00467ECD" w:rsidRPr="00A1206B">
        <w:rPr>
          <w:color w:val="000000"/>
          <w:sz w:val="24"/>
          <w:szCs w:val="24"/>
          <w:lang w:val="ro-MD"/>
        </w:rPr>
        <w:t>,</w:t>
      </w:r>
      <w:r w:rsidRPr="00A1206B">
        <w:rPr>
          <w:color w:val="000000"/>
          <w:sz w:val="24"/>
          <w:szCs w:val="24"/>
          <w:lang w:val="ro-MD"/>
        </w:rPr>
        <w:t xml:space="preserve"> Secția Juridică, Resurse Umane și Administrație Publică;</w:t>
      </w:r>
    </w:p>
    <w:p w:rsidR="00237B0C" w:rsidRPr="00A1206B" w:rsidRDefault="00237B0C" w:rsidP="00312BF3">
      <w:pPr>
        <w:pStyle w:val="11"/>
        <w:numPr>
          <w:ilvl w:val="0"/>
          <w:numId w:val="9"/>
        </w:numPr>
        <w:spacing w:after="0"/>
        <w:jc w:val="both"/>
        <w:rPr>
          <w:color w:val="000000"/>
          <w:sz w:val="24"/>
          <w:szCs w:val="24"/>
          <w:lang w:val="ro-MD"/>
        </w:rPr>
      </w:pPr>
      <w:r w:rsidRPr="00A1206B">
        <w:rPr>
          <w:color w:val="000000"/>
          <w:sz w:val="24"/>
          <w:szCs w:val="24"/>
          <w:lang w:val="ro-MD"/>
        </w:rPr>
        <w:t>Șef, Inspectoratul de Poliție Florești</w:t>
      </w:r>
      <w:r w:rsidRPr="00A1206B">
        <w:rPr>
          <w:color w:val="000000"/>
          <w:sz w:val="24"/>
          <w:szCs w:val="24"/>
          <w:lang w:val="ro-MD"/>
        </w:rPr>
        <w:t xml:space="preserve">; </w:t>
      </w:r>
    </w:p>
    <w:p w:rsidR="00312BF3" w:rsidRPr="00A1206B" w:rsidRDefault="00607D6D" w:rsidP="00237B0C">
      <w:pPr>
        <w:pStyle w:val="11"/>
        <w:numPr>
          <w:ilvl w:val="0"/>
          <w:numId w:val="9"/>
        </w:numPr>
        <w:spacing w:after="0"/>
        <w:jc w:val="both"/>
        <w:rPr>
          <w:color w:val="000000"/>
          <w:sz w:val="24"/>
          <w:szCs w:val="24"/>
          <w:lang w:val="ro-MD"/>
        </w:rPr>
      </w:pPr>
      <w:r w:rsidRPr="00A1206B">
        <w:rPr>
          <w:color w:val="000000"/>
          <w:sz w:val="24"/>
          <w:szCs w:val="24"/>
          <w:lang w:val="ro-MD"/>
        </w:rPr>
        <w:t>Contabilă șefă</w:t>
      </w:r>
      <w:r w:rsidR="00467ECD" w:rsidRPr="00A1206B">
        <w:rPr>
          <w:color w:val="000000"/>
          <w:sz w:val="24"/>
          <w:szCs w:val="24"/>
          <w:lang w:val="ro-MD"/>
        </w:rPr>
        <w:t>,</w:t>
      </w:r>
      <w:r w:rsidRPr="00A1206B">
        <w:rPr>
          <w:color w:val="000000"/>
          <w:sz w:val="24"/>
          <w:szCs w:val="24"/>
          <w:lang w:val="ro-MD"/>
        </w:rPr>
        <w:t xml:space="preserve"> Inspectoratul de Poliție Florești</w:t>
      </w:r>
      <w:r w:rsidR="00237B0C" w:rsidRPr="00A1206B">
        <w:rPr>
          <w:color w:val="000000"/>
          <w:sz w:val="24"/>
          <w:szCs w:val="24"/>
          <w:lang w:val="ro-MD"/>
        </w:rPr>
        <w:t>.</w:t>
      </w:r>
    </w:p>
    <w:p w:rsidR="00E7150C" w:rsidRPr="00A1206B" w:rsidRDefault="00E7150C" w:rsidP="00467ECD">
      <w:pPr>
        <w:pStyle w:val="11"/>
        <w:spacing w:after="0"/>
        <w:jc w:val="both"/>
        <w:rPr>
          <w:color w:val="000000"/>
          <w:sz w:val="24"/>
          <w:szCs w:val="24"/>
          <w:lang w:val="ro-MD"/>
        </w:rPr>
      </w:pPr>
    </w:p>
    <w:p w:rsidR="00A414EC" w:rsidRPr="00A1206B" w:rsidRDefault="00A414EC" w:rsidP="00DE484D">
      <w:pPr>
        <w:pStyle w:val="11"/>
        <w:numPr>
          <w:ilvl w:val="0"/>
          <w:numId w:val="4"/>
        </w:numPr>
        <w:spacing w:after="0"/>
        <w:jc w:val="both"/>
        <w:rPr>
          <w:sz w:val="24"/>
          <w:szCs w:val="24"/>
          <w:lang w:val="ro-MD"/>
        </w:rPr>
      </w:pPr>
      <w:r w:rsidRPr="00A1206B">
        <w:rPr>
          <w:sz w:val="24"/>
          <w:szCs w:val="24"/>
          <w:lang w:val="ro-MD"/>
        </w:rPr>
        <w:t>Se împuternicește președintele raionului Florești să aprobe ac</w:t>
      </w:r>
      <w:r w:rsidR="00E54B30" w:rsidRPr="00A1206B">
        <w:rPr>
          <w:sz w:val="24"/>
          <w:szCs w:val="24"/>
          <w:lang w:val="ro-MD"/>
        </w:rPr>
        <w:t>tele de transmitere a bunurilor</w:t>
      </w:r>
      <w:r w:rsidRPr="00A1206B">
        <w:rPr>
          <w:sz w:val="24"/>
          <w:szCs w:val="24"/>
          <w:lang w:val="ro-MD"/>
        </w:rPr>
        <w:t xml:space="preserve"> și alte acte aferente procedurii.</w:t>
      </w:r>
    </w:p>
    <w:p w:rsidR="00E7150C" w:rsidRPr="00A1206B" w:rsidRDefault="00E7150C" w:rsidP="00E7150C">
      <w:pPr>
        <w:pStyle w:val="11"/>
        <w:spacing w:after="0"/>
        <w:jc w:val="both"/>
        <w:rPr>
          <w:sz w:val="24"/>
          <w:szCs w:val="24"/>
          <w:lang w:val="ro-MD"/>
        </w:rPr>
      </w:pPr>
    </w:p>
    <w:p w:rsidR="00CB2BC1" w:rsidRPr="00A1206B" w:rsidRDefault="00CB2BC1" w:rsidP="00DE484D">
      <w:pPr>
        <w:pStyle w:val="11"/>
        <w:numPr>
          <w:ilvl w:val="0"/>
          <w:numId w:val="4"/>
        </w:numPr>
        <w:spacing w:after="0"/>
        <w:jc w:val="both"/>
        <w:rPr>
          <w:sz w:val="24"/>
          <w:szCs w:val="24"/>
          <w:lang w:val="ro-MD"/>
        </w:rPr>
      </w:pPr>
      <w:r w:rsidRPr="00A1206B">
        <w:rPr>
          <w:sz w:val="24"/>
          <w:szCs w:val="24"/>
          <w:lang w:val="ro-MD"/>
        </w:rPr>
        <w:t>Prezenta decizie poate fi contestată la Judecătoria Soroca (mun. Soroca, str. Independenței, 62) în termen de 30 de zile, potrivit Codului administrativ al Republicii Moldova nr.116/2018.</w:t>
      </w:r>
    </w:p>
    <w:p w:rsidR="00C403C2" w:rsidRPr="00A1206B" w:rsidRDefault="00C403C2" w:rsidP="00C403C2">
      <w:pPr>
        <w:pStyle w:val="11"/>
        <w:spacing w:after="0"/>
        <w:jc w:val="both"/>
        <w:rPr>
          <w:sz w:val="24"/>
          <w:szCs w:val="24"/>
          <w:lang w:val="ro-MD"/>
        </w:rPr>
      </w:pPr>
    </w:p>
    <w:p w:rsidR="00C403C2" w:rsidRPr="00A1206B" w:rsidRDefault="00C403C2" w:rsidP="00C403C2">
      <w:pPr>
        <w:pStyle w:val="11"/>
        <w:numPr>
          <w:ilvl w:val="0"/>
          <w:numId w:val="4"/>
        </w:numPr>
        <w:spacing w:after="0"/>
        <w:jc w:val="both"/>
        <w:rPr>
          <w:sz w:val="24"/>
          <w:szCs w:val="24"/>
          <w:lang w:val="ro-MD"/>
        </w:rPr>
      </w:pPr>
      <w:r w:rsidRPr="00A1206B">
        <w:rPr>
          <w:sz w:val="24"/>
          <w:szCs w:val="24"/>
          <w:lang w:val="ro-MD"/>
        </w:rPr>
        <w:t>Prezenta decizie intră în vigoare la data publicării în Registrul de stat al actelor locale.</w:t>
      </w:r>
    </w:p>
    <w:p w:rsidR="00D50AEA" w:rsidRPr="00A1206B" w:rsidRDefault="00D50AEA" w:rsidP="007F712D">
      <w:pPr>
        <w:rPr>
          <w:lang w:val="ro-MD"/>
        </w:rPr>
      </w:pPr>
    </w:p>
    <w:p w:rsidR="00031F2B" w:rsidRPr="00A1206B" w:rsidRDefault="00031F2B" w:rsidP="007F712D">
      <w:pPr>
        <w:rPr>
          <w:lang w:val="ro-MD"/>
        </w:rPr>
      </w:pPr>
    </w:p>
    <w:p w:rsidR="00F8551C" w:rsidRPr="00A1206B" w:rsidRDefault="00ED270C" w:rsidP="00F8551C">
      <w:pPr>
        <w:pStyle w:val="a5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A1206B">
        <w:rPr>
          <w:rFonts w:ascii="Times New Roman" w:hAnsi="Times New Roman" w:cs="Times New Roman"/>
          <w:b/>
          <w:sz w:val="24"/>
          <w:szCs w:val="24"/>
          <w:lang w:val="ro-MD"/>
        </w:rPr>
        <w:t>Președintele</w:t>
      </w:r>
      <w:r w:rsidR="00F8551C" w:rsidRPr="00A1206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Pr="00A1206B">
        <w:rPr>
          <w:rFonts w:ascii="Times New Roman" w:hAnsi="Times New Roman" w:cs="Times New Roman"/>
          <w:b/>
          <w:sz w:val="24"/>
          <w:szCs w:val="24"/>
          <w:lang w:val="ro-MD"/>
        </w:rPr>
        <w:t>ședinței</w:t>
      </w:r>
      <w:r w:rsidR="00F8551C" w:rsidRPr="00A1206B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="00F8551C" w:rsidRPr="00A1206B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="00E70116" w:rsidRPr="00A1206B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="00E70116" w:rsidRPr="00A1206B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="00E70116" w:rsidRPr="00A1206B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="00E70116" w:rsidRPr="00A1206B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="00E70116" w:rsidRPr="00A1206B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="00F8551C" w:rsidRPr="00A1206B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="00F8551C" w:rsidRPr="00A1206B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="00F8551C" w:rsidRPr="00A1206B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="00F8551C" w:rsidRPr="00A1206B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="00F8551C" w:rsidRPr="00A1206B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="00F8551C" w:rsidRPr="00A1206B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="00F8551C" w:rsidRPr="00A1206B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="00F8551C" w:rsidRPr="00A1206B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="00F8551C" w:rsidRPr="00A1206B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="00F8551C" w:rsidRPr="00A1206B">
        <w:rPr>
          <w:rFonts w:ascii="Times New Roman" w:hAnsi="Times New Roman" w:cs="Times New Roman"/>
          <w:b/>
          <w:sz w:val="24"/>
          <w:szCs w:val="24"/>
          <w:lang w:val="ro-MD"/>
        </w:rPr>
        <w:tab/>
      </w:r>
    </w:p>
    <w:p w:rsidR="00F8551C" w:rsidRPr="00A1206B" w:rsidRDefault="00F8551C" w:rsidP="00F8551C">
      <w:pPr>
        <w:pStyle w:val="a5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A1206B">
        <w:rPr>
          <w:rFonts w:ascii="Times New Roman" w:hAnsi="Times New Roman" w:cs="Times New Roman"/>
          <w:b/>
          <w:sz w:val="24"/>
          <w:szCs w:val="24"/>
          <w:lang w:val="ro-MD"/>
        </w:rPr>
        <w:t>Contrasemnat</w:t>
      </w:r>
    </w:p>
    <w:p w:rsidR="00F8551C" w:rsidRPr="00A1206B" w:rsidRDefault="00F8551C" w:rsidP="00F8551C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A1206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     </w:t>
      </w:r>
      <w:r w:rsidRPr="00A1206B">
        <w:rPr>
          <w:rFonts w:ascii="Times New Roman" w:hAnsi="Times New Roman" w:cs="Times New Roman"/>
          <w:b/>
          <w:sz w:val="24"/>
          <w:szCs w:val="24"/>
          <w:lang w:val="ro-MD"/>
        </w:rPr>
        <w:tab/>
        <w:t xml:space="preserve">    </w:t>
      </w:r>
      <w:r w:rsidR="00D50AEA" w:rsidRPr="00A1206B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Pr="00A1206B">
        <w:rPr>
          <w:rFonts w:ascii="Times New Roman" w:hAnsi="Times New Roman" w:cs="Times New Roman"/>
          <w:b/>
          <w:sz w:val="24"/>
          <w:szCs w:val="24"/>
          <w:lang w:val="ro-MD"/>
        </w:rPr>
        <w:t xml:space="preserve">Secretarul </w:t>
      </w:r>
    </w:p>
    <w:p w:rsidR="00F1532D" w:rsidRPr="00A1206B" w:rsidRDefault="00F8551C" w:rsidP="009D0701">
      <w:pPr>
        <w:pStyle w:val="a5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A1206B">
        <w:rPr>
          <w:rFonts w:ascii="Times New Roman" w:hAnsi="Times New Roman" w:cs="Times New Roman"/>
          <w:b/>
          <w:sz w:val="24"/>
          <w:szCs w:val="24"/>
          <w:lang w:val="ro-MD"/>
        </w:rPr>
        <w:t xml:space="preserve">Consiliului raional </w:t>
      </w:r>
      <w:r w:rsidR="00ED270C" w:rsidRPr="00A1206B">
        <w:rPr>
          <w:rFonts w:ascii="Times New Roman" w:hAnsi="Times New Roman" w:cs="Times New Roman"/>
          <w:b/>
          <w:sz w:val="24"/>
          <w:szCs w:val="24"/>
          <w:lang w:val="ro-MD"/>
        </w:rPr>
        <w:t>Florești</w:t>
      </w:r>
      <w:r w:rsidRPr="00A1206B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="00D50AEA" w:rsidRPr="00A1206B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="00D50AEA" w:rsidRPr="00A1206B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="00D50AEA" w:rsidRPr="00A1206B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="00D50AEA" w:rsidRPr="00A1206B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="00D50AEA" w:rsidRPr="00A1206B">
        <w:rPr>
          <w:rFonts w:ascii="Times New Roman" w:hAnsi="Times New Roman" w:cs="Times New Roman"/>
          <w:b/>
          <w:sz w:val="24"/>
          <w:szCs w:val="24"/>
          <w:lang w:val="ro-MD"/>
        </w:rPr>
        <w:tab/>
      </w:r>
    </w:p>
    <w:p w:rsidR="00F1532D" w:rsidRPr="00A1206B" w:rsidRDefault="00F1532D" w:rsidP="009D0701">
      <w:pPr>
        <w:pStyle w:val="a5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8E2500" w:rsidRPr="00A1206B" w:rsidRDefault="00031F2B" w:rsidP="009D0701">
      <w:pPr>
        <w:pStyle w:val="a5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A1206B">
        <w:rPr>
          <w:rFonts w:ascii="Times New Roman" w:hAnsi="Times New Roman" w:cs="Times New Roman"/>
          <w:bCs/>
          <w:sz w:val="24"/>
          <w:szCs w:val="24"/>
          <w:lang w:val="ro-MD"/>
        </w:rPr>
        <w:t>Elaborat:</w:t>
      </w:r>
      <w:r w:rsidR="008E2500" w:rsidRPr="00A1206B">
        <w:rPr>
          <w:rFonts w:ascii="Times New Roman" w:hAnsi="Times New Roman" w:cs="Times New Roman"/>
          <w:bCs/>
          <w:sz w:val="24"/>
          <w:szCs w:val="24"/>
          <w:lang w:val="ro-MD"/>
        </w:rPr>
        <w:tab/>
      </w:r>
      <w:r w:rsidR="008C7F52" w:rsidRPr="00A1206B">
        <w:rPr>
          <w:rFonts w:ascii="Times New Roman" w:hAnsi="Times New Roman" w:cs="Times New Roman"/>
          <w:bCs/>
          <w:sz w:val="24"/>
          <w:szCs w:val="24"/>
          <w:lang w:val="ro-MD"/>
        </w:rPr>
        <w:tab/>
      </w:r>
      <w:r w:rsidR="008C7F52" w:rsidRPr="00A1206B">
        <w:rPr>
          <w:rFonts w:ascii="Times New Roman" w:hAnsi="Times New Roman" w:cs="Times New Roman"/>
          <w:bCs/>
          <w:sz w:val="24"/>
          <w:szCs w:val="24"/>
          <w:lang w:val="ro-MD"/>
        </w:rPr>
        <w:tab/>
      </w:r>
      <w:r w:rsidR="008C7F52" w:rsidRPr="00A1206B">
        <w:rPr>
          <w:rFonts w:ascii="Times New Roman" w:hAnsi="Times New Roman" w:cs="Times New Roman"/>
          <w:bCs/>
          <w:sz w:val="24"/>
          <w:szCs w:val="24"/>
          <w:lang w:val="ro-MD"/>
        </w:rPr>
        <w:tab/>
      </w:r>
      <w:r w:rsidR="008E2500" w:rsidRPr="00A1206B">
        <w:rPr>
          <w:rFonts w:ascii="Times New Roman" w:hAnsi="Times New Roman" w:cs="Times New Roman"/>
          <w:bCs/>
          <w:sz w:val="24"/>
          <w:szCs w:val="24"/>
          <w:lang w:val="ro-MD"/>
        </w:rPr>
        <w:t>Angela Copacinschi,</w:t>
      </w:r>
    </w:p>
    <w:p w:rsidR="00F1532D" w:rsidRPr="00A1206B" w:rsidRDefault="008C7F52" w:rsidP="008C7F52">
      <w:pPr>
        <w:pStyle w:val="a5"/>
        <w:ind w:left="2124"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r w:rsidRPr="00A1206B">
        <w:rPr>
          <w:rFonts w:ascii="Times New Roman" w:hAnsi="Times New Roman" w:cs="Times New Roman"/>
          <w:color w:val="000000"/>
          <w:sz w:val="24"/>
          <w:szCs w:val="24"/>
          <w:lang w:val="ro-MD"/>
        </w:rPr>
        <w:t>c</w:t>
      </w:r>
      <w:r w:rsidR="008E2500" w:rsidRPr="00A1206B">
        <w:rPr>
          <w:rFonts w:ascii="Times New Roman" w:hAnsi="Times New Roman" w:cs="Times New Roman"/>
          <w:color w:val="000000"/>
          <w:sz w:val="24"/>
          <w:szCs w:val="24"/>
          <w:lang w:val="ro-MD"/>
        </w:rPr>
        <w:t>ontabilă-șefă, Aparatul Președintelui raionului Florești</w:t>
      </w:r>
    </w:p>
    <w:p w:rsidR="008E2500" w:rsidRPr="00A1206B" w:rsidRDefault="008E2500" w:rsidP="008E2500">
      <w:pPr>
        <w:pStyle w:val="a5"/>
        <w:ind w:left="708"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r w:rsidRPr="00A1206B">
        <w:rPr>
          <w:rFonts w:ascii="Times New Roman" w:hAnsi="Times New Roman" w:cs="Times New Roman"/>
          <w:color w:val="000000"/>
          <w:sz w:val="24"/>
          <w:szCs w:val="24"/>
          <w:lang w:val="ro-MD"/>
        </w:rPr>
        <w:tab/>
      </w:r>
      <w:r w:rsidR="008C7F52" w:rsidRPr="00A1206B">
        <w:rPr>
          <w:rFonts w:ascii="Times New Roman" w:hAnsi="Times New Roman" w:cs="Times New Roman"/>
          <w:color w:val="000000"/>
          <w:sz w:val="24"/>
          <w:szCs w:val="24"/>
          <w:lang w:val="ro-MD"/>
        </w:rPr>
        <w:tab/>
      </w:r>
      <w:r w:rsidR="008C7F52" w:rsidRPr="00A1206B">
        <w:rPr>
          <w:rFonts w:ascii="Times New Roman" w:hAnsi="Times New Roman" w:cs="Times New Roman"/>
          <w:color w:val="000000"/>
          <w:sz w:val="24"/>
          <w:szCs w:val="24"/>
          <w:lang w:val="ro-MD"/>
        </w:rPr>
        <w:tab/>
      </w:r>
      <w:r w:rsidR="008C7F52" w:rsidRPr="00A1206B">
        <w:rPr>
          <w:rFonts w:ascii="Times New Roman" w:hAnsi="Times New Roman" w:cs="Times New Roman"/>
          <w:color w:val="000000"/>
          <w:sz w:val="24"/>
          <w:szCs w:val="24"/>
          <w:lang w:val="ro-MD"/>
        </w:rPr>
        <w:tab/>
      </w:r>
      <w:r w:rsidRPr="00A1206B">
        <w:rPr>
          <w:rFonts w:ascii="Times New Roman" w:hAnsi="Times New Roman" w:cs="Times New Roman"/>
          <w:color w:val="000000"/>
          <w:sz w:val="24"/>
          <w:szCs w:val="24"/>
          <w:lang w:val="ro-MD"/>
        </w:rPr>
        <w:t>Nicolae Leșanu,</w:t>
      </w:r>
    </w:p>
    <w:p w:rsidR="008C7F52" w:rsidRPr="00A1206B" w:rsidRDefault="008C7F52" w:rsidP="008C7F52">
      <w:pPr>
        <w:pStyle w:val="a5"/>
        <w:ind w:left="2124"/>
        <w:jc w:val="both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r w:rsidRPr="00A1206B">
        <w:rPr>
          <w:rFonts w:ascii="Times New Roman" w:hAnsi="Times New Roman" w:cs="Times New Roman"/>
          <w:color w:val="000000"/>
          <w:sz w:val="24"/>
          <w:szCs w:val="24"/>
          <w:lang w:val="ro-MD"/>
        </w:rPr>
        <w:t>s</w:t>
      </w:r>
      <w:r w:rsidRPr="00A1206B">
        <w:rPr>
          <w:rFonts w:ascii="Times New Roman" w:hAnsi="Times New Roman" w:cs="Times New Roman"/>
          <w:color w:val="000000"/>
          <w:sz w:val="24"/>
          <w:szCs w:val="24"/>
          <w:lang w:val="ro-MD"/>
        </w:rPr>
        <w:t>pecialist principal, Secția Juridică, Resurse Umane și Administrație Publică</w:t>
      </w:r>
    </w:p>
    <w:p w:rsidR="00332165" w:rsidRPr="00A1206B" w:rsidRDefault="00332165" w:rsidP="00332165">
      <w:pPr>
        <w:rPr>
          <w:lang w:val="en-US"/>
        </w:rPr>
      </w:pPr>
      <w:r w:rsidRPr="00A1206B">
        <w:rPr>
          <w:lang w:val="en-US"/>
        </w:rPr>
        <w:t>Elaborat și avizat:</w:t>
      </w:r>
      <w:r w:rsidRPr="00A1206B">
        <w:rPr>
          <w:lang w:val="en-US"/>
        </w:rPr>
        <w:tab/>
      </w:r>
      <w:r w:rsidRPr="00A1206B">
        <w:rPr>
          <w:lang w:val="en-US"/>
        </w:rPr>
        <w:tab/>
      </w:r>
      <w:r w:rsidRPr="00A1206B">
        <w:rPr>
          <w:lang w:val="en-US"/>
        </w:rPr>
        <w:tab/>
      </w:r>
      <w:r w:rsidRPr="00A1206B">
        <w:rPr>
          <w:lang w:val="en-US"/>
        </w:rPr>
        <w:tab/>
        <w:t>Daniel Turculeț,</w:t>
      </w:r>
    </w:p>
    <w:p w:rsidR="00332165" w:rsidRPr="00A1206B" w:rsidRDefault="00332165" w:rsidP="00332165">
      <w:pPr>
        <w:rPr>
          <w:lang w:val="en-US"/>
        </w:rPr>
      </w:pPr>
      <w:r w:rsidRPr="00A1206B">
        <w:rPr>
          <w:lang w:val="en-US"/>
        </w:rPr>
        <w:tab/>
      </w:r>
      <w:r w:rsidRPr="00A1206B">
        <w:rPr>
          <w:lang w:val="en-US"/>
        </w:rPr>
        <w:tab/>
      </w:r>
      <w:r w:rsidRPr="00A1206B">
        <w:rPr>
          <w:lang w:val="en-US"/>
        </w:rPr>
        <w:tab/>
      </w:r>
      <w:r w:rsidRPr="00A1206B">
        <w:rPr>
          <w:lang w:val="en-US"/>
        </w:rPr>
        <w:tab/>
      </w:r>
      <w:r w:rsidRPr="00A1206B">
        <w:rPr>
          <w:lang w:val="en-US"/>
        </w:rPr>
        <w:tab/>
        <w:t>secretarul Consiliului rational Florești</w:t>
      </w:r>
      <w:r w:rsidRPr="00A1206B">
        <w:rPr>
          <w:lang w:val="en-US"/>
        </w:rPr>
        <w:tab/>
      </w:r>
      <w:r w:rsidRPr="00A1206B">
        <w:rPr>
          <w:lang w:val="en-US"/>
        </w:rPr>
        <w:tab/>
      </w:r>
    </w:p>
    <w:p w:rsidR="00332165" w:rsidRPr="00A1206B" w:rsidRDefault="00332165" w:rsidP="00332165">
      <w:pPr>
        <w:rPr>
          <w:lang w:val="en-US"/>
        </w:rPr>
      </w:pPr>
      <w:r w:rsidRPr="00A1206B">
        <w:rPr>
          <w:lang w:val="en-US"/>
        </w:rPr>
        <w:t>Avizat:</w:t>
      </w:r>
      <w:r w:rsidRPr="00A1206B">
        <w:rPr>
          <w:lang w:val="en-US"/>
        </w:rPr>
        <w:tab/>
      </w:r>
      <w:r w:rsidRPr="00A1206B">
        <w:rPr>
          <w:lang w:val="en-US"/>
        </w:rPr>
        <w:tab/>
      </w:r>
      <w:r w:rsidRPr="00A1206B">
        <w:rPr>
          <w:lang w:val="en-US"/>
        </w:rPr>
        <w:tab/>
      </w:r>
      <w:r w:rsidRPr="00A1206B">
        <w:rPr>
          <w:lang w:val="en-US"/>
        </w:rPr>
        <w:tab/>
      </w:r>
      <w:r w:rsidRPr="00A1206B">
        <w:rPr>
          <w:lang w:val="en-US"/>
        </w:rPr>
        <w:tab/>
      </w:r>
      <w:r w:rsidRPr="00A1206B">
        <w:rPr>
          <w:lang w:val="en-US"/>
        </w:rPr>
        <w:tab/>
        <w:t>Daniela Anton,</w:t>
      </w:r>
    </w:p>
    <w:p w:rsidR="00332165" w:rsidRPr="00A1206B" w:rsidRDefault="00332165" w:rsidP="00332165">
      <w:pPr>
        <w:jc w:val="right"/>
        <w:rPr>
          <w:lang w:val="ro-RO"/>
        </w:rPr>
      </w:pPr>
      <w:r w:rsidRPr="00A1206B">
        <w:rPr>
          <w:lang w:val="en-US"/>
        </w:rPr>
        <w:tab/>
      </w:r>
      <w:r w:rsidRPr="00A1206B">
        <w:rPr>
          <w:lang w:val="en-US"/>
        </w:rPr>
        <w:tab/>
      </w:r>
      <w:r w:rsidRPr="00A1206B">
        <w:rPr>
          <w:lang w:val="en-US"/>
        </w:rPr>
        <w:tab/>
        <w:t>șefa secției, Secția Juridică, Resurse Umane și Administrație Publică</w:t>
      </w:r>
    </w:p>
    <w:p w:rsidR="00332165" w:rsidRPr="00A1206B" w:rsidRDefault="00332165" w:rsidP="008C7F52">
      <w:pPr>
        <w:pStyle w:val="a5"/>
        <w:ind w:left="2124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:rsidR="008E2500" w:rsidRPr="00A1206B" w:rsidRDefault="008E2500" w:rsidP="008E2500">
      <w:pPr>
        <w:pStyle w:val="a5"/>
        <w:ind w:left="708" w:firstLine="708"/>
        <w:jc w:val="both"/>
        <w:rPr>
          <w:rFonts w:ascii="Times New Roman" w:hAnsi="Times New Roman" w:cs="Times New Roman"/>
          <w:bCs/>
          <w:sz w:val="24"/>
          <w:szCs w:val="24"/>
          <w:lang w:val="ro-MD"/>
        </w:rPr>
      </w:pPr>
    </w:p>
    <w:p w:rsidR="00F1532D" w:rsidRPr="00A1206B" w:rsidRDefault="00F1532D" w:rsidP="009D0701">
      <w:pPr>
        <w:pStyle w:val="a5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F1532D" w:rsidRPr="00A1206B" w:rsidRDefault="00F1532D" w:rsidP="009D0701">
      <w:pPr>
        <w:pStyle w:val="a5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F8551C" w:rsidRPr="00A1206B" w:rsidRDefault="00F8551C" w:rsidP="009D0701">
      <w:pPr>
        <w:pStyle w:val="a5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A1206B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Pr="00A1206B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Pr="00A1206B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Pr="00A1206B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Pr="00A1206B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Pr="00A1206B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Pr="00A1206B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Pr="00A1206B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Pr="00A1206B">
        <w:rPr>
          <w:rFonts w:ascii="Times New Roman" w:hAnsi="Times New Roman" w:cs="Times New Roman"/>
          <w:b/>
          <w:sz w:val="24"/>
          <w:szCs w:val="24"/>
          <w:lang w:val="ro-MD"/>
        </w:rPr>
        <w:tab/>
      </w:r>
    </w:p>
    <w:p w:rsidR="006545AD" w:rsidRPr="00A1206B" w:rsidRDefault="006545AD" w:rsidP="00F627A1">
      <w:pPr>
        <w:spacing w:line="276" w:lineRule="auto"/>
        <w:rPr>
          <w:lang w:val="ro-MD"/>
        </w:rPr>
      </w:pPr>
    </w:p>
    <w:p w:rsidR="00FA0961" w:rsidRPr="00A1206B" w:rsidRDefault="00FA0961" w:rsidP="00FA0961">
      <w:pPr>
        <w:ind w:left="7788" w:firstLine="708"/>
        <w:jc w:val="right"/>
        <w:rPr>
          <w:lang w:val="ro-MD"/>
        </w:rPr>
      </w:pPr>
      <w:r w:rsidRPr="00A1206B">
        <w:rPr>
          <w:lang w:val="ro-MD"/>
        </w:rPr>
        <w:t xml:space="preserve">Anexă </w:t>
      </w:r>
    </w:p>
    <w:p w:rsidR="00FA0961" w:rsidRPr="00A1206B" w:rsidRDefault="00FA0961" w:rsidP="00FA0961">
      <w:pPr>
        <w:jc w:val="right"/>
        <w:rPr>
          <w:lang w:val="ro-MD"/>
        </w:rPr>
      </w:pPr>
      <w:r w:rsidRPr="00A1206B">
        <w:rPr>
          <w:lang w:val="ro-MD"/>
        </w:rPr>
        <w:t xml:space="preserve">                                                                                               la decizia Consiliului raional Florești </w:t>
      </w:r>
    </w:p>
    <w:p w:rsidR="00FA0961" w:rsidRPr="00A1206B" w:rsidRDefault="00FA0961" w:rsidP="00FA0961">
      <w:pPr>
        <w:jc w:val="right"/>
        <w:rPr>
          <w:u w:val="single"/>
          <w:lang w:val="ro-MD"/>
        </w:rPr>
      </w:pPr>
      <w:r w:rsidRPr="00A1206B">
        <w:rPr>
          <w:lang w:val="ro-MD"/>
        </w:rPr>
        <w:t xml:space="preserve">                                                                                               nr.</w:t>
      </w:r>
      <w:r w:rsidR="00D50AEA" w:rsidRPr="00A1206B">
        <w:rPr>
          <w:lang w:val="ro-MD"/>
        </w:rPr>
        <w:t>0</w:t>
      </w:r>
      <w:r w:rsidR="00031F2B" w:rsidRPr="00A1206B">
        <w:rPr>
          <w:lang w:val="ro-MD"/>
        </w:rPr>
        <w:t>7</w:t>
      </w:r>
      <w:r w:rsidRPr="00A1206B">
        <w:rPr>
          <w:lang w:val="ro-MD"/>
        </w:rPr>
        <w:t>/</w:t>
      </w:r>
      <w:r w:rsidR="00391BAA" w:rsidRPr="00A1206B">
        <w:rPr>
          <w:lang w:val="ro-MD"/>
        </w:rPr>
        <w:t>__</w:t>
      </w:r>
      <w:r w:rsidRPr="00A1206B">
        <w:rPr>
          <w:lang w:val="ro-MD"/>
        </w:rPr>
        <w:t xml:space="preserve">  din </w:t>
      </w:r>
      <w:r w:rsidR="00391BAA" w:rsidRPr="00A1206B">
        <w:rPr>
          <w:lang w:val="ro-MD"/>
        </w:rPr>
        <w:t>__</w:t>
      </w:r>
      <w:r w:rsidRPr="00A1206B">
        <w:rPr>
          <w:lang w:val="ro-MD"/>
        </w:rPr>
        <w:t xml:space="preserve"> </w:t>
      </w:r>
      <w:r w:rsidR="00391BAA" w:rsidRPr="00A1206B">
        <w:rPr>
          <w:lang w:val="ro-MD"/>
        </w:rPr>
        <w:t>dec</w:t>
      </w:r>
      <w:r w:rsidRPr="00A1206B">
        <w:rPr>
          <w:lang w:val="ro-MD"/>
        </w:rPr>
        <w:t>embrie 2025</w:t>
      </w:r>
      <w:r w:rsidRPr="00A1206B">
        <w:rPr>
          <w:u w:val="single"/>
          <w:lang w:val="ro-MD"/>
        </w:rPr>
        <w:t xml:space="preserve">           </w:t>
      </w:r>
    </w:p>
    <w:p w:rsidR="00FA0961" w:rsidRPr="00A1206B" w:rsidRDefault="00FA0961" w:rsidP="00FA0961">
      <w:pPr>
        <w:ind w:left="5760" w:hanging="645"/>
        <w:jc w:val="right"/>
        <w:rPr>
          <w:lang w:val="ro-MD"/>
        </w:rPr>
      </w:pPr>
    </w:p>
    <w:p w:rsidR="00B45D50" w:rsidRPr="00A1206B" w:rsidRDefault="00B45D50" w:rsidP="00FA0961">
      <w:pPr>
        <w:ind w:left="5760" w:hanging="645"/>
        <w:jc w:val="right"/>
        <w:rPr>
          <w:lang w:val="ro-MD"/>
        </w:rPr>
      </w:pPr>
    </w:p>
    <w:p w:rsidR="00A01E71" w:rsidRPr="00A1206B" w:rsidRDefault="00A01E71" w:rsidP="00A01E71">
      <w:pPr>
        <w:jc w:val="center"/>
        <w:rPr>
          <w:b/>
          <w:iCs/>
          <w:noProof/>
          <w:lang w:val="ro-MD"/>
        </w:rPr>
      </w:pPr>
      <w:r w:rsidRPr="00A1206B">
        <w:rPr>
          <w:b/>
          <w:lang w:val="ro-MD"/>
        </w:rPr>
        <w:t xml:space="preserve">Bunurile </w:t>
      </w:r>
      <w:r w:rsidRPr="00A1206B">
        <w:rPr>
          <w:b/>
          <w:iCs/>
          <w:noProof/>
          <w:lang w:val="ro-MD"/>
        </w:rPr>
        <w:t>transmise</w:t>
      </w:r>
      <w:r w:rsidR="00F627A1" w:rsidRPr="00A1206B">
        <w:rPr>
          <w:b/>
          <w:iCs/>
          <w:noProof/>
          <w:lang w:val="ro-MD"/>
        </w:rPr>
        <w:t>,</w:t>
      </w:r>
      <w:r w:rsidRPr="00A1206B">
        <w:rPr>
          <w:b/>
          <w:iCs/>
          <w:noProof/>
          <w:lang w:val="ro-MD"/>
        </w:rPr>
        <w:t xml:space="preserve"> cu titlu gratuit în administrare</w:t>
      </w:r>
      <w:r w:rsidR="00F627A1" w:rsidRPr="00A1206B">
        <w:rPr>
          <w:b/>
          <w:iCs/>
          <w:noProof/>
          <w:lang w:val="ro-MD"/>
        </w:rPr>
        <w:t>a</w:t>
      </w:r>
      <w:r w:rsidRPr="00A1206B">
        <w:rPr>
          <w:b/>
          <w:iCs/>
          <w:noProof/>
          <w:lang w:val="ro-MD"/>
        </w:rPr>
        <w:t xml:space="preserve"> </w:t>
      </w:r>
      <w:r w:rsidR="00391BAA" w:rsidRPr="00A1206B">
        <w:rPr>
          <w:b/>
          <w:iCs/>
          <w:noProof/>
          <w:lang w:val="ro-MD"/>
        </w:rPr>
        <w:t>Inspectoratului de Poliție Florești</w:t>
      </w:r>
    </w:p>
    <w:p w:rsidR="00F627A1" w:rsidRPr="00A1206B" w:rsidRDefault="00F627A1" w:rsidP="00A01E71">
      <w:pPr>
        <w:jc w:val="center"/>
        <w:rPr>
          <w:lang w:val="ro-MD"/>
        </w:rPr>
      </w:pPr>
    </w:p>
    <w:p w:rsidR="00FA0961" w:rsidRPr="00A1206B" w:rsidRDefault="00FA0961" w:rsidP="00FA0961">
      <w:pPr>
        <w:ind w:left="5760" w:hanging="645"/>
        <w:jc w:val="right"/>
        <w:rPr>
          <w:lang w:val="ro-MD"/>
        </w:rPr>
      </w:pPr>
    </w:p>
    <w:tbl>
      <w:tblPr>
        <w:tblW w:w="514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1"/>
        <w:gridCol w:w="1996"/>
        <w:gridCol w:w="4223"/>
        <w:gridCol w:w="838"/>
        <w:gridCol w:w="1114"/>
        <w:gridCol w:w="1254"/>
      </w:tblGrid>
      <w:tr w:rsidR="004844E1" w:rsidRPr="00A1206B" w:rsidTr="009C1604">
        <w:trPr>
          <w:trHeight w:val="546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8" w:rsidRPr="00A1206B" w:rsidRDefault="00345C08" w:rsidP="0051412A">
            <w:pPr>
              <w:ind w:left="-102" w:right="-63" w:hanging="11"/>
              <w:jc w:val="center"/>
              <w:rPr>
                <w:b/>
                <w:bCs/>
                <w:i/>
                <w:iCs/>
                <w:lang w:val="ro-MD"/>
              </w:rPr>
            </w:pPr>
            <w:r w:rsidRPr="00A1206B">
              <w:rPr>
                <w:b/>
                <w:bCs/>
                <w:i/>
                <w:iCs/>
                <w:lang w:val="ro-MD"/>
              </w:rPr>
              <w:t>Nr/do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8" w:rsidRPr="00A1206B" w:rsidRDefault="00345C08" w:rsidP="0051412A">
            <w:pPr>
              <w:jc w:val="center"/>
              <w:rPr>
                <w:b/>
                <w:bCs/>
                <w:i/>
                <w:iCs/>
                <w:lang w:val="ro-MD"/>
              </w:rPr>
            </w:pPr>
            <w:r w:rsidRPr="00A1206B">
              <w:rPr>
                <w:b/>
                <w:bCs/>
                <w:i/>
                <w:iCs/>
                <w:lang w:val="ro-MD"/>
              </w:rPr>
              <w:t xml:space="preserve">Denumirea </w:t>
            </w: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8" w:rsidRPr="00A1206B" w:rsidRDefault="00391BAA" w:rsidP="0051412A">
            <w:pPr>
              <w:jc w:val="center"/>
              <w:rPr>
                <w:b/>
                <w:bCs/>
                <w:i/>
                <w:iCs/>
                <w:lang w:val="ro-MD"/>
              </w:rPr>
            </w:pPr>
            <w:r w:rsidRPr="00A1206B">
              <w:rPr>
                <w:b/>
                <w:bCs/>
                <w:i/>
                <w:iCs/>
                <w:lang w:val="ro-MD"/>
              </w:rPr>
              <w:t>S</w:t>
            </w:r>
            <w:r w:rsidR="00345C08" w:rsidRPr="00A1206B">
              <w:rPr>
                <w:b/>
                <w:bCs/>
                <w:i/>
                <w:iCs/>
                <w:lang w:val="ro-MD"/>
              </w:rPr>
              <w:t xml:space="preserve">pecificația </w:t>
            </w:r>
            <w:r w:rsidRPr="00A1206B">
              <w:rPr>
                <w:b/>
                <w:bCs/>
                <w:i/>
                <w:iCs/>
                <w:lang w:val="ro-MD"/>
              </w:rPr>
              <w:t xml:space="preserve"> </w:t>
            </w:r>
          </w:p>
        </w:tc>
        <w:tc>
          <w:tcPr>
            <w:tcW w:w="421" w:type="pct"/>
          </w:tcPr>
          <w:p w:rsidR="00345C08" w:rsidRPr="00A1206B" w:rsidRDefault="004E1EE9" w:rsidP="0051412A">
            <w:pPr>
              <w:jc w:val="center"/>
              <w:rPr>
                <w:b/>
                <w:bCs/>
                <w:i/>
                <w:iCs/>
                <w:lang w:val="ro-MD"/>
              </w:rPr>
            </w:pPr>
            <w:r w:rsidRPr="00A1206B">
              <w:rPr>
                <w:b/>
                <w:bCs/>
                <w:i/>
                <w:iCs/>
                <w:lang w:val="ro-MD"/>
              </w:rPr>
              <w:t>Buc.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C08" w:rsidRPr="00A1206B" w:rsidRDefault="00345C08" w:rsidP="0051412A">
            <w:pPr>
              <w:jc w:val="center"/>
              <w:rPr>
                <w:b/>
                <w:bCs/>
                <w:i/>
                <w:iCs/>
                <w:lang w:val="ro-MD"/>
              </w:rPr>
            </w:pPr>
            <w:r w:rsidRPr="00A1206B">
              <w:rPr>
                <w:b/>
                <w:bCs/>
                <w:i/>
                <w:iCs/>
                <w:lang w:val="ro-MD"/>
              </w:rPr>
              <w:t>Suma</w:t>
            </w:r>
            <w:r w:rsidR="004E1EE9" w:rsidRPr="00A1206B">
              <w:rPr>
                <w:b/>
                <w:bCs/>
                <w:i/>
                <w:iCs/>
                <w:lang w:val="ro-MD"/>
              </w:rPr>
              <w:t xml:space="preserve"> </w:t>
            </w:r>
            <w:r w:rsidRPr="00A1206B">
              <w:rPr>
                <w:b/>
                <w:bCs/>
                <w:i/>
                <w:iCs/>
                <w:lang w:val="ro-MD"/>
              </w:rPr>
              <w:t xml:space="preserve"> </w:t>
            </w:r>
          </w:p>
        </w:tc>
        <w:tc>
          <w:tcPr>
            <w:tcW w:w="624" w:type="pct"/>
          </w:tcPr>
          <w:p w:rsidR="00345C08" w:rsidRPr="00A1206B" w:rsidRDefault="004E1EE9" w:rsidP="0051412A">
            <w:pPr>
              <w:jc w:val="center"/>
              <w:rPr>
                <w:b/>
                <w:bCs/>
                <w:i/>
                <w:iCs/>
                <w:lang w:val="ro-MD"/>
              </w:rPr>
            </w:pPr>
            <w:r w:rsidRPr="00A1206B">
              <w:rPr>
                <w:b/>
                <w:bCs/>
                <w:i/>
                <w:iCs/>
                <w:lang w:val="ro-MD"/>
              </w:rPr>
              <w:t>Suma totală</w:t>
            </w:r>
          </w:p>
        </w:tc>
      </w:tr>
      <w:tr w:rsidR="004844E1" w:rsidRPr="00A1206B" w:rsidTr="009C1604">
        <w:trPr>
          <w:trHeight w:val="505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08" w:rsidRPr="00A1206B" w:rsidRDefault="00345C08" w:rsidP="004777FE">
            <w:pPr>
              <w:pStyle w:val="a7"/>
              <w:numPr>
                <w:ilvl w:val="0"/>
                <w:numId w:val="10"/>
              </w:numPr>
              <w:ind w:right="25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08" w:rsidRPr="00A1206B" w:rsidRDefault="004844E1" w:rsidP="00B45D50">
            <w:pPr>
              <w:rPr>
                <w:lang w:val="ro-MD"/>
              </w:rPr>
            </w:pPr>
            <w:r w:rsidRPr="00A1206B">
              <w:rPr>
                <w:lang w:val="ro-MD"/>
              </w:rPr>
              <w:t>M</w:t>
            </w:r>
            <w:r w:rsidR="004E1EE9" w:rsidRPr="00A1206B">
              <w:rPr>
                <w:lang w:val="ro-MD"/>
              </w:rPr>
              <w:t>ultifuncțională</w:t>
            </w:r>
            <w:r w:rsidRPr="00A1206B">
              <w:rPr>
                <w:lang w:val="ro-MD"/>
              </w:rPr>
              <w:t xml:space="preserve"> </w:t>
            </w: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08" w:rsidRPr="00A1206B" w:rsidRDefault="004844E1" w:rsidP="00B45D50">
            <w:pPr>
              <w:rPr>
                <w:lang w:val="ro-MD"/>
              </w:rPr>
            </w:pPr>
            <w:r w:rsidRPr="00A1206B">
              <w:rPr>
                <w:lang w:val="ro-MD"/>
              </w:rPr>
              <w:t>MFD Canon i-Sensys MF3010</w:t>
            </w:r>
          </w:p>
        </w:tc>
        <w:tc>
          <w:tcPr>
            <w:tcW w:w="421" w:type="pct"/>
          </w:tcPr>
          <w:p w:rsidR="00345C08" w:rsidRPr="00A1206B" w:rsidRDefault="009C1604" w:rsidP="00391BAA">
            <w:pPr>
              <w:jc w:val="center"/>
              <w:rPr>
                <w:lang w:val="ro-MD"/>
              </w:rPr>
            </w:pPr>
            <w:r w:rsidRPr="00A1206B">
              <w:rPr>
                <w:lang w:val="ro-MD"/>
              </w:rPr>
              <w:t>4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08" w:rsidRPr="00A1206B" w:rsidRDefault="009C1604" w:rsidP="00B45D50">
            <w:pPr>
              <w:rPr>
                <w:lang w:val="ro-MD"/>
              </w:rPr>
            </w:pPr>
            <w:r w:rsidRPr="00A1206B">
              <w:rPr>
                <w:lang w:val="ro-MD"/>
              </w:rPr>
              <w:t>5300,00</w:t>
            </w:r>
          </w:p>
        </w:tc>
        <w:tc>
          <w:tcPr>
            <w:tcW w:w="624" w:type="pct"/>
          </w:tcPr>
          <w:p w:rsidR="00345C08" w:rsidRPr="00A1206B" w:rsidRDefault="009C1604" w:rsidP="00B45D50">
            <w:pPr>
              <w:rPr>
                <w:lang w:val="ro-MD"/>
              </w:rPr>
            </w:pPr>
            <w:r w:rsidRPr="00A1206B">
              <w:rPr>
                <w:lang w:val="ro-MD"/>
              </w:rPr>
              <w:t>21200,00</w:t>
            </w:r>
          </w:p>
        </w:tc>
      </w:tr>
      <w:tr w:rsidR="004844E1" w:rsidRPr="00A1206B" w:rsidTr="009C1604">
        <w:trPr>
          <w:trHeight w:val="273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08" w:rsidRPr="00A1206B" w:rsidRDefault="004777FE" w:rsidP="004777FE">
            <w:pPr>
              <w:ind w:left="360" w:right="25"/>
              <w:jc w:val="both"/>
              <w:rPr>
                <w:lang w:val="ro-MD"/>
              </w:rPr>
            </w:pPr>
            <w:r w:rsidRPr="00A1206B">
              <w:rPr>
                <w:lang w:val="ro-MD"/>
              </w:rPr>
              <w:t>2.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08" w:rsidRPr="00A1206B" w:rsidRDefault="009C1604" w:rsidP="00B45D50">
            <w:pPr>
              <w:rPr>
                <w:lang w:val="ro-MD"/>
              </w:rPr>
            </w:pPr>
            <w:r w:rsidRPr="00A1206B">
              <w:rPr>
                <w:lang w:val="ro-MD"/>
              </w:rPr>
              <w:t xml:space="preserve">Imprimantă </w:t>
            </w: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08" w:rsidRPr="00A1206B" w:rsidRDefault="009C1604" w:rsidP="00B45D50">
            <w:pPr>
              <w:rPr>
                <w:lang w:val="ro-MD"/>
              </w:rPr>
            </w:pPr>
            <w:r w:rsidRPr="00A1206B">
              <w:rPr>
                <w:lang w:val="ro-MD"/>
              </w:rPr>
              <w:t>Printer Canon LBP-6030B</w:t>
            </w:r>
          </w:p>
        </w:tc>
        <w:tc>
          <w:tcPr>
            <w:tcW w:w="421" w:type="pct"/>
          </w:tcPr>
          <w:p w:rsidR="00345C08" w:rsidRPr="00A1206B" w:rsidRDefault="009C1604" w:rsidP="00391BAA">
            <w:pPr>
              <w:jc w:val="center"/>
              <w:rPr>
                <w:lang w:val="ro-MD"/>
              </w:rPr>
            </w:pPr>
            <w:r w:rsidRPr="00A1206B">
              <w:rPr>
                <w:lang w:val="ro-MD"/>
              </w:rPr>
              <w:t>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08" w:rsidRPr="00A1206B" w:rsidRDefault="009C1604" w:rsidP="00B45D50">
            <w:pPr>
              <w:rPr>
                <w:lang w:val="ro-MD"/>
              </w:rPr>
            </w:pPr>
            <w:r w:rsidRPr="00A1206B">
              <w:rPr>
                <w:lang w:val="ro-MD"/>
              </w:rPr>
              <w:t>4050,00</w:t>
            </w:r>
          </w:p>
        </w:tc>
        <w:tc>
          <w:tcPr>
            <w:tcW w:w="624" w:type="pct"/>
          </w:tcPr>
          <w:p w:rsidR="00345C08" w:rsidRPr="00A1206B" w:rsidRDefault="009C1604" w:rsidP="00B45D50">
            <w:pPr>
              <w:rPr>
                <w:lang w:val="ro-MD"/>
              </w:rPr>
            </w:pPr>
            <w:r w:rsidRPr="00A1206B">
              <w:rPr>
                <w:lang w:val="ro-MD"/>
              </w:rPr>
              <w:t>8100,00</w:t>
            </w:r>
          </w:p>
        </w:tc>
      </w:tr>
      <w:tr w:rsidR="004844E1" w:rsidRPr="00A1206B" w:rsidTr="009C1604">
        <w:trPr>
          <w:trHeight w:val="283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08" w:rsidRPr="00A1206B" w:rsidRDefault="00345C08" w:rsidP="004777FE">
            <w:pPr>
              <w:ind w:left="360" w:right="25"/>
              <w:jc w:val="both"/>
              <w:rPr>
                <w:b/>
                <w:bCs/>
                <w:lang w:val="ro-MD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08" w:rsidRPr="00A1206B" w:rsidRDefault="004777FE" w:rsidP="00B45D50">
            <w:pPr>
              <w:rPr>
                <w:b/>
                <w:bCs/>
                <w:lang w:val="ro-MD"/>
              </w:rPr>
            </w:pPr>
            <w:r w:rsidRPr="00A1206B">
              <w:rPr>
                <w:b/>
                <w:bCs/>
                <w:lang w:val="ro-MD"/>
              </w:rPr>
              <w:t>Total:</w:t>
            </w: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08" w:rsidRPr="00A1206B" w:rsidRDefault="00345C08" w:rsidP="00B45D50">
            <w:pPr>
              <w:rPr>
                <w:b/>
                <w:bCs/>
                <w:lang w:val="ro-MD"/>
              </w:rPr>
            </w:pPr>
          </w:p>
        </w:tc>
        <w:tc>
          <w:tcPr>
            <w:tcW w:w="421" w:type="pct"/>
          </w:tcPr>
          <w:p w:rsidR="00345C08" w:rsidRPr="00A1206B" w:rsidRDefault="00345C08" w:rsidP="00391BAA">
            <w:pPr>
              <w:jc w:val="center"/>
              <w:rPr>
                <w:b/>
                <w:bCs/>
                <w:lang w:val="ro-MD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08" w:rsidRPr="00A1206B" w:rsidRDefault="00345C08" w:rsidP="00B45D50">
            <w:pPr>
              <w:rPr>
                <w:b/>
                <w:bCs/>
                <w:lang w:val="ro-MD"/>
              </w:rPr>
            </w:pPr>
          </w:p>
        </w:tc>
        <w:tc>
          <w:tcPr>
            <w:tcW w:w="624" w:type="pct"/>
          </w:tcPr>
          <w:p w:rsidR="00345C08" w:rsidRPr="00A1206B" w:rsidRDefault="004777FE" w:rsidP="00B45D50">
            <w:pPr>
              <w:rPr>
                <w:b/>
                <w:bCs/>
                <w:lang w:val="ro-MD"/>
              </w:rPr>
            </w:pPr>
            <w:r w:rsidRPr="00A1206B">
              <w:rPr>
                <w:b/>
                <w:bCs/>
                <w:lang w:val="ro-MD"/>
              </w:rPr>
              <w:t>29300,00</w:t>
            </w:r>
          </w:p>
        </w:tc>
      </w:tr>
    </w:tbl>
    <w:p w:rsidR="00FA0961" w:rsidRPr="00A1206B" w:rsidRDefault="00FA0961" w:rsidP="00FA0961">
      <w:pPr>
        <w:rPr>
          <w:lang w:val="ro-MD"/>
        </w:rPr>
      </w:pPr>
    </w:p>
    <w:p w:rsidR="00000CC6" w:rsidRPr="00A1206B" w:rsidRDefault="00000CC6" w:rsidP="00FA0961">
      <w:pPr>
        <w:rPr>
          <w:lang w:val="ro-MD"/>
        </w:rPr>
      </w:pPr>
    </w:p>
    <w:p w:rsidR="00000CC6" w:rsidRPr="00A1206B" w:rsidRDefault="00000CC6" w:rsidP="00FA0961">
      <w:pPr>
        <w:rPr>
          <w:lang w:val="ro-MD"/>
        </w:rPr>
      </w:pPr>
    </w:p>
    <w:p w:rsidR="00F627A1" w:rsidRPr="00A1206B" w:rsidRDefault="00F627A1" w:rsidP="00FA0961">
      <w:pPr>
        <w:rPr>
          <w:lang w:val="ro-MD"/>
        </w:rPr>
      </w:pPr>
    </w:p>
    <w:p w:rsidR="00B45D50" w:rsidRPr="00A1206B" w:rsidRDefault="00B45D50" w:rsidP="00FA0961">
      <w:pPr>
        <w:rPr>
          <w:vanish/>
          <w:lang w:val="ro-MD"/>
        </w:rPr>
      </w:pPr>
    </w:p>
    <w:p w:rsidR="00FA0961" w:rsidRPr="00A1206B" w:rsidRDefault="00FA0961" w:rsidP="00FA0961">
      <w:pPr>
        <w:rPr>
          <w:b/>
          <w:bCs/>
          <w:lang w:val="ro-MD"/>
        </w:rPr>
      </w:pPr>
    </w:p>
    <w:p w:rsidR="00FA0961" w:rsidRPr="00A1206B" w:rsidRDefault="00FA0961" w:rsidP="00FA0961">
      <w:pPr>
        <w:ind w:left="405" w:firstLine="588"/>
        <w:rPr>
          <w:b/>
          <w:lang w:val="ro-MD"/>
        </w:rPr>
      </w:pPr>
      <w:r w:rsidRPr="00A1206B">
        <w:rPr>
          <w:b/>
          <w:lang w:val="ro-MD"/>
        </w:rPr>
        <w:t>Secretarul</w:t>
      </w:r>
    </w:p>
    <w:p w:rsidR="00FA0961" w:rsidRPr="00A1206B" w:rsidRDefault="00FA0961" w:rsidP="00FA0961">
      <w:pPr>
        <w:ind w:left="405"/>
        <w:rPr>
          <w:lang w:val="ro-MD"/>
        </w:rPr>
      </w:pPr>
      <w:r w:rsidRPr="00A1206B">
        <w:rPr>
          <w:b/>
          <w:lang w:val="ro-MD"/>
        </w:rPr>
        <w:t xml:space="preserve">Consiliului raional </w:t>
      </w:r>
      <w:r w:rsidR="00371EF7" w:rsidRPr="00A1206B">
        <w:rPr>
          <w:b/>
          <w:lang w:val="ro-MD"/>
        </w:rPr>
        <w:t>Florești</w:t>
      </w:r>
      <w:r w:rsidRPr="00A1206B">
        <w:rPr>
          <w:b/>
          <w:lang w:val="ro-MD"/>
        </w:rPr>
        <w:t xml:space="preserve">     </w:t>
      </w:r>
      <w:r w:rsidRPr="00A1206B">
        <w:rPr>
          <w:b/>
          <w:lang w:val="ro-MD"/>
        </w:rPr>
        <w:tab/>
      </w:r>
      <w:r w:rsidRPr="00A1206B">
        <w:rPr>
          <w:b/>
          <w:lang w:val="ro-MD"/>
        </w:rPr>
        <w:tab/>
      </w:r>
      <w:r w:rsidRPr="00A1206B">
        <w:rPr>
          <w:b/>
          <w:lang w:val="ro-MD"/>
        </w:rPr>
        <w:tab/>
      </w:r>
      <w:r w:rsidRPr="00A1206B">
        <w:rPr>
          <w:b/>
          <w:lang w:val="ro-MD"/>
        </w:rPr>
        <w:tab/>
      </w:r>
      <w:r w:rsidRPr="00A1206B">
        <w:rPr>
          <w:b/>
          <w:lang w:val="ro-MD"/>
        </w:rPr>
        <w:tab/>
        <w:t xml:space="preserve">Daniel TURCULEŢ                                                                         </w:t>
      </w:r>
    </w:p>
    <w:p w:rsidR="00FA0961" w:rsidRPr="00A1206B" w:rsidRDefault="00FA0961" w:rsidP="00FA0961">
      <w:pPr>
        <w:rPr>
          <w:b/>
          <w:bCs/>
          <w:lang w:val="ro-MD"/>
        </w:rPr>
      </w:pPr>
    </w:p>
    <w:p w:rsidR="00FA0961" w:rsidRPr="00A1206B" w:rsidRDefault="00FA0961" w:rsidP="00FA0961">
      <w:pPr>
        <w:spacing w:line="276" w:lineRule="auto"/>
        <w:ind w:left="1416" w:hanging="1416"/>
        <w:rPr>
          <w:lang w:val="ro-MD"/>
        </w:rPr>
      </w:pPr>
    </w:p>
    <w:p w:rsidR="0099243E" w:rsidRPr="00A1206B" w:rsidRDefault="0099243E" w:rsidP="00FA0961">
      <w:pPr>
        <w:spacing w:line="276" w:lineRule="auto"/>
        <w:ind w:left="1416" w:hanging="1416"/>
        <w:rPr>
          <w:lang w:val="ro-MD"/>
        </w:rPr>
      </w:pPr>
    </w:p>
    <w:p w:rsidR="0099243E" w:rsidRPr="00A1206B" w:rsidRDefault="0099243E" w:rsidP="00FA0961">
      <w:pPr>
        <w:spacing w:line="276" w:lineRule="auto"/>
        <w:ind w:left="1416" w:hanging="1416"/>
        <w:rPr>
          <w:lang w:val="ro-MD"/>
        </w:rPr>
      </w:pPr>
    </w:p>
    <w:p w:rsidR="0099243E" w:rsidRPr="00A1206B" w:rsidRDefault="0099243E" w:rsidP="00FA0961">
      <w:pPr>
        <w:spacing w:line="276" w:lineRule="auto"/>
        <w:ind w:left="1416" w:hanging="1416"/>
        <w:rPr>
          <w:lang w:val="ro-MD"/>
        </w:rPr>
      </w:pPr>
    </w:p>
    <w:p w:rsidR="0099243E" w:rsidRPr="00A1206B" w:rsidRDefault="0099243E" w:rsidP="00FA0961">
      <w:pPr>
        <w:spacing w:line="276" w:lineRule="auto"/>
        <w:ind w:left="1416" w:hanging="1416"/>
        <w:rPr>
          <w:lang w:val="ro-MD"/>
        </w:rPr>
      </w:pPr>
    </w:p>
    <w:p w:rsidR="0099243E" w:rsidRPr="00A1206B" w:rsidRDefault="0099243E" w:rsidP="00FA0961">
      <w:pPr>
        <w:spacing w:line="276" w:lineRule="auto"/>
        <w:ind w:left="1416" w:hanging="1416"/>
        <w:rPr>
          <w:lang w:val="ro-MD"/>
        </w:rPr>
      </w:pPr>
    </w:p>
    <w:p w:rsidR="0099243E" w:rsidRPr="00A1206B" w:rsidRDefault="0099243E" w:rsidP="00FA0961">
      <w:pPr>
        <w:spacing w:line="276" w:lineRule="auto"/>
        <w:ind w:left="1416" w:hanging="1416"/>
        <w:rPr>
          <w:lang w:val="ro-MD"/>
        </w:rPr>
      </w:pPr>
    </w:p>
    <w:p w:rsidR="00371EF7" w:rsidRPr="00A1206B" w:rsidRDefault="00371EF7" w:rsidP="00FA0961">
      <w:pPr>
        <w:spacing w:line="276" w:lineRule="auto"/>
        <w:ind w:left="1416" w:hanging="1416"/>
        <w:rPr>
          <w:lang w:val="ro-MD"/>
        </w:rPr>
      </w:pPr>
    </w:p>
    <w:p w:rsidR="00B45D50" w:rsidRPr="00A1206B" w:rsidRDefault="00B45D50" w:rsidP="00FA0961">
      <w:pPr>
        <w:spacing w:line="276" w:lineRule="auto"/>
        <w:ind w:left="1416" w:hanging="1416"/>
        <w:rPr>
          <w:lang w:val="ro-MD"/>
        </w:rPr>
      </w:pPr>
    </w:p>
    <w:p w:rsidR="00ED27D0" w:rsidRPr="00A1206B" w:rsidRDefault="00ED27D0" w:rsidP="00F6601B">
      <w:pPr>
        <w:spacing w:line="276" w:lineRule="auto"/>
        <w:jc w:val="right"/>
        <w:rPr>
          <w:lang w:val="ro-MD"/>
        </w:rPr>
      </w:pPr>
    </w:p>
    <w:p w:rsidR="00ED27D0" w:rsidRPr="00A1206B" w:rsidRDefault="00ED27D0" w:rsidP="00F6601B">
      <w:pPr>
        <w:spacing w:line="276" w:lineRule="auto"/>
        <w:jc w:val="right"/>
        <w:rPr>
          <w:lang w:val="ro-MD"/>
        </w:rPr>
      </w:pPr>
    </w:p>
    <w:p w:rsidR="00ED27D0" w:rsidRPr="00A1206B" w:rsidRDefault="00ED27D0" w:rsidP="00F6601B">
      <w:pPr>
        <w:spacing w:line="276" w:lineRule="auto"/>
        <w:jc w:val="right"/>
        <w:rPr>
          <w:lang w:val="ro-MD"/>
        </w:rPr>
      </w:pPr>
    </w:p>
    <w:p w:rsidR="00ED27D0" w:rsidRPr="00A1206B" w:rsidRDefault="00ED27D0" w:rsidP="00F6601B">
      <w:pPr>
        <w:spacing w:line="276" w:lineRule="auto"/>
        <w:jc w:val="right"/>
        <w:rPr>
          <w:lang w:val="ro-MD"/>
        </w:rPr>
      </w:pPr>
    </w:p>
    <w:p w:rsidR="00ED27D0" w:rsidRPr="00A1206B" w:rsidRDefault="00ED27D0" w:rsidP="00F6601B">
      <w:pPr>
        <w:spacing w:line="276" w:lineRule="auto"/>
        <w:jc w:val="right"/>
        <w:rPr>
          <w:lang w:val="ro-MD"/>
        </w:rPr>
      </w:pPr>
    </w:p>
    <w:p w:rsidR="00ED27D0" w:rsidRPr="00A1206B" w:rsidRDefault="00ED27D0" w:rsidP="00F6601B">
      <w:pPr>
        <w:spacing w:line="276" w:lineRule="auto"/>
        <w:jc w:val="right"/>
        <w:rPr>
          <w:lang w:val="ro-MD"/>
        </w:rPr>
      </w:pPr>
    </w:p>
    <w:p w:rsidR="00ED27D0" w:rsidRPr="00A1206B" w:rsidRDefault="00ED27D0" w:rsidP="00F6601B">
      <w:pPr>
        <w:spacing w:line="276" w:lineRule="auto"/>
        <w:jc w:val="right"/>
        <w:rPr>
          <w:lang w:val="ro-MD"/>
        </w:rPr>
      </w:pPr>
    </w:p>
    <w:p w:rsidR="00ED27D0" w:rsidRPr="00A1206B" w:rsidRDefault="00ED27D0" w:rsidP="00F6601B">
      <w:pPr>
        <w:spacing w:line="276" w:lineRule="auto"/>
        <w:jc w:val="right"/>
        <w:rPr>
          <w:lang w:val="ro-MD"/>
        </w:rPr>
      </w:pPr>
    </w:p>
    <w:p w:rsidR="00ED27D0" w:rsidRPr="00A1206B" w:rsidRDefault="00ED27D0" w:rsidP="00F6601B">
      <w:pPr>
        <w:spacing w:line="276" w:lineRule="auto"/>
        <w:jc w:val="right"/>
        <w:rPr>
          <w:lang w:val="ro-MD"/>
        </w:rPr>
      </w:pPr>
    </w:p>
    <w:p w:rsidR="00ED27D0" w:rsidRPr="00A1206B" w:rsidRDefault="00ED27D0" w:rsidP="00F6601B">
      <w:pPr>
        <w:spacing w:line="276" w:lineRule="auto"/>
        <w:jc w:val="right"/>
        <w:rPr>
          <w:lang w:val="ro-MD"/>
        </w:rPr>
      </w:pPr>
    </w:p>
    <w:p w:rsidR="00ED27D0" w:rsidRPr="00A1206B" w:rsidRDefault="00ED27D0" w:rsidP="00F6601B">
      <w:pPr>
        <w:spacing w:line="276" w:lineRule="auto"/>
        <w:jc w:val="right"/>
        <w:rPr>
          <w:lang w:val="ro-MD"/>
        </w:rPr>
      </w:pPr>
    </w:p>
    <w:p w:rsidR="00ED27D0" w:rsidRPr="00A1206B" w:rsidRDefault="00ED27D0" w:rsidP="00F6601B">
      <w:pPr>
        <w:spacing w:line="276" w:lineRule="auto"/>
        <w:jc w:val="right"/>
        <w:rPr>
          <w:lang w:val="ro-MD"/>
        </w:rPr>
      </w:pPr>
    </w:p>
    <w:p w:rsidR="00ED27D0" w:rsidRPr="00A1206B" w:rsidRDefault="00ED27D0" w:rsidP="00F6601B">
      <w:pPr>
        <w:spacing w:line="276" w:lineRule="auto"/>
        <w:jc w:val="right"/>
        <w:rPr>
          <w:lang w:val="ro-MD"/>
        </w:rPr>
      </w:pPr>
    </w:p>
    <w:p w:rsidR="00ED27D0" w:rsidRDefault="00ED27D0" w:rsidP="00A1206B">
      <w:pPr>
        <w:spacing w:line="276" w:lineRule="auto"/>
        <w:rPr>
          <w:lang w:val="ro-MD"/>
        </w:rPr>
      </w:pPr>
    </w:p>
    <w:p w:rsidR="00A1206B" w:rsidRPr="00A1206B" w:rsidRDefault="00A1206B" w:rsidP="00A1206B">
      <w:pPr>
        <w:spacing w:line="276" w:lineRule="auto"/>
        <w:rPr>
          <w:lang w:val="ro-MD"/>
        </w:rPr>
      </w:pPr>
    </w:p>
    <w:p w:rsidR="000B0085" w:rsidRPr="00A1206B" w:rsidRDefault="00F6601B" w:rsidP="00F6601B">
      <w:pPr>
        <w:spacing w:line="276" w:lineRule="auto"/>
        <w:jc w:val="right"/>
        <w:rPr>
          <w:color w:val="000000"/>
          <w:lang w:val="ro-MD"/>
        </w:rPr>
      </w:pPr>
      <w:r w:rsidRPr="00A1206B">
        <w:rPr>
          <w:lang w:val="ro-MD"/>
        </w:rPr>
        <w:lastRenderedPageBreak/>
        <w:t xml:space="preserve">Consiliul </w:t>
      </w:r>
      <w:r w:rsidRPr="00A1206B">
        <w:rPr>
          <w:color w:val="000000"/>
          <w:lang w:val="ro-MD"/>
        </w:rPr>
        <w:t xml:space="preserve">raional </w:t>
      </w:r>
      <w:r w:rsidR="001346E1" w:rsidRPr="00A1206B">
        <w:rPr>
          <w:color w:val="000000"/>
          <w:lang w:val="ro-MD"/>
        </w:rPr>
        <w:t>Florești</w:t>
      </w:r>
    </w:p>
    <w:p w:rsidR="00BC296F" w:rsidRPr="00A1206B" w:rsidRDefault="00BC296F" w:rsidP="00ED27D0">
      <w:pPr>
        <w:spacing w:line="276" w:lineRule="auto"/>
        <w:jc w:val="center"/>
        <w:rPr>
          <w:lang w:val="ro-MD"/>
        </w:rPr>
      </w:pPr>
    </w:p>
    <w:p w:rsidR="00030303" w:rsidRPr="00A1206B" w:rsidRDefault="00030303" w:rsidP="00ED27D0">
      <w:pPr>
        <w:pStyle w:val="11"/>
        <w:spacing w:after="0"/>
        <w:jc w:val="center"/>
        <w:rPr>
          <w:sz w:val="24"/>
          <w:szCs w:val="24"/>
          <w:lang w:val="ro-MD"/>
        </w:rPr>
      </w:pPr>
      <w:r w:rsidRPr="00A1206B">
        <w:rPr>
          <w:b/>
          <w:bCs/>
          <w:color w:val="000000"/>
          <w:sz w:val="24"/>
          <w:szCs w:val="24"/>
          <w:lang w:val="ro-MD"/>
        </w:rPr>
        <w:t>NOTA DE FUNDAMENTARE</w:t>
      </w:r>
    </w:p>
    <w:p w:rsidR="00ED27D0" w:rsidRPr="00A1206B" w:rsidRDefault="00030303" w:rsidP="00ED27D0">
      <w:pPr>
        <w:jc w:val="center"/>
        <w:rPr>
          <w:b/>
          <w:bCs/>
          <w:color w:val="000000"/>
          <w:lang w:val="ro-MD"/>
        </w:rPr>
      </w:pPr>
      <w:r w:rsidRPr="00A1206B">
        <w:rPr>
          <w:b/>
          <w:bCs/>
          <w:color w:val="000000"/>
          <w:lang w:val="ro-MD"/>
        </w:rPr>
        <w:t>la proiectul de decizie „</w:t>
      </w:r>
      <w:r w:rsidR="00ED27D0" w:rsidRPr="00A1206B">
        <w:rPr>
          <w:b/>
          <w:lang w:val="ro-MD"/>
        </w:rPr>
        <w:t xml:space="preserve">Cu privire la </w:t>
      </w:r>
      <w:r w:rsidR="00ED27D0" w:rsidRPr="00A1206B">
        <w:rPr>
          <w:b/>
          <w:bCs/>
          <w:color w:val="000000"/>
          <w:lang w:val="ro-MD"/>
        </w:rPr>
        <w:t>transmiterea</w:t>
      </w:r>
    </w:p>
    <w:p w:rsidR="00030303" w:rsidRPr="00A1206B" w:rsidRDefault="00ED27D0" w:rsidP="00ED27D0">
      <w:pPr>
        <w:jc w:val="center"/>
        <w:rPr>
          <w:b/>
          <w:bCs/>
          <w:color w:val="000000"/>
          <w:lang w:val="ro-MD"/>
        </w:rPr>
      </w:pPr>
      <w:r w:rsidRPr="00A1206B">
        <w:rPr>
          <w:b/>
          <w:bCs/>
          <w:color w:val="000000"/>
          <w:lang w:val="ro-MD"/>
        </w:rPr>
        <w:t>unor mijloace fixe</w:t>
      </w:r>
      <w:r w:rsidR="00030303" w:rsidRPr="00A1206B">
        <w:rPr>
          <w:b/>
          <w:bCs/>
          <w:color w:val="000000"/>
          <w:lang w:val="ro-MD"/>
        </w:rPr>
        <w:t>”</w:t>
      </w:r>
    </w:p>
    <w:p w:rsidR="00ED27D0" w:rsidRPr="00A1206B" w:rsidRDefault="00ED27D0" w:rsidP="00ED27D0">
      <w:pPr>
        <w:jc w:val="center"/>
        <w:rPr>
          <w:lang w:val="ro-M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44FD4" w:rsidRPr="00A1206B" w:rsidTr="00915F48">
        <w:tc>
          <w:tcPr>
            <w:tcW w:w="9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FD4" w:rsidRPr="00A1206B" w:rsidRDefault="00D44FD4" w:rsidP="00A8463C">
            <w:pPr>
              <w:shd w:val="clear" w:color="auto" w:fill="FFFFFF"/>
              <w:rPr>
                <w:b/>
                <w:bCs/>
                <w:lang w:val="ro-MD"/>
              </w:rPr>
            </w:pPr>
            <w:r w:rsidRPr="00A1206B">
              <w:rPr>
                <w:b/>
                <w:bCs/>
                <w:lang w:val="ro-MD"/>
              </w:rPr>
              <w:t>1. Denumirea sau numele autorului și, după caz, a/al participanților la elaborarea proiectului actului normativ</w:t>
            </w:r>
          </w:p>
        </w:tc>
      </w:tr>
      <w:tr w:rsidR="00D44FD4" w:rsidRPr="00A1206B" w:rsidTr="00915F48">
        <w:tc>
          <w:tcPr>
            <w:tcW w:w="9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FD4" w:rsidRPr="00A1206B" w:rsidRDefault="00ED27D0" w:rsidP="001457FD">
            <w:pPr>
              <w:shd w:val="clear" w:color="auto" w:fill="FFFFFF"/>
              <w:jc w:val="both"/>
              <w:rPr>
                <w:lang w:val="ro-MD"/>
              </w:rPr>
            </w:pPr>
            <w:r w:rsidRPr="00A1206B">
              <w:rPr>
                <w:lang w:val="ro-MD"/>
              </w:rPr>
              <w:t>Contabilitatea Aparatului Președintelui raionului Florești, Secția Juridică, Resurse Umane și Administrație Publică și secretarul Consiliului raional Florești</w:t>
            </w:r>
          </w:p>
        </w:tc>
      </w:tr>
      <w:tr w:rsidR="00D44FD4" w:rsidRPr="00A1206B" w:rsidTr="00915F48">
        <w:tc>
          <w:tcPr>
            <w:tcW w:w="9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FD4" w:rsidRPr="00A1206B" w:rsidRDefault="00D44FD4" w:rsidP="00A8463C">
            <w:pPr>
              <w:shd w:val="clear" w:color="auto" w:fill="FFFFFF"/>
              <w:rPr>
                <w:b/>
                <w:bCs/>
                <w:lang w:val="ro-MD"/>
              </w:rPr>
            </w:pPr>
            <w:r w:rsidRPr="00A1206B">
              <w:rPr>
                <w:b/>
                <w:bCs/>
                <w:lang w:val="ro-MD"/>
              </w:rPr>
              <w:t>2. Condițiile ce au impus elaborarea proiectului actului normativ</w:t>
            </w:r>
          </w:p>
        </w:tc>
      </w:tr>
      <w:tr w:rsidR="00D44FD4" w:rsidRPr="00A1206B" w:rsidTr="00915F48">
        <w:tc>
          <w:tcPr>
            <w:tcW w:w="9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FD4" w:rsidRPr="00A1206B" w:rsidRDefault="00300F31" w:rsidP="0073642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1206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Proiectul de decizie a fost elaborat </w:t>
            </w:r>
            <w:r w:rsidR="000377C0" w:rsidRPr="00A1206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urmare a </w:t>
            </w:r>
            <w:r w:rsidR="000377C0" w:rsidRPr="00A1206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demersul</w:t>
            </w:r>
            <w:r w:rsidR="000377C0" w:rsidRPr="00A1206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ui</w:t>
            </w:r>
            <w:r w:rsidR="000377C0" w:rsidRPr="00A1206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A1206B" w:rsidRPr="00A1206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șefului Inspectoratului de Poliție Florești, domnul Radu Colesnic </w:t>
            </w:r>
            <w:r w:rsidR="000377C0" w:rsidRPr="00A1206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(nr.intrare 1444/03/1-20 din 13.11.2025)</w:t>
            </w:r>
            <w:r w:rsidR="00CA46C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</w:t>
            </w:r>
            <w:r w:rsidR="000377C0" w:rsidRPr="00A1206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prin care solicită șase imprimante</w:t>
            </w:r>
            <w:r w:rsidR="00CA46C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, pentru </w:t>
            </w:r>
            <w:r w:rsidR="00642D7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eficientizarea proceselor de lucru, </w:t>
            </w:r>
            <w:r w:rsidR="00CA46C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îmbunătățirea circulației documentelor</w:t>
            </w:r>
            <w:r w:rsidR="00642D7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și creșterea calității activităților desfășurate de angajații din subordinea Inspectoratului de Poliție Florești</w:t>
            </w:r>
            <w:r w:rsidR="0073642A" w:rsidRPr="00A1206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</w:tc>
      </w:tr>
      <w:tr w:rsidR="00D44FD4" w:rsidRPr="00A1206B" w:rsidTr="00915F48">
        <w:tc>
          <w:tcPr>
            <w:tcW w:w="9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FD4" w:rsidRPr="00A1206B" w:rsidRDefault="00D44FD4" w:rsidP="00A8463C">
            <w:pPr>
              <w:shd w:val="clear" w:color="auto" w:fill="FFFFFF"/>
              <w:rPr>
                <w:b/>
                <w:lang w:val="ro-MD"/>
              </w:rPr>
            </w:pPr>
            <w:r w:rsidRPr="00A1206B">
              <w:rPr>
                <w:b/>
                <w:lang w:val="ro-MD"/>
              </w:rPr>
              <w:t>2.1. Temeiul legal sau, după caz, sursa proiectului actului normativ</w:t>
            </w:r>
          </w:p>
        </w:tc>
      </w:tr>
      <w:tr w:rsidR="00BC614E" w:rsidRPr="00A1206B" w:rsidTr="00915F48">
        <w:tc>
          <w:tcPr>
            <w:tcW w:w="9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14E" w:rsidRPr="00A1206B" w:rsidRDefault="00BD4D2A" w:rsidP="005E6038">
            <w:pPr>
              <w:shd w:val="clear" w:color="auto" w:fill="FFFFFF"/>
              <w:jc w:val="both"/>
              <w:rPr>
                <w:lang w:val="ro-MD"/>
              </w:rPr>
            </w:pPr>
            <w:r w:rsidRPr="00A1206B">
              <w:rPr>
                <w:lang w:val="ro-MD"/>
              </w:rPr>
              <w:t>Proie</w:t>
            </w:r>
            <w:r w:rsidR="005E6038" w:rsidRPr="00A1206B">
              <w:rPr>
                <w:lang w:val="ro-MD"/>
              </w:rPr>
              <w:t>ctul de decizie a fost elaborat</w:t>
            </w:r>
            <w:r w:rsidRPr="00A1206B">
              <w:rPr>
                <w:lang w:val="ro-MD"/>
              </w:rPr>
              <w:t xml:space="preserve"> în temeiul</w:t>
            </w:r>
            <w:r w:rsidR="004E60EF" w:rsidRPr="00A1206B">
              <w:rPr>
                <w:lang w:val="ro-MD"/>
              </w:rPr>
              <w:t xml:space="preserve"> art. 9 alin. (1) din Legea nr. 121/2007 privind administrarea și deetatizarea proprietății publice, art. 10 alin.(3) din </w:t>
            </w:r>
            <w:r w:rsidR="004E60EF" w:rsidRPr="00A1206B">
              <w:rPr>
                <w:lang w:val="en-US"/>
              </w:rPr>
              <w:t xml:space="preserve">Legea nr.320/2012 </w:t>
            </w:r>
            <w:r w:rsidR="004E60EF" w:rsidRPr="000700A6">
              <w:rPr>
                <w:lang w:val="en-US"/>
              </w:rPr>
              <w:t>cu privire la activitatea Poliţiei</w:t>
            </w:r>
            <w:r w:rsidR="004E60EF" w:rsidRPr="00A1206B">
              <w:rPr>
                <w:lang w:val="en-US"/>
              </w:rPr>
              <w:t xml:space="preserve"> </w:t>
            </w:r>
            <w:r w:rsidR="004E60EF" w:rsidRPr="000700A6">
              <w:rPr>
                <w:lang w:val="en-US"/>
              </w:rPr>
              <w:t>şi statutul poliţistului</w:t>
            </w:r>
            <w:r w:rsidR="004E60EF" w:rsidRPr="00A1206B">
              <w:rPr>
                <w:lang w:val="en-US"/>
              </w:rPr>
              <w:t>,</w:t>
            </w:r>
            <w:r w:rsidR="004E60EF" w:rsidRPr="00A1206B">
              <w:rPr>
                <w:b/>
                <w:bCs/>
                <w:lang w:val="en-US"/>
              </w:rPr>
              <w:t xml:space="preserve"> </w:t>
            </w:r>
            <w:r w:rsidR="004E60EF" w:rsidRPr="00A1206B">
              <w:rPr>
                <w:lang w:val="ro-MD"/>
              </w:rPr>
              <w:t>Hotărârii Guvernului nr.901/2015 pentru aprobarea Regulamentului cu privire la modul de transmitere a bunurilor proprietate publică, art.43 alin.(l) lit.c) și art.46 alin.(l) din Legea nr.436/2006 privind administrația publică locală</w:t>
            </w:r>
            <w:r w:rsidR="0073642A" w:rsidRPr="00A1206B">
              <w:rPr>
                <w:lang w:val="ro-MD"/>
              </w:rPr>
              <w:t>.</w:t>
            </w:r>
          </w:p>
        </w:tc>
      </w:tr>
      <w:tr w:rsidR="00D44FD4" w:rsidRPr="00A1206B" w:rsidTr="00915F48">
        <w:tc>
          <w:tcPr>
            <w:tcW w:w="9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FD4" w:rsidRPr="00A1206B" w:rsidRDefault="00D44FD4" w:rsidP="00A8463C">
            <w:pPr>
              <w:shd w:val="clear" w:color="auto" w:fill="FFFFFF"/>
              <w:rPr>
                <w:b/>
                <w:lang w:val="ro-MD"/>
              </w:rPr>
            </w:pPr>
            <w:r w:rsidRPr="00A1206B">
              <w:rPr>
                <w:b/>
                <w:lang w:val="ro-MD"/>
              </w:rPr>
              <w:t>2.2. Descrierea situației actuale și a problemelor care impun intervenția, inclusiv a cadrului normativ aplicabil și a deficiențelor/lacunelor normative</w:t>
            </w:r>
          </w:p>
        </w:tc>
      </w:tr>
      <w:tr w:rsidR="00D44FD4" w:rsidRPr="00A1206B" w:rsidTr="00915F48">
        <w:tc>
          <w:tcPr>
            <w:tcW w:w="9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594" w:rsidRPr="00A1206B" w:rsidRDefault="00562594" w:rsidP="00562594">
            <w:pPr>
              <w:pStyle w:val="11"/>
              <w:spacing w:after="0"/>
              <w:jc w:val="both"/>
              <w:rPr>
                <w:sz w:val="24"/>
                <w:szCs w:val="24"/>
                <w:lang w:val="ro-MD"/>
              </w:rPr>
            </w:pPr>
            <w:r w:rsidRPr="00A1206B">
              <w:rPr>
                <w:sz w:val="24"/>
                <w:szCs w:val="24"/>
                <w:lang w:val="ro-MD"/>
              </w:rPr>
              <w:t xml:space="preserve">1. </w:t>
            </w:r>
            <w:r w:rsidRPr="00A1206B">
              <w:rPr>
                <w:sz w:val="24"/>
                <w:szCs w:val="24"/>
                <w:lang w:val="ro-MD"/>
              </w:rPr>
              <w:t>Se transmite, cu titlu gratuit, Inspectoratului de Poliție Florești următoarele mijloace fixe, conform anexei.</w:t>
            </w:r>
          </w:p>
          <w:p w:rsidR="00562594" w:rsidRPr="00A1206B" w:rsidRDefault="00562594" w:rsidP="00562594">
            <w:pPr>
              <w:pStyle w:val="11"/>
              <w:spacing w:after="0"/>
              <w:jc w:val="both"/>
              <w:rPr>
                <w:color w:val="000000"/>
                <w:sz w:val="24"/>
                <w:szCs w:val="24"/>
                <w:lang w:val="ro-MD"/>
              </w:rPr>
            </w:pPr>
            <w:r w:rsidRPr="00A1206B">
              <w:rPr>
                <w:sz w:val="24"/>
                <w:szCs w:val="24"/>
                <w:lang w:val="ro-MD"/>
              </w:rPr>
              <w:t xml:space="preserve">2. </w:t>
            </w:r>
            <w:r w:rsidRPr="00A1206B">
              <w:rPr>
                <w:sz w:val="24"/>
                <w:szCs w:val="24"/>
                <w:lang w:val="ro-MD"/>
              </w:rPr>
              <w:t>Să instituie comisia de transmitere în următoarea componență:</w:t>
            </w:r>
          </w:p>
          <w:p w:rsidR="00562594" w:rsidRPr="00A1206B" w:rsidRDefault="00562594" w:rsidP="00562594">
            <w:pPr>
              <w:pStyle w:val="11"/>
              <w:numPr>
                <w:ilvl w:val="0"/>
                <w:numId w:val="9"/>
              </w:numPr>
              <w:spacing w:after="0"/>
              <w:jc w:val="both"/>
              <w:rPr>
                <w:color w:val="000000"/>
                <w:sz w:val="24"/>
                <w:szCs w:val="24"/>
                <w:lang w:val="ro-MD"/>
              </w:rPr>
            </w:pPr>
            <w:r w:rsidRPr="00A1206B">
              <w:rPr>
                <w:color w:val="000000"/>
                <w:sz w:val="24"/>
                <w:szCs w:val="24"/>
                <w:lang w:val="ro-MD"/>
              </w:rPr>
              <w:t>vicepreședintă a raionului Florești (președintele comisiei);</w:t>
            </w:r>
          </w:p>
          <w:p w:rsidR="00562594" w:rsidRPr="00A1206B" w:rsidRDefault="00562594" w:rsidP="00562594">
            <w:pPr>
              <w:pStyle w:val="11"/>
              <w:numPr>
                <w:ilvl w:val="0"/>
                <w:numId w:val="9"/>
              </w:numPr>
              <w:spacing w:after="0"/>
              <w:jc w:val="both"/>
              <w:rPr>
                <w:color w:val="000000"/>
                <w:sz w:val="24"/>
                <w:szCs w:val="24"/>
                <w:lang w:val="ro-MD"/>
              </w:rPr>
            </w:pPr>
            <w:r w:rsidRPr="00A1206B">
              <w:rPr>
                <w:color w:val="000000"/>
                <w:sz w:val="24"/>
                <w:szCs w:val="24"/>
                <w:lang w:val="ro-MD"/>
              </w:rPr>
              <w:t>Contabilă-șefă, Aparatul Președintelui raionului Florești;</w:t>
            </w:r>
          </w:p>
          <w:p w:rsidR="00562594" w:rsidRPr="00A1206B" w:rsidRDefault="00562594" w:rsidP="00562594">
            <w:pPr>
              <w:pStyle w:val="11"/>
              <w:numPr>
                <w:ilvl w:val="0"/>
                <w:numId w:val="9"/>
              </w:numPr>
              <w:spacing w:after="0"/>
              <w:jc w:val="both"/>
              <w:rPr>
                <w:color w:val="000000"/>
                <w:sz w:val="24"/>
                <w:szCs w:val="24"/>
                <w:lang w:val="ro-MD"/>
              </w:rPr>
            </w:pPr>
            <w:r w:rsidRPr="00A1206B">
              <w:rPr>
                <w:color w:val="000000"/>
                <w:sz w:val="24"/>
                <w:szCs w:val="24"/>
                <w:lang w:val="ro-MD"/>
              </w:rPr>
              <w:t>Specialist principal, Secția Juridică, Resurse Umane și Administrație Publică;</w:t>
            </w:r>
          </w:p>
          <w:p w:rsidR="00562594" w:rsidRPr="00A1206B" w:rsidRDefault="00562594" w:rsidP="00562594">
            <w:pPr>
              <w:pStyle w:val="11"/>
              <w:numPr>
                <w:ilvl w:val="0"/>
                <w:numId w:val="9"/>
              </w:numPr>
              <w:spacing w:after="0"/>
              <w:jc w:val="both"/>
              <w:rPr>
                <w:color w:val="000000"/>
                <w:sz w:val="24"/>
                <w:szCs w:val="24"/>
                <w:lang w:val="ro-MD"/>
              </w:rPr>
            </w:pPr>
            <w:r w:rsidRPr="00A1206B">
              <w:rPr>
                <w:color w:val="000000"/>
                <w:sz w:val="24"/>
                <w:szCs w:val="24"/>
                <w:lang w:val="ro-MD"/>
              </w:rPr>
              <w:t xml:space="preserve">Șef, Inspectoratul de Poliție Florești; </w:t>
            </w:r>
          </w:p>
          <w:p w:rsidR="00562594" w:rsidRPr="00A1206B" w:rsidRDefault="00562594" w:rsidP="00562594">
            <w:pPr>
              <w:pStyle w:val="11"/>
              <w:numPr>
                <w:ilvl w:val="0"/>
                <w:numId w:val="9"/>
              </w:numPr>
              <w:spacing w:after="0"/>
              <w:jc w:val="both"/>
              <w:rPr>
                <w:color w:val="000000"/>
                <w:sz w:val="24"/>
                <w:szCs w:val="24"/>
                <w:lang w:val="ro-MD"/>
              </w:rPr>
            </w:pPr>
            <w:r w:rsidRPr="00A1206B">
              <w:rPr>
                <w:color w:val="000000"/>
                <w:sz w:val="24"/>
                <w:szCs w:val="24"/>
                <w:lang w:val="ro-MD"/>
              </w:rPr>
              <w:t>Contabilă șefă, Inspectoratul de Poliție Florești.</w:t>
            </w:r>
          </w:p>
          <w:p w:rsidR="00562594" w:rsidRPr="00A1206B" w:rsidRDefault="00562594" w:rsidP="00562594">
            <w:pPr>
              <w:pStyle w:val="11"/>
              <w:spacing w:after="0"/>
              <w:jc w:val="both"/>
              <w:rPr>
                <w:sz w:val="24"/>
                <w:szCs w:val="24"/>
                <w:lang w:val="ro-MD"/>
              </w:rPr>
            </w:pPr>
            <w:r w:rsidRPr="00A1206B">
              <w:rPr>
                <w:sz w:val="24"/>
                <w:szCs w:val="24"/>
                <w:lang w:val="ro-MD"/>
              </w:rPr>
              <w:t xml:space="preserve">3. </w:t>
            </w:r>
            <w:r w:rsidRPr="00A1206B">
              <w:rPr>
                <w:sz w:val="24"/>
                <w:szCs w:val="24"/>
                <w:lang w:val="ro-MD"/>
              </w:rPr>
              <w:t>Se împuternicește președintele raionului Florești să aprobe actele de transmitere a bunurilor și alte acte aferente procedurii.</w:t>
            </w:r>
          </w:p>
          <w:p w:rsidR="00562594" w:rsidRPr="00A1206B" w:rsidRDefault="00562594" w:rsidP="00562594">
            <w:pPr>
              <w:pStyle w:val="11"/>
              <w:spacing w:after="0"/>
              <w:jc w:val="both"/>
              <w:rPr>
                <w:sz w:val="24"/>
                <w:szCs w:val="24"/>
                <w:lang w:val="ro-MD"/>
              </w:rPr>
            </w:pPr>
            <w:r w:rsidRPr="00A1206B">
              <w:rPr>
                <w:sz w:val="24"/>
                <w:szCs w:val="24"/>
                <w:lang w:val="ro-MD"/>
              </w:rPr>
              <w:t xml:space="preserve">4. </w:t>
            </w:r>
            <w:r w:rsidRPr="00A1206B">
              <w:rPr>
                <w:sz w:val="24"/>
                <w:szCs w:val="24"/>
                <w:lang w:val="ro-MD"/>
              </w:rPr>
              <w:t>Prezenta decizie poate fi contestată la Judecătoria Soroca (mun. Soroca, str. Independenței, 62) în termen de 30 de zile, potrivit Codului administrativ al Republicii Moldova nr.116/2018.</w:t>
            </w:r>
          </w:p>
          <w:p w:rsidR="00D44FD4" w:rsidRPr="00A1206B" w:rsidRDefault="00562594" w:rsidP="00562594">
            <w:pPr>
              <w:pStyle w:val="11"/>
              <w:spacing w:after="0"/>
              <w:jc w:val="both"/>
              <w:rPr>
                <w:sz w:val="24"/>
                <w:szCs w:val="24"/>
                <w:lang w:val="ro-MD"/>
              </w:rPr>
            </w:pPr>
            <w:r w:rsidRPr="00A1206B">
              <w:rPr>
                <w:sz w:val="24"/>
                <w:szCs w:val="24"/>
                <w:lang w:val="ro-MD"/>
              </w:rPr>
              <w:t xml:space="preserve">5. </w:t>
            </w:r>
            <w:r w:rsidRPr="00A1206B">
              <w:rPr>
                <w:sz w:val="24"/>
                <w:szCs w:val="24"/>
                <w:lang w:val="ro-MD"/>
              </w:rPr>
              <w:t>Prezenta decizie intră în vigoare la data publicării în Registrul de stat al actelor locale.</w:t>
            </w:r>
          </w:p>
        </w:tc>
      </w:tr>
      <w:tr w:rsidR="00D44FD4" w:rsidRPr="00A1206B" w:rsidTr="00915F48">
        <w:tc>
          <w:tcPr>
            <w:tcW w:w="9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FD4" w:rsidRPr="00A1206B" w:rsidRDefault="00D44FD4" w:rsidP="00A8463C">
            <w:pPr>
              <w:shd w:val="clear" w:color="auto" w:fill="FFFFFF"/>
              <w:rPr>
                <w:b/>
                <w:bCs/>
                <w:lang w:val="ro-MD"/>
              </w:rPr>
            </w:pPr>
            <w:r w:rsidRPr="00A1206B">
              <w:rPr>
                <w:b/>
                <w:bCs/>
                <w:lang w:val="ro-MD"/>
              </w:rPr>
              <w:t>3. Obiectivele urmărite și soluțiile propuse</w:t>
            </w:r>
          </w:p>
        </w:tc>
      </w:tr>
      <w:tr w:rsidR="00E00095" w:rsidRPr="00A1206B" w:rsidTr="00915F48">
        <w:tc>
          <w:tcPr>
            <w:tcW w:w="9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095" w:rsidRPr="00A1206B" w:rsidRDefault="00EF32D2" w:rsidP="00BB2241">
            <w:pPr>
              <w:shd w:val="clear" w:color="auto" w:fill="FFFFFF"/>
              <w:rPr>
                <w:lang w:val="ro-MD"/>
              </w:rPr>
            </w:pPr>
            <w:r w:rsidRPr="00A1206B">
              <w:rPr>
                <w:lang w:val="ro-MD"/>
              </w:rPr>
              <w:t>Nu este aplicabil</w:t>
            </w:r>
          </w:p>
        </w:tc>
      </w:tr>
      <w:tr w:rsidR="00E00095" w:rsidRPr="00A1206B" w:rsidTr="00915F48">
        <w:tc>
          <w:tcPr>
            <w:tcW w:w="9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095" w:rsidRPr="00A1206B" w:rsidRDefault="00E00095" w:rsidP="00E00095">
            <w:pPr>
              <w:shd w:val="clear" w:color="auto" w:fill="FFFFFF"/>
              <w:rPr>
                <w:b/>
                <w:lang w:val="ro-MD"/>
              </w:rPr>
            </w:pPr>
            <w:r w:rsidRPr="00A1206B">
              <w:rPr>
                <w:b/>
                <w:lang w:val="ro-MD"/>
              </w:rPr>
              <w:t>3.2. Opțiunile alternative analizate și motivele pentru care acestea nu au fost luate în considerare</w:t>
            </w:r>
          </w:p>
        </w:tc>
      </w:tr>
      <w:tr w:rsidR="00E00095" w:rsidRPr="00A1206B" w:rsidTr="00915F48">
        <w:tc>
          <w:tcPr>
            <w:tcW w:w="9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095" w:rsidRPr="00A1206B" w:rsidRDefault="00E00095" w:rsidP="00BB2241">
            <w:pPr>
              <w:shd w:val="clear" w:color="auto" w:fill="FFFFFF"/>
              <w:rPr>
                <w:lang w:val="ro-MD"/>
              </w:rPr>
            </w:pPr>
            <w:r w:rsidRPr="00A1206B">
              <w:rPr>
                <w:lang w:val="ro-MD"/>
              </w:rPr>
              <w:t xml:space="preserve">Nu </w:t>
            </w:r>
            <w:r w:rsidR="00BB2241" w:rsidRPr="00A1206B">
              <w:rPr>
                <w:lang w:val="ro-MD"/>
              </w:rPr>
              <w:t>sunt</w:t>
            </w:r>
          </w:p>
        </w:tc>
      </w:tr>
      <w:tr w:rsidR="00E00095" w:rsidRPr="00A1206B" w:rsidTr="00915F48">
        <w:trPr>
          <w:trHeight w:val="381"/>
        </w:trPr>
        <w:tc>
          <w:tcPr>
            <w:tcW w:w="9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095" w:rsidRPr="00A1206B" w:rsidRDefault="00E00095" w:rsidP="00E00095">
            <w:pPr>
              <w:shd w:val="clear" w:color="auto" w:fill="FFFFFF"/>
              <w:rPr>
                <w:b/>
                <w:bCs/>
                <w:lang w:val="ro-MD"/>
              </w:rPr>
            </w:pPr>
            <w:r w:rsidRPr="00A1206B">
              <w:rPr>
                <w:b/>
                <w:bCs/>
                <w:lang w:val="ro-MD"/>
              </w:rPr>
              <w:t xml:space="preserve">4. Analiza impactului de reglementare </w:t>
            </w:r>
          </w:p>
        </w:tc>
      </w:tr>
      <w:tr w:rsidR="00E00095" w:rsidRPr="00A1206B" w:rsidTr="00915F48">
        <w:tc>
          <w:tcPr>
            <w:tcW w:w="9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095" w:rsidRPr="00A1206B" w:rsidRDefault="001F55A5" w:rsidP="001F55A5">
            <w:pPr>
              <w:shd w:val="clear" w:color="auto" w:fill="FFFFFF"/>
              <w:rPr>
                <w:b/>
                <w:lang w:val="ro-MD"/>
              </w:rPr>
            </w:pPr>
            <w:r w:rsidRPr="00A1206B">
              <w:rPr>
                <w:b/>
                <w:lang w:val="ro-MD"/>
              </w:rPr>
              <w:t>4.1 Impactul asupra sectorului public</w:t>
            </w:r>
          </w:p>
        </w:tc>
      </w:tr>
      <w:tr w:rsidR="00E00095" w:rsidRPr="00A1206B" w:rsidTr="00915F48">
        <w:tc>
          <w:tcPr>
            <w:tcW w:w="9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095" w:rsidRPr="00A1206B" w:rsidRDefault="001F55A5" w:rsidP="00E00095">
            <w:pPr>
              <w:shd w:val="clear" w:color="auto" w:fill="FFFFFF"/>
              <w:rPr>
                <w:lang w:val="ro-MD"/>
              </w:rPr>
            </w:pPr>
            <w:r w:rsidRPr="00A1206B">
              <w:rPr>
                <w:lang w:val="ro-MD"/>
              </w:rPr>
              <w:t>Nu este aplicabil</w:t>
            </w:r>
          </w:p>
        </w:tc>
      </w:tr>
      <w:tr w:rsidR="00E00095" w:rsidRPr="00A1206B" w:rsidTr="00915F48">
        <w:tc>
          <w:tcPr>
            <w:tcW w:w="9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095" w:rsidRPr="00A1206B" w:rsidRDefault="001F55A5" w:rsidP="00E00095">
            <w:pPr>
              <w:shd w:val="clear" w:color="auto" w:fill="FFFFFF"/>
              <w:rPr>
                <w:b/>
                <w:lang w:val="ro-MD"/>
              </w:rPr>
            </w:pPr>
            <w:r w:rsidRPr="00A1206B">
              <w:rPr>
                <w:b/>
                <w:lang w:val="ro-MD"/>
              </w:rPr>
              <w:t>4.2. Impactul financiar și argumentarea costurilor estimative</w:t>
            </w:r>
          </w:p>
        </w:tc>
      </w:tr>
      <w:tr w:rsidR="00E00095" w:rsidRPr="00A1206B" w:rsidTr="00915F48">
        <w:tc>
          <w:tcPr>
            <w:tcW w:w="9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095" w:rsidRPr="00A1206B" w:rsidRDefault="004C7665" w:rsidP="00E00095">
            <w:pPr>
              <w:shd w:val="clear" w:color="auto" w:fill="FFFFFF"/>
              <w:rPr>
                <w:lang w:val="ro-MD"/>
              </w:rPr>
            </w:pPr>
            <w:r>
              <w:rPr>
                <w:lang w:val="ro-MD"/>
              </w:rPr>
              <w:t>Costurile i</w:t>
            </w:r>
            <w:r w:rsidR="001F55A5" w:rsidRPr="00A1206B">
              <w:rPr>
                <w:lang w:val="ro-MD"/>
              </w:rPr>
              <w:t>mplement</w:t>
            </w:r>
            <w:r>
              <w:rPr>
                <w:lang w:val="ro-MD"/>
              </w:rPr>
              <w:t>ă</w:t>
            </w:r>
            <w:r w:rsidR="001F55A5" w:rsidRPr="00A1206B">
              <w:rPr>
                <w:lang w:val="ro-MD"/>
              </w:rPr>
              <w:t>r</w:t>
            </w:r>
            <w:r>
              <w:rPr>
                <w:lang w:val="ro-MD"/>
              </w:rPr>
              <w:t>ii</w:t>
            </w:r>
            <w:r w:rsidR="001F55A5" w:rsidRPr="00A1206B">
              <w:rPr>
                <w:lang w:val="ro-MD"/>
              </w:rPr>
              <w:t xml:space="preserve"> proiectului de decizie </w:t>
            </w:r>
            <w:r>
              <w:rPr>
                <w:lang w:val="ro-MD"/>
              </w:rPr>
              <w:t>sunt prevăzute în bugetul raional Florești.</w:t>
            </w:r>
          </w:p>
        </w:tc>
      </w:tr>
      <w:tr w:rsidR="00E00095" w:rsidRPr="00A1206B" w:rsidTr="00915F48">
        <w:tc>
          <w:tcPr>
            <w:tcW w:w="9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095" w:rsidRPr="00A1206B" w:rsidRDefault="007819C5" w:rsidP="007819C5">
            <w:pPr>
              <w:shd w:val="clear" w:color="auto" w:fill="FFFFFF"/>
              <w:rPr>
                <w:b/>
                <w:lang w:val="ro-MD"/>
              </w:rPr>
            </w:pPr>
            <w:r w:rsidRPr="00A1206B">
              <w:rPr>
                <w:b/>
                <w:lang w:val="ro-MD"/>
              </w:rPr>
              <w:t>4.3. Impactul asupra sectorului privat</w:t>
            </w:r>
          </w:p>
        </w:tc>
      </w:tr>
      <w:tr w:rsidR="00E00095" w:rsidRPr="00A1206B" w:rsidTr="00915F48">
        <w:tc>
          <w:tcPr>
            <w:tcW w:w="9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095" w:rsidRPr="00A1206B" w:rsidRDefault="007819C5" w:rsidP="00E00095">
            <w:pPr>
              <w:shd w:val="clear" w:color="auto" w:fill="FFFFFF"/>
              <w:rPr>
                <w:lang w:val="ro-MD"/>
              </w:rPr>
            </w:pPr>
            <w:r w:rsidRPr="00A1206B">
              <w:rPr>
                <w:lang w:val="ro-MD"/>
              </w:rPr>
              <w:t>Nu este aplicabil</w:t>
            </w:r>
          </w:p>
        </w:tc>
      </w:tr>
      <w:tr w:rsidR="00E00095" w:rsidRPr="00A1206B" w:rsidTr="00915F48">
        <w:tc>
          <w:tcPr>
            <w:tcW w:w="9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095" w:rsidRPr="00A1206B" w:rsidRDefault="007819C5" w:rsidP="00E00095">
            <w:pPr>
              <w:shd w:val="clear" w:color="auto" w:fill="FFFFFF"/>
              <w:rPr>
                <w:b/>
                <w:lang w:val="ro-MD"/>
              </w:rPr>
            </w:pPr>
            <w:r w:rsidRPr="00A1206B">
              <w:rPr>
                <w:b/>
                <w:lang w:val="ro-MD"/>
              </w:rPr>
              <w:t>4.4. Impactul social</w:t>
            </w:r>
          </w:p>
        </w:tc>
      </w:tr>
      <w:tr w:rsidR="00E00095" w:rsidRPr="00A1206B" w:rsidTr="00915F48">
        <w:tc>
          <w:tcPr>
            <w:tcW w:w="9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095" w:rsidRPr="00A1206B" w:rsidRDefault="00962B25" w:rsidP="00E00095">
            <w:pPr>
              <w:shd w:val="clear" w:color="auto" w:fill="FFFFFF"/>
              <w:rPr>
                <w:b/>
                <w:lang w:val="ro-MD"/>
              </w:rPr>
            </w:pPr>
            <w:r w:rsidRPr="00A1206B">
              <w:rPr>
                <w:b/>
                <w:lang w:val="ro-MD"/>
              </w:rPr>
              <w:t>4.4.1. Impactul asupra datelor cu caracter personal</w:t>
            </w:r>
          </w:p>
        </w:tc>
      </w:tr>
      <w:tr w:rsidR="00E00095" w:rsidRPr="00A1206B" w:rsidTr="00915F48">
        <w:tc>
          <w:tcPr>
            <w:tcW w:w="9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095" w:rsidRPr="00A1206B" w:rsidRDefault="00962B25" w:rsidP="00962B25">
            <w:pPr>
              <w:shd w:val="clear" w:color="auto" w:fill="FFFFFF"/>
              <w:rPr>
                <w:b/>
                <w:lang w:val="ro-MD"/>
              </w:rPr>
            </w:pPr>
            <w:r w:rsidRPr="00A1206B">
              <w:rPr>
                <w:b/>
                <w:lang w:val="ro-MD"/>
              </w:rPr>
              <w:t>4.4.2. Impactul asupra echității și egalității de gen</w:t>
            </w:r>
          </w:p>
        </w:tc>
      </w:tr>
      <w:tr w:rsidR="00E00095" w:rsidRPr="00A1206B" w:rsidTr="00915F48">
        <w:tc>
          <w:tcPr>
            <w:tcW w:w="9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095" w:rsidRPr="00A1206B" w:rsidRDefault="00962B25" w:rsidP="00E00095">
            <w:pPr>
              <w:shd w:val="clear" w:color="auto" w:fill="FFFFFF"/>
              <w:rPr>
                <w:lang w:val="ro-MD"/>
              </w:rPr>
            </w:pPr>
            <w:r w:rsidRPr="00A1206B">
              <w:rPr>
                <w:lang w:val="ro-MD"/>
              </w:rPr>
              <w:lastRenderedPageBreak/>
              <w:t>Nu este aplicabil</w:t>
            </w:r>
          </w:p>
        </w:tc>
      </w:tr>
      <w:tr w:rsidR="00E00095" w:rsidRPr="00A1206B" w:rsidTr="00915F48">
        <w:tc>
          <w:tcPr>
            <w:tcW w:w="9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095" w:rsidRPr="00A1206B" w:rsidRDefault="0005242A" w:rsidP="0005242A">
            <w:pPr>
              <w:shd w:val="clear" w:color="auto" w:fill="FFFFFF"/>
              <w:rPr>
                <w:b/>
                <w:lang w:val="ro-MD"/>
              </w:rPr>
            </w:pPr>
            <w:r w:rsidRPr="00A1206B">
              <w:rPr>
                <w:b/>
                <w:lang w:val="ro-MD"/>
              </w:rPr>
              <w:t>4.5. Impactul asupra mediului</w:t>
            </w:r>
          </w:p>
        </w:tc>
      </w:tr>
      <w:tr w:rsidR="00962B25" w:rsidRPr="00A1206B" w:rsidTr="00915F48">
        <w:tc>
          <w:tcPr>
            <w:tcW w:w="9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B25" w:rsidRPr="00A1206B" w:rsidRDefault="0005242A" w:rsidP="00E00095">
            <w:pPr>
              <w:shd w:val="clear" w:color="auto" w:fill="FFFFFF"/>
              <w:rPr>
                <w:lang w:val="ro-MD"/>
              </w:rPr>
            </w:pPr>
            <w:r w:rsidRPr="00A1206B">
              <w:rPr>
                <w:lang w:val="ro-MD"/>
              </w:rPr>
              <w:t>Nu este aplicabil</w:t>
            </w:r>
          </w:p>
        </w:tc>
      </w:tr>
      <w:tr w:rsidR="00E00095" w:rsidRPr="00A1206B" w:rsidTr="00915F48">
        <w:tc>
          <w:tcPr>
            <w:tcW w:w="9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095" w:rsidRPr="00A1206B" w:rsidRDefault="0044799E" w:rsidP="0044799E">
            <w:pPr>
              <w:shd w:val="clear" w:color="auto" w:fill="FFFFFF"/>
              <w:rPr>
                <w:b/>
                <w:lang w:val="ro-MD"/>
              </w:rPr>
            </w:pPr>
            <w:r w:rsidRPr="00A1206B">
              <w:rPr>
                <w:b/>
                <w:lang w:val="ro-MD"/>
              </w:rPr>
              <w:t>4.6. Alte impacturi și informații relevante</w:t>
            </w:r>
          </w:p>
        </w:tc>
      </w:tr>
      <w:tr w:rsidR="0005242A" w:rsidRPr="00A1206B" w:rsidTr="00915F48">
        <w:tc>
          <w:tcPr>
            <w:tcW w:w="9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42A" w:rsidRPr="00A1206B" w:rsidRDefault="0044799E" w:rsidP="00E00095">
            <w:pPr>
              <w:shd w:val="clear" w:color="auto" w:fill="FFFFFF"/>
              <w:rPr>
                <w:lang w:val="ro-MD"/>
              </w:rPr>
            </w:pPr>
            <w:r w:rsidRPr="00A1206B">
              <w:rPr>
                <w:lang w:val="ro-MD"/>
              </w:rPr>
              <w:t>Nu este aplicabil</w:t>
            </w:r>
          </w:p>
        </w:tc>
      </w:tr>
      <w:tr w:rsidR="00E00095" w:rsidRPr="00A1206B" w:rsidTr="00915F48">
        <w:tc>
          <w:tcPr>
            <w:tcW w:w="9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095" w:rsidRPr="00A1206B" w:rsidRDefault="00E00095" w:rsidP="00E00095">
            <w:pPr>
              <w:shd w:val="clear" w:color="auto" w:fill="FFFFFF"/>
              <w:rPr>
                <w:b/>
                <w:bCs/>
                <w:lang w:val="ro-MD"/>
              </w:rPr>
            </w:pPr>
            <w:r w:rsidRPr="00A1206B">
              <w:rPr>
                <w:b/>
                <w:bCs/>
                <w:lang w:val="ro-MD"/>
              </w:rPr>
              <w:t xml:space="preserve">5. Compatibilitatea proiectului actului normativ cu legislația UE </w:t>
            </w:r>
          </w:p>
        </w:tc>
      </w:tr>
      <w:tr w:rsidR="00E00095" w:rsidRPr="00A1206B" w:rsidTr="00915F48">
        <w:tc>
          <w:tcPr>
            <w:tcW w:w="9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095" w:rsidRPr="00A1206B" w:rsidRDefault="00E00095" w:rsidP="00E00095">
            <w:pPr>
              <w:shd w:val="clear" w:color="auto" w:fill="FFFFFF"/>
              <w:rPr>
                <w:b/>
                <w:lang w:val="ro-MD"/>
              </w:rPr>
            </w:pPr>
            <w:r w:rsidRPr="00A1206B">
              <w:rPr>
                <w:b/>
                <w:lang w:val="ro-MD"/>
              </w:rPr>
              <w:t>5.1. Măsuri normative necesare pentru transpunerea actelor juridice ale UE în legislația națională</w:t>
            </w:r>
          </w:p>
        </w:tc>
      </w:tr>
      <w:tr w:rsidR="00E00095" w:rsidRPr="00A1206B" w:rsidTr="00915F48">
        <w:tc>
          <w:tcPr>
            <w:tcW w:w="9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095" w:rsidRPr="00A1206B" w:rsidRDefault="00E00095" w:rsidP="00E00095">
            <w:pPr>
              <w:shd w:val="clear" w:color="auto" w:fill="FFFFFF"/>
              <w:rPr>
                <w:lang w:val="ro-MD"/>
              </w:rPr>
            </w:pPr>
            <w:r w:rsidRPr="00A1206B">
              <w:rPr>
                <w:lang w:val="ro-MD"/>
              </w:rPr>
              <w:t>Nu este aplicabil</w:t>
            </w:r>
          </w:p>
        </w:tc>
      </w:tr>
      <w:tr w:rsidR="00E00095" w:rsidRPr="00A1206B" w:rsidTr="00915F48">
        <w:tc>
          <w:tcPr>
            <w:tcW w:w="9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095" w:rsidRPr="00A1206B" w:rsidRDefault="00E00095" w:rsidP="00E00095">
            <w:pPr>
              <w:shd w:val="clear" w:color="auto" w:fill="FFFFFF"/>
              <w:rPr>
                <w:b/>
                <w:lang w:val="ro-MD"/>
              </w:rPr>
            </w:pPr>
            <w:r w:rsidRPr="00A1206B">
              <w:rPr>
                <w:b/>
                <w:lang w:val="ro-MD"/>
              </w:rPr>
              <w:t>5.2. Măsuri normative care urmăresc crearea cadrului juridic intern necesar pentru implementarea legislației UE</w:t>
            </w:r>
          </w:p>
        </w:tc>
      </w:tr>
      <w:tr w:rsidR="00E00095" w:rsidRPr="00A1206B" w:rsidTr="00915F48">
        <w:tc>
          <w:tcPr>
            <w:tcW w:w="9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095" w:rsidRPr="00A1206B" w:rsidRDefault="00BF45FA" w:rsidP="00E00095">
            <w:pPr>
              <w:shd w:val="clear" w:color="auto" w:fill="FFFFFF"/>
              <w:rPr>
                <w:lang w:val="ro-MD"/>
              </w:rPr>
            </w:pPr>
            <w:r w:rsidRPr="00A1206B">
              <w:rPr>
                <w:lang w:val="ro-MD"/>
              </w:rPr>
              <w:t>Nu este aplicabil</w:t>
            </w:r>
          </w:p>
        </w:tc>
      </w:tr>
      <w:tr w:rsidR="00E00095" w:rsidRPr="00A1206B" w:rsidTr="00915F48">
        <w:tc>
          <w:tcPr>
            <w:tcW w:w="9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095" w:rsidRPr="00A1206B" w:rsidRDefault="00E00095" w:rsidP="00E00095">
            <w:pPr>
              <w:shd w:val="clear" w:color="auto" w:fill="FFFFFF"/>
              <w:rPr>
                <w:b/>
                <w:bCs/>
                <w:lang w:val="ro-MD"/>
              </w:rPr>
            </w:pPr>
            <w:r w:rsidRPr="00A1206B">
              <w:rPr>
                <w:b/>
                <w:bCs/>
                <w:lang w:val="ro-MD"/>
              </w:rPr>
              <w:t>6. Avizarea și consultarea publică a proiectului actului normativ</w:t>
            </w:r>
          </w:p>
        </w:tc>
      </w:tr>
      <w:tr w:rsidR="00E00095" w:rsidRPr="00A1206B" w:rsidTr="00915F48">
        <w:tc>
          <w:tcPr>
            <w:tcW w:w="9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095" w:rsidRPr="00A1206B" w:rsidRDefault="0044799E" w:rsidP="00BF45FA">
            <w:pPr>
              <w:shd w:val="clear" w:color="auto" w:fill="FFFFFF"/>
              <w:jc w:val="both"/>
              <w:rPr>
                <w:lang w:val="ro-MD"/>
              </w:rPr>
            </w:pPr>
            <w:r w:rsidRPr="00A1206B">
              <w:rPr>
                <w:lang w:val="ro-MD"/>
              </w:rPr>
              <w:t>Proiectul de decizie a fost avizat de către comisiile consultative de specialitate ale Consiliului raional Florești, Secția Juridică, Resurse Umane și Administrație Publică</w:t>
            </w:r>
            <w:r w:rsidR="00EF32D2" w:rsidRPr="00A1206B">
              <w:rPr>
                <w:lang w:val="ro-MD"/>
              </w:rPr>
              <w:t xml:space="preserve"> și secretarul Consiliului raional Florești</w:t>
            </w:r>
            <w:r w:rsidR="00332165" w:rsidRPr="00A1206B">
              <w:rPr>
                <w:lang w:val="ro-MD"/>
              </w:rPr>
              <w:t>,</w:t>
            </w:r>
            <w:r w:rsidRPr="00A1206B">
              <w:rPr>
                <w:lang w:val="ro-MD"/>
              </w:rPr>
              <w:t xml:space="preserve"> în scopul respectării prevederilor Legii nr.239/2008 „Privind transparența în procesul decizional”, proiectul a fost plasat pe site-ul Consiliului raional la direc</w:t>
            </w:r>
            <w:r w:rsidR="00915F48" w:rsidRPr="00A1206B">
              <w:rPr>
                <w:lang w:val="ro-MD"/>
              </w:rPr>
              <w:t>toriul „Procesul decizional”.</w:t>
            </w:r>
          </w:p>
        </w:tc>
      </w:tr>
      <w:tr w:rsidR="00E00095" w:rsidRPr="00A1206B" w:rsidTr="00915F48">
        <w:tc>
          <w:tcPr>
            <w:tcW w:w="9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095" w:rsidRPr="00A1206B" w:rsidRDefault="00E00095" w:rsidP="00E00095">
            <w:pPr>
              <w:shd w:val="clear" w:color="auto" w:fill="FFFFFF"/>
              <w:rPr>
                <w:b/>
                <w:bCs/>
                <w:lang w:val="ro-MD"/>
              </w:rPr>
            </w:pPr>
            <w:r w:rsidRPr="00A1206B">
              <w:rPr>
                <w:b/>
                <w:bCs/>
                <w:lang w:val="ro-MD"/>
              </w:rPr>
              <w:t>7. Concluziile expertizelor</w:t>
            </w:r>
          </w:p>
        </w:tc>
      </w:tr>
      <w:tr w:rsidR="00E00095" w:rsidRPr="00A1206B" w:rsidTr="00915F48">
        <w:tc>
          <w:tcPr>
            <w:tcW w:w="9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095" w:rsidRPr="00A1206B" w:rsidRDefault="00E00095" w:rsidP="00E00095">
            <w:pPr>
              <w:shd w:val="clear" w:color="auto" w:fill="FFFFFF"/>
              <w:rPr>
                <w:bCs/>
                <w:lang w:val="ro-MD"/>
              </w:rPr>
            </w:pPr>
            <w:r w:rsidRPr="00A1206B">
              <w:rPr>
                <w:bCs/>
                <w:lang w:val="ro-MD"/>
              </w:rPr>
              <w:t xml:space="preserve">Nu este aplicabil </w:t>
            </w:r>
          </w:p>
        </w:tc>
      </w:tr>
      <w:tr w:rsidR="00E00095" w:rsidRPr="00A1206B" w:rsidTr="00915F48">
        <w:tc>
          <w:tcPr>
            <w:tcW w:w="9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095" w:rsidRPr="00A1206B" w:rsidRDefault="00E00095" w:rsidP="00E00095">
            <w:pPr>
              <w:shd w:val="clear" w:color="auto" w:fill="FFFFFF"/>
              <w:rPr>
                <w:b/>
                <w:bCs/>
                <w:lang w:val="ro-MD"/>
              </w:rPr>
            </w:pPr>
            <w:r w:rsidRPr="00A1206B">
              <w:rPr>
                <w:b/>
                <w:bCs/>
                <w:lang w:val="ro-MD"/>
              </w:rPr>
              <w:t>8. Modul de încorporare a actului în cadrul normativ existent</w:t>
            </w:r>
          </w:p>
        </w:tc>
      </w:tr>
      <w:tr w:rsidR="00E00095" w:rsidRPr="00A1206B" w:rsidTr="00915F48">
        <w:tc>
          <w:tcPr>
            <w:tcW w:w="9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095" w:rsidRPr="00A1206B" w:rsidRDefault="00915F48" w:rsidP="00E00095">
            <w:pPr>
              <w:shd w:val="clear" w:color="auto" w:fill="FFFFFF"/>
              <w:rPr>
                <w:lang w:val="ro-MD"/>
              </w:rPr>
            </w:pPr>
            <w:r w:rsidRPr="00A1206B">
              <w:rPr>
                <w:lang w:val="ro-MD"/>
              </w:rPr>
              <w:t>Nu este aplicabil</w:t>
            </w:r>
          </w:p>
        </w:tc>
      </w:tr>
      <w:tr w:rsidR="00E00095" w:rsidRPr="00A1206B" w:rsidTr="00915F48">
        <w:tc>
          <w:tcPr>
            <w:tcW w:w="9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095" w:rsidRPr="00A1206B" w:rsidRDefault="00E00095" w:rsidP="00E00095">
            <w:pPr>
              <w:shd w:val="clear" w:color="auto" w:fill="FFFFFF"/>
              <w:rPr>
                <w:b/>
                <w:bCs/>
                <w:lang w:val="ro-MD"/>
              </w:rPr>
            </w:pPr>
            <w:r w:rsidRPr="00A1206B">
              <w:rPr>
                <w:b/>
                <w:bCs/>
                <w:lang w:val="ro-MD"/>
              </w:rPr>
              <w:t>9. Măsurile necesare pentru implementarea prevederilor proiectului actului normativ</w:t>
            </w:r>
          </w:p>
        </w:tc>
      </w:tr>
      <w:tr w:rsidR="00E00095" w:rsidRPr="00A1206B" w:rsidTr="00915F48">
        <w:tc>
          <w:tcPr>
            <w:tcW w:w="9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095" w:rsidRPr="00A1206B" w:rsidRDefault="00E00095" w:rsidP="00E00095">
            <w:pPr>
              <w:shd w:val="clear" w:color="auto" w:fill="FFFFFF"/>
              <w:rPr>
                <w:lang w:val="ro-MD"/>
              </w:rPr>
            </w:pPr>
          </w:p>
        </w:tc>
      </w:tr>
    </w:tbl>
    <w:p w:rsidR="000B0085" w:rsidRPr="00A1206B" w:rsidRDefault="000B0085" w:rsidP="00612CC1">
      <w:pPr>
        <w:spacing w:line="276" w:lineRule="auto"/>
        <w:jc w:val="both"/>
        <w:rPr>
          <w:lang w:val="ro-MD"/>
        </w:rPr>
      </w:pPr>
    </w:p>
    <w:p w:rsidR="00A030E3" w:rsidRPr="00A1206B" w:rsidRDefault="00A030E3" w:rsidP="00612CC1">
      <w:pPr>
        <w:spacing w:line="276" w:lineRule="auto"/>
        <w:jc w:val="both"/>
        <w:rPr>
          <w:lang w:val="ro-MD"/>
        </w:rPr>
      </w:pPr>
    </w:p>
    <w:p w:rsidR="00A030E3" w:rsidRPr="00A1206B" w:rsidRDefault="00A030E3" w:rsidP="00EF32D2">
      <w:pPr>
        <w:spacing w:line="276" w:lineRule="auto"/>
        <w:jc w:val="both"/>
        <w:rPr>
          <w:lang w:val="ro-MD"/>
        </w:rPr>
      </w:pPr>
      <w:r w:rsidRPr="00A1206B">
        <w:rPr>
          <w:lang w:val="ro-MD"/>
        </w:rPr>
        <w:t>Elaborat:</w:t>
      </w:r>
      <w:r w:rsidRPr="00A1206B">
        <w:rPr>
          <w:lang w:val="ro-MD"/>
        </w:rPr>
        <w:tab/>
      </w:r>
      <w:r w:rsidRPr="00A1206B">
        <w:rPr>
          <w:lang w:val="ro-MD"/>
        </w:rPr>
        <w:tab/>
      </w:r>
      <w:r w:rsidRPr="00A1206B">
        <w:rPr>
          <w:lang w:val="ro-MD"/>
        </w:rPr>
        <w:tab/>
      </w:r>
      <w:r w:rsidRPr="00A1206B">
        <w:rPr>
          <w:lang w:val="ro-MD"/>
        </w:rPr>
        <w:tab/>
      </w:r>
      <w:r w:rsidRPr="00A1206B">
        <w:rPr>
          <w:lang w:val="ro-MD"/>
        </w:rPr>
        <w:tab/>
      </w:r>
      <w:r w:rsidRPr="00A1206B">
        <w:rPr>
          <w:lang w:val="ro-MD"/>
        </w:rPr>
        <w:tab/>
      </w:r>
      <w:r w:rsidRPr="00A1206B">
        <w:rPr>
          <w:lang w:val="ro-MD"/>
        </w:rPr>
        <w:tab/>
      </w:r>
      <w:r w:rsidRPr="00A1206B">
        <w:rPr>
          <w:lang w:val="ro-MD"/>
        </w:rPr>
        <w:tab/>
      </w:r>
      <w:r w:rsidR="00EF32D2" w:rsidRPr="00A1206B">
        <w:rPr>
          <w:lang w:val="ro-MD"/>
        </w:rPr>
        <w:t>Angela Copacinschi,</w:t>
      </w:r>
    </w:p>
    <w:p w:rsidR="00EF32D2" w:rsidRPr="00A1206B" w:rsidRDefault="00EF32D2" w:rsidP="00EF32D2">
      <w:pPr>
        <w:spacing w:line="276" w:lineRule="auto"/>
        <w:ind w:left="2832" w:firstLine="708"/>
        <w:jc w:val="both"/>
        <w:rPr>
          <w:lang w:val="ro-MD"/>
        </w:rPr>
      </w:pPr>
      <w:r w:rsidRPr="00A1206B">
        <w:rPr>
          <w:lang w:val="ro-MD"/>
        </w:rPr>
        <w:t>contabilă șefă, Aparatul Președintelui raionului Florești</w:t>
      </w:r>
    </w:p>
    <w:sectPr w:rsidR="00EF32D2" w:rsidRPr="00A1206B" w:rsidSect="000B0085">
      <w:pgSz w:w="11906" w:h="16838" w:code="9"/>
      <w:pgMar w:top="1134" w:right="851" w:bottom="851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72B8" w:rsidRDefault="00A372B8" w:rsidP="002B7093">
      <w:r>
        <w:separator/>
      </w:r>
    </w:p>
  </w:endnote>
  <w:endnote w:type="continuationSeparator" w:id="0">
    <w:p w:rsidR="00A372B8" w:rsidRDefault="00A372B8" w:rsidP="002B7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72B8" w:rsidRDefault="00A372B8" w:rsidP="002B7093">
      <w:r>
        <w:separator/>
      </w:r>
    </w:p>
  </w:footnote>
  <w:footnote w:type="continuationSeparator" w:id="0">
    <w:p w:rsidR="00A372B8" w:rsidRDefault="00A372B8" w:rsidP="002B70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544E3"/>
    <w:multiLevelType w:val="multilevel"/>
    <w:tmpl w:val="E0D29D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59206F"/>
    <w:multiLevelType w:val="multilevel"/>
    <w:tmpl w:val="D32A92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E2D31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814C8F"/>
    <w:multiLevelType w:val="hybridMultilevel"/>
    <w:tmpl w:val="E8825488"/>
    <w:lvl w:ilvl="0" w:tplc="0418000F">
      <w:start w:val="1"/>
      <w:numFmt w:val="decimal"/>
      <w:lvlText w:val="%1."/>
      <w:lvlJc w:val="left"/>
      <w:pPr>
        <w:ind w:left="1287" w:hanging="360"/>
      </w:p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536450F"/>
    <w:multiLevelType w:val="hybridMultilevel"/>
    <w:tmpl w:val="8ACADA46"/>
    <w:lvl w:ilvl="0" w:tplc="A14C7D3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47399"/>
    <w:multiLevelType w:val="hybridMultilevel"/>
    <w:tmpl w:val="AD5AE714"/>
    <w:lvl w:ilvl="0" w:tplc="A14A1B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707685F"/>
    <w:multiLevelType w:val="hybridMultilevel"/>
    <w:tmpl w:val="B64CE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C914A6"/>
    <w:multiLevelType w:val="hybridMultilevel"/>
    <w:tmpl w:val="988A61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10B77"/>
    <w:multiLevelType w:val="hybridMultilevel"/>
    <w:tmpl w:val="F51E3538"/>
    <w:lvl w:ilvl="0" w:tplc="E7CCF8E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D1454C"/>
    <w:multiLevelType w:val="hybridMultilevel"/>
    <w:tmpl w:val="8FA65AB2"/>
    <w:lvl w:ilvl="0" w:tplc="B67E73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3231C5"/>
    <w:multiLevelType w:val="hybridMultilevel"/>
    <w:tmpl w:val="C60C5F7C"/>
    <w:lvl w:ilvl="0" w:tplc="9EA811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087889">
    <w:abstractNumId w:val="2"/>
  </w:num>
  <w:num w:numId="2" w16cid:durableId="1894121946">
    <w:abstractNumId w:val="4"/>
  </w:num>
  <w:num w:numId="3" w16cid:durableId="1628463354">
    <w:abstractNumId w:val="0"/>
  </w:num>
  <w:num w:numId="4" w16cid:durableId="2030135887">
    <w:abstractNumId w:val="8"/>
  </w:num>
  <w:num w:numId="5" w16cid:durableId="505831302">
    <w:abstractNumId w:val="1"/>
  </w:num>
  <w:num w:numId="6" w16cid:durableId="1445119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79406942">
    <w:abstractNumId w:val="3"/>
  </w:num>
  <w:num w:numId="8" w16cid:durableId="1494101516">
    <w:abstractNumId w:val="9"/>
  </w:num>
  <w:num w:numId="9" w16cid:durableId="1551575498">
    <w:abstractNumId w:val="7"/>
  </w:num>
  <w:num w:numId="10" w16cid:durableId="8353884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54C"/>
    <w:rsid w:val="00000CC6"/>
    <w:rsid w:val="000019F3"/>
    <w:rsid w:val="00010A6E"/>
    <w:rsid w:val="00023417"/>
    <w:rsid w:val="00026993"/>
    <w:rsid w:val="00030303"/>
    <w:rsid w:val="00031F2B"/>
    <w:rsid w:val="000377C0"/>
    <w:rsid w:val="00046473"/>
    <w:rsid w:val="000466DA"/>
    <w:rsid w:val="00046E00"/>
    <w:rsid w:val="00047ED1"/>
    <w:rsid w:val="0005242A"/>
    <w:rsid w:val="000625DA"/>
    <w:rsid w:val="000700A6"/>
    <w:rsid w:val="00075DD6"/>
    <w:rsid w:val="00075EE0"/>
    <w:rsid w:val="000848CA"/>
    <w:rsid w:val="000920D2"/>
    <w:rsid w:val="000929EB"/>
    <w:rsid w:val="00092C25"/>
    <w:rsid w:val="00092CBF"/>
    <w:rsid w:val="00093F46"/>
    <w:rsid w:val="000960AF"/>
    <w:rsid w:val="00097ED0"/>
    <w:rsid w:val="000A56EC"/>
    <w:rsid w:val="000A57A8"/>
    <w:rsid w:val="000B0085"/>
    <w:rsid w:val="000B6B26"/>
    <w:rsid w:val="000C1C24"/>
    <w:rsid w:val="000F2963"/>
    <w:rsid w:val="000F4FB7"/>
    <w:rsid w:val="001014B2"/>
    <w:rsid w:val="00105B5B"/>
    <w:rsid w:val="00111479"/>
    <w:rsid w:val="00111E12"/>
    <w:rsid w:val="001130D6"/>
    <w:rsid w:val="00123084"/>
    <w:rsid w:val="001346E1"/>
    <w:rsid w:val="001457FD"/>
    <w:rsid w:val="00146439"/>
    <w:rsid w:val="00146799"/>
    <w:rsid w:val="001662CD"/>
    <w:rsid w:val="00166F30"/>
    <w:rsid w:val="00177415"/>
    <w:rsid w:val="00185C7D"/>
    <w:rsid w:val="00196251"/>
    <w:rsid w:val="001A6B9D"/>
    <w:rsid w:val="001C0AF1"/>
    <w:rsid w:val="001D6F73"/>
    <w:rsid w:val="001E08E6"/>
    <w:rsid w:val="001E17A7"/>
    <w:rsid w:val="001F55A5"/>
    <w:rsid w:val="0020495A"/>
    <w:rsid w:val="002217A5"/>
    <w:rsid w:val="00230ADE"/>
    <w:rsid w:val="002319B4"/>
    <w:rsid w:val="00235A3D"/>
    <w:rsid w:val="00237B0C"/>
    <w:rsid w:val="002420CC"/>
    <w:rsid w:val="002504F9"/>
    <w:rsid w:val="00250DC4"/>
    <w:rsid w:val="00254741"/>
    <w:rsid w:val="0025679A"/>
    <w:rsid w:val="002643DB"/>
    <w:rsid w:val="002748EE"/>
    <w:rsid w:val="002821A8"/>
    <w:rsid w:val="002862F6"/>
    <w:rsid w:val="00287C49"/>
    <w:rsid w:val="00290222"/>
    <w:rsid w:val="002966AA"/>
    <w:rsid w:val="002B7093"/>
    <w:rsid w:val="002C27B3"/>
    <w:rsid w:val="002C2A68"/>
    <w:rsid w:val="002C5EB0"/>
    <w:rsid w:val="002D4427"/>
    <w:rsid w:val="002D4E5E"/>
    <w:rsid w:val="002D6EE9"/>
    <w:rsid w:val="00300F31"/>
    <w:rsid w:val="00307A55"/>
    <w:rsid w:val="0031091E"/>
    <w:rsid w:val="00312BF3"/>
    <w:rsid w:val="0031402A"/>
    <w:rsid w:val="00316094"/>
    <w:rsid w:val="00321FD4"/>
    <w:rsid w:val="00332165"/>
    <w:rsid w:val="00345C08"/>
    <w:rsid w:val="0035616A"/>
    <w:rsid w:val="00365666"/>
    <w:rsid w:val="00366C4F"/>
    <w:rsid w:val="00371EF7"/>
    <w:rsid w:val="00374CDB"/>
    <w:rsid w:val="00382E37"/>
    <w:rsid w:val="003877D6"/>
    <w:rsid w:val="00391BAA"/>
    <w:rsid w:val="003928E8"/>
    <w:rsid w:val="00394548"/>
    <w:rsid w:val="003A0ACF"/>
    <w:rsid w:val="003A6E04"/>
    <w:rsid w:val="003E0C01"/>
    <w:rsid w:val="003F30D9"/>
    <w:rsid w:val="00417656"/>
    <w:rsid w:val="00432BDB"/>
    <w:rsid w:val="0044464E"/>
    <w:rsid w:val="0044799E"/>
    <w:rsid w:val="004537D0"/>
    <w:rsid w:val="004563BE"/>
    <w:rsid w:val="00457A73"/>
    <w:rsid w:val="00461161"/>
    <w:rsid w:val="00461C3B"/>
    <w:rsid w:val="00467ECD"/>
    <w:rsid w:val="004777FE"/>
    <w:rsid w:val="0047797D"/>
    <w:rsid w:val="0048327E"/>
    <w:rsid w:val="004844E1"/>
    <w:rsid w:val="00490203"/>
    <w:rsid w:val="00494A3C"/>
    <w:rsid w:val="00497FA8"/>
    <w:rsid w:val="004A0FED"/>
    <w:rsid w:val="004A1730"/>
    <w:rsid w:val="004A77EC"/>
    <w:rsid w:val="004B2CB2"/>
    <w:rsid w:val="004B3F97"/>
    <w:rsid w:val="004B6E80"/>
    <w:rsid w:val="004C5755"/>
    <w:rsid w:val="004C7665"/>
    <w:rsid w:val="004D5602"/>
    <w:rsid w:val="004D62FB"/>
    <w:rsid w:val="004E0D70"/>
    <w:rsid w:val="004E1EE9"/>
    <w:rsid w:val="004E57A8"/>
    <w:rsid w:val="004E60EF"/>
    <w:rsid w:val="004E7553"/>
    <w:rsid w:val="004F3473"/>
    <w:rsid w:val="005018F1"/>
    <w:rsid w:val="005078F4"/>
    <w:rsid w:val="00513592"/>
    <w:rsid w:val="0051412A"/>
    <w:rsid w:val="00525620"/>
    <w:rsid w:val="005269AB"/>
    <w:rsid w:val="00533947"/>
    <w:rsid w:val="00534218"/>
    <w:rsid w:val="00540D45"/>
    <w:rsid w:val="00541E96"/>
    <w:rsid w:val="005430A5"/>
    <w:rsid w:val="00551C6A"/>
    <w:rsid w:val="00551E49"/>
    <w:rsid w:val="00562594"/>
    <w:rsid w:val="00577AF8"/>
    <w:rsid w:val="005849D5"/>
    <w:rsid w:val="005A719A"/>
    <w:rsid w:val="005C3C3C"/>
    <w:rsid w:val="005D4C4B"/>
    <w:rsid w:val="005E6038"/>
    <w:rsid w:val="005E773C"/>
    <w:rsid w:val="005F74CB"/>
    <w:rsid w:val="00600B87"/>
    <w:rsid w:val="006050D3"/>
    <w:rsid w:val="00607D6D"/>
    <w:rsid w:val="006125D3"/>
    <w:rsid w:val="00612CC1"/>
    <w:rsid w:val="00620AB3"/>
    <w:rsid w:val="00632919"/>
    <w:rsid w:val="00640FD3"/>
    <w:rsid w:val="00642D78"/>
    <w:rsid w:val="00642F7C"/>
    <w:rsid w:val="006447AE"/>
    <w:rsid w:val="00644AD0"/>
    <w:rsid w:val="00647D9B"/>
    <w:rsid w:val="0065043C"/>
    <w:rsid w:val="00653525"/>
    <w:rsid w:val="006545AD"/>
    <w:rsid w:val="00665099"/>
    <w:rsid w:val="00666D2D"/>
    <w:rsid w:val="00672E4F"/>
    <w:rsid w:val="00695E28"/>
    <w:rsid w:val="006A23E7"/>
    <w:rsid w:val="006A4555"/>
    <w:rsid w:val="006B445F"/>
    <w:rsid w:val="006B7005"/>
    <w:rsid w:val="006D6068"/>
    <w:rsid w:val="006E309B"/>
    <w:rsid w:val="006F5A36"/>
    <w:rsid w:val="006F5E68"/>
    <w:rsid w:val="006F642C"/>
    <w:rsid w:val="00711A7E"/>
    <w:rsid w:val="007249CC"/>
    <w:rsid w:val="0073642A"/>
    <w:rsid w:val="00741C31"/>
    <w:rsid w:val="007431A8"/>
    <w:rsid w:val="00743426"/>
    <w:rsid w:val="00743A06"/>
    <w:rsid w:val="007541FD"/>
    <w:rsid w:val="007624A8"/>
    <w:rsid w:val="00762BEC"/>
    <w:rsid w:val="007654BF"/>
    <w:rsid w:val="00780E82"/>
    <w:rsid w:val="00781049"/>
    <w:rsid w:val="007819C5"/>
    <w:rsid w:val="00781F39"/>
    <w:rsid w:val="007845A1"/>
    <w:rsid w:val="00794E1A"/>
    <w:rsid w:val="00794FE9"/>
    <w:rsid w:val="007A42A6"/>
    <w:rsid w:val="007B1389"/>
    <w:rsid w:val="007B69A1"/>
    <w:rsid w:val="007C1AB5"/>
    <w:rsid w:val="007D0DBC"/>
    <w:rsid w:val="007F1590"/>
    <w:rsid w:val="007F3ED1"/>
    <w:rsid w:val="007F712D"/>
    <w:rsid w:val="00801C1E"/>
    <w:rsid w:val="008109B5"/>
    <w:rsid w:val="008118BF"/>
    <w:rsid w:val="0081249A"/>
    <w:rsid w:val="008132E3"/>
    <w:rsid w:val="008162B4"/>
    <w:rsid w:val="00826C3F"/>
    <w:rsid w:val="00830347"/>
    <w:rsid w:val="00842049"/>
    <w:rsid w:val="00881CF1"/>
    <w:rsid w:val="0088570E"/>
    <w:rsid w:val="0088692C"/>
    <w:rsid w:val="00891944"/>
    <w:rsid w:val="008A7147"/>
    <w:rsid w:val="008B3023"/>
    <w:rsid w:val="008C491A"/>
    <w:rsid w:val="008C5814"/>
    <w:rsid w:val="008C7355"/>
    <w:rsid w:val="008C7F52"/>
    <w:rsid w:val="008E2500"/>
    <w:rsid w:val="0090529A"/>
    <w:rsid w:val="009104CF"/>
    <w:rsid w:val="00915F48"/>
    <w:rsid w:val="00916A5D"/>
    <w:rsid w:val="0092012E"/>
    <w:rsid w:val="0092674A"/>
    <w:rsid w:val="00927BDB"/>
    <w:rsid w:val="00927DD2"/>
    <w:rsid w:val="00952487"/>
    <w:rsid w:val="00961562"/>
    <w:rsid w:val="00962B25"/>
    <w:rsid w:val="00962C74"/>
    <w:rsid w:val="0097624C"/>
    <w:rsid w:val="00980B91"/>
    <w:rsid w:val="00986440"/>
    <w:rsid w:val="009918AF"/>
    <w:rsid w:val="0099243E"/>
    <w:rsid w:val="0099731A"/>
    <w:rsid w:val="009A5DBF"/>
    <w:rsid w:val="009A7925"/>
    <w:rsid w:val="009B104D"/>
    <w:rsid w:val="009B5502"/>
    <w:rsid w:val="009B6511"/>
    <w:rsid w:val="009B6D90"/>
    <w:rsid w:val="009C0043"/>
    <w:rsid w:val="009C1604"/>
    <w:rsid w:val="009C3BC1"/>
    <w:rsid w:val="009D0701"/>
    <w:rsid w:val="009E1193"/>
    <w:rsid w:val="009F3F01"/>
    <w:rsid w:val="009F4008"/>
    <w:rsid w:val="00A01E71"/>
    <w:rsid w:val="00A030E3"/>
    <w:rsid w:val="00A106F1"/>
    <w:rsid w:val="00A1206B"/>
    <w:rsid w:val="00A204E5"/>
    <w:rsid w:val="00A27E74"/>
    <w:rsid w:val="00A372B8"/>
    <w:rsid w:val="00A414EC"/>
    <w:rsid w:val="00A4228D"/>
    <w:rsid w:val="00A44CC8"/>
    <w:rsid w:val="00A44F2B"/>
    <w:rsid w:val="00A51939"/>
    <w:rsid w:val="00A55E02"/>
    <w:rsid w:val="00A61564"/>
    <w:rsid w:val="00A70ED4"/>
    <w:rsid w:val="00A7172D"/>
    <w:rsid w:val="00A7186A"/>
    <w:rsid w:val="00A8154C"/>
    <w:rsid w:val="00A84932"/>
    <w:rsid w:val="00A8500B"/>
    <w:rsid w:val="00A86602"/>
    <w:rsid w:val="00A86F43"/>
    <w:rsid w:val="00AA0074"/>
    <w:rsid w:val="00AA7B35"/>
    <w:rsid w:val="00AB2092"/>
    <w:rsid w:val="00AB27E8"/>
    <w:rsid w:val="00AB4804"/>
    <w:rsid w:val="00AB4971"/>
    <w:rsid w:val="00AB5AA7"/>
    <w:rsid w:val="00AB6715"/>
    <w:rsid w:val="00AD63DE"/>
    <w:rsid w:val="00AF293A"/>
    <w:rsid w:val="00AF378A"/>
    <w:rsid w:val="00AF7B45"/>
    <w:rsid w:val="00B111CA"/>
    <w:rsid w:val="00B12155"/>
    <w:rsid w:val="00B13FAD"/>
    <w:rsid w:val="00B2305A"/>
    <w:rsid w:val="00B36BED"/>
    <w:rsid w:val="00B40E26"/>
    <w:rsid w:val="00B418FD"/>
    <w:rsid w:val="00B4268D"/>
    <w:rsid w:val="00B45D50"/>
    <w:rsid w:val="00B46CC1"/>
    <w:rsid w:val="00B47084"/>
    <w:rsid w:val="00B53BF2"/>
    <w:rsid w:val="00B60B07"/>
    <w:rsid w:val="00B70883"/>
    <w:rsid w:val="00B74DFC"/>
    <w:rsid w:val="00B818AC"/>
    <w:rsid w:val="00B87C18"/>
    <w:rsid w:val="00BA29FF"/>
    <w:rsid w:val="00BA6A6D"/>
    <w:rsid w:val="00BB1F0B"/>
    <w:rsid w:val="00BB2241"/>
    <w:rsid w:val="00BB4B6D"/>
    <w:rsid w:val="00BC28F3"/>
    <w:rsid w:val="00BC296F"/>
    <w:rsid w:val="00BC614E"/>
    <w:rsid w:val="00BD2BB4"/>
    <w:rsid w:val="00BD3701"/>
    <w:rsid w:val="00BD383B"/>
    <w:rsid w:val="00BD4D2A"/>
    <w:rsid w:val="00BE095A"/>
    <w:rsid w:val="00BE3AA5"/>
    <w:rsid w:val="00BE439B"/>
    <w:rsid w:val="00BE61AA"/>
    <w:rsid w:val="00BF45FA"/>
    <w:rsid w:val="00BF6F14"/>
    <w:rsid w:val="00C11C29"/>
    <w:rsid w:val="00C16AB2"/>
    <w:rsid w:val="00C31A3C"/>
    <w:rsid w:val="00C32BBA"/>
    <w:rsid w:val="00C403C2"/>
    <w:rsid w:val="00C407D6"/>
    <w:rsid w:val="00C5199B"/>
    <w:rsid w:val="00C60163"/>
    <w:rsid w:val="00C610FC"/>
    <w:rsid w:val="00C644D5"/>
    <w:rsid w:val="00C66833"/>
    <w:rsid w:val="00C80BEE"/>
    <w:rsid w:val="00C814C4"/>
    <w:rsid w:val="00C842BB"/>
    <w:rsid w:val="00C928FC"/>
    <w:rsid w:val="00CA3DCE"/>
    <w:rsid w:val="00CA46C3"/>
    <w:rsid w:val="00CA5526"/>
    <w:rsid w:val="00CA66B5"/>
    <w:rsid w:val="00CB052C"/>
    <w:rsid w:val="00CB0BB7"/>
    <w:rsid w:val="00CB0F67"/>
    <w:rsid w:val="00CB2BC1"/>
    <w:rsid w:val="00CB6251"/>
    <w:rsid w:val="00CC4C8A"/>
    <w:rsid w:val="00CE0C61"/>
    <w:rsid w:val="00CF77AF"/>
    <w:rsid w:val="00D0249B"/>
    <w:rsid w:val="00D02D80"/>
    <w:rsid w:val="00D04455"/>
    <w:rsid w:val="00D04CE3"/>
    <w:rsid w:val="00D056C1"/>
    <w:rsid w:val="00D162FD"/>
    <w:rsid w:val="00D2689F"/>
    <w:rsid w:val="00D356D7"/>
    <w:rsid w:val="00D421E6"/>
    <w:rsid w:val="00D44FD4"/>
    <w:rsid w:val="00D50AEA"/>
    <w:rsid w:val="00D51233"/>
    <w:rsid w:val="00D524D0"/>
    <w:rsid w:val="00D53ADC"/>
    <w:rsid w:val="00D91253"/>
    <w:rsid w:val="00D94DC2"/>
    <w:rsid w:val="00DB6F9E"/>
    <w:rsid w:val="00DB75CC"/>
    <w:rsid w:val="00DC4189"/>
    <w:rsid w:val="00DD232C"/>
    <w:rsid w:val="00DD6151"/>
    <w:rsid w:val="00DE1E31"/>
    <w:rsid w:val="00DE2223"/>
    <w:rsid w:val="00DE3399"/>
    <w:rsid w:val="00DE484D"/>
    <w:rsid w:val="00DE543B"/>
    <w:rsid w:val="00DE6E42"/>
    <w:rsid w:val="00DF28C1"/>
    <w:rsid w:val="00E00095"/>
    <w:rsid w:val="00E24A13"/>
    <w:rsid w:val="00E27BB7"/>
    <w:rsid w:val="00E30C03"/>
    <w:rsid w:val="00E32FCB"/>
    <w:rsid w:val="00E3545B"/>
    <w:rsid w:val="00E442DC"/>
    <w:rsid w:val="00E45B6C"/>
    <w:rsid w:val="00E470F4"/>
    <w:rsid w:val="00E54B30"/>
    <w:rsid w:val="00E62BA3"/>
    <w:rsid w:val="00E65577"/>
    <w:rsid w:val="00E70116"/>
    <w:rsid w:val="00E7150C"/>
    <w:rsid w:val="00E7563A"/>
    <w:rsid w:val="00E83C54"/>
    <w:rsid w:val="00E841CA"/>
    <w:rsid w:val="00E93EB6"/>
    <w:rsid w:val="00E9593B"/>
    <w:rsid w:val="00EA52FF"/>
    <w:rsid w:val="00EA5737"/>
    <w:rsid w:val="00EB34FD"/>
    <w:rsid w:val="00EB6261"/>
    <w:rsid w:val="00EB6B4E"/>
    <w:rsid w:val="00EB794E"/>
    <w:rsid w:val="00EC0A60"/>
    <w:rsid w:val="00ED270C"/>
    <w:rsid w:val="00ED27D0"/>
    <w:rsid w:val="00ED5BAA"/>
    <w:rsid w:val="00ED6914"/>
    <w:rsid w:val="00EE112F"/>
    <w:rsid w:val="00EE4501"/>
    <w:rsid w:val="00EE66AD"/>
    <w:rsid w:val="00EF12D9"/>
    <w:rsid w:val="00EF32D2"/>
    <w:rsid w:val="00EF5A34"/>
    <w:rsid w:val="00F04540"/>
    <w:rsid w:val="00F05045"/>
    <w:rsid w:val="00F1532D"/>
    <w:rsid w:val="00F23A02"/>
    <w:rsid w:val="00F257A7"/>
    <w:rsid w:val="00F30680"/>
    <w:rsid w:val="00F32220"/>
    <w:rsid w:val="00F3644F"/>
    <w:rsid w:val="00F403A7"/>
    <w:rsid w:val="00F55B67"/>
    <w:rsid w:val="00F627A1"/>
    <w:rsid w:val="00F6566D"/>
    <w:rsid w:val="00F6601B"/>
    <w:rsid w:val="00F72DD8"/>
    <w:rsid w:val="00F770B2"/>
    <w:rsid w:val="00F843A7"/>
    <w:rsid w:val="00F8551C"/>
    <w:rsid w:val="00F9257D"/>
    <w:rsid w:val="00F92886"/>
    <w:rsid w:val="00F94048"/>
    <w:rsid w:val="00F94EFC"/>
    <w:rsid w:val="00FA0961"/>
    <w:rsid w:val="00FA0A84"/>
    <w:rsid w:val="00FA2CAD"/>
    <w:rsid w:val="00FB1B61"/>
    <w:rsid w:val="00FB2FD1"/>
    <w:rsid w:val="00FC22AA"/>
    <w:rsid w:val="00FC2DA9"/>
    <w:rsid w:val="00FD372B"/>
    <w:rsid w:val="00FD5EDA"/>
    <w:rsid w:val="00FE77E3"/>
    <w:rsid w:val="00FF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F2A72"/>
  <w15:docId w15:val="{8BE5594B-7D9F-405A-B535-368A845F4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5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656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F6566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464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qFormat/>
    <w:rsid w:val="00F6566D"/>
    <w:pPr>
      <w:spacing w:before="240" w:after="60"/>
      <w:outlineLvl w:val="6"/>
    </w:pPr>
    <w:rPr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566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F6566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F6566D"/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F6566D"/>
    <w:rPr>
      <w:b/>
      <w:bCs/>
    </w:rPr>
  </w:style>
  <w:style w:type="character" w:styleId="a4">
    <w:name w:val="Emphasis"/>
    <w:basedOn w:val="a0"/>
    <w:uiPriority w:val="20"/>
    <w:qFormat/>
    <w:rsid w:val="00F6566D"/>
    <w:rPr>
      <w:i/>
      <w:iCs/>
    </w:rPr>
  </w:style>
  <w:style w:type="paragraph" w:styleId="a5">
    <w:name w:val="No Spacing"/>
    <w:link w:val="a6"/>
    <w:uiPriority w:val="1"/>
    <w:qFormat/>
    <w:rsid w:val="00F6566D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locked/>
    <w:rsid w:val="00F6566D"/>
  </w:style>
  <w:style w:type="paragraph" w:styleId="a7">
    <w:name w:val="List Paragraph"/>
    <w:aliases w:val="Cablenet,HotarirePunct1,Citation List,List Paragraph (numbered (a)),References,ReferencesCxSpLast,lp1,Normal 2,Colorful List - Accent 12,Main numbered paragraph,Bullets,Source,Resume Title,List_Paragraph,Multilevel para_II,List Paragraph1"/>
    <w:basedOn w:val="a"/>
    <w:link w:val="a8"/>
    <w:uiPriority w:val="99"/>
    <w:qFormat/>
    <w:rsid w:val="00F6566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Абзац списка Знак"/>
    <w:aliases w:val="Cablenet Знак,HotarirePunct1 Знак,Citation List Знак,List Paragraph (numbered (a)) Знак,References Знак,ReferencesCxSpLast Знак,lp1 Знак,Normal 2 Знак,Colorful List - Accent 12 Знак,Main numbered paragraph Знак,Bullets Знак,Source Знак"/>
    <w:link w:val="a7"/>
    <w:uiPriority w:val="34"/>
    <w:locked/>
    <w:rsid w:val="00F6566D"/>
  </w:style>
  <w:style w:type="paragraph" w:customStyle="1" w:styleId="21">
    <w:name w:val="Стиль2"/>
    <w:basedOn w:val="1"/>
    <w:link w:val="22"/>
    <w:qFormat/>
    <w:rsid w:val="00F6566D"/>
    <w:pPr>
      <w:spacing w:before="0" w:after="0"/>
    </w:pPr>
    <w:rPr>
      <w:rFonts w:ascii="Times New Roman" w:eastAsia="Calibri" w:hAnsi="Times New Roman" w:cs="Times New Roman"/>
      <w:color w:val="365F91" w:themeColor="accent1" w:themeShade="BF"/>
      <w:kern w:val="0"/>
      <w:sz w:val="28"/>
      <w:szCs w:val="24"/>
      <w:lang w:val="ro-RO"/>
    </w:rPr>
  </w:style>
  <w:style w:type="character" w:customStyle="1" w:styleId="22">
    <w:name w:val="Стиль2 Знак"/>
    <w:basedOn w:val="a0"/>
    <w:link w:val="21"/>
    <w:locked/>
    <w:rsid w:val="00F6566D"/>
    <w:rPr>
      <w:rFonts w:ascii="Times New Roman" w:eastAsia="Calibri" w:hAnsi="Times New Roman" w:cs="Times New Roman"/>
      <w:b/>
      <w:bCs/>
      <w:color w:val="365F91" w:themeColor="accent1" w:themeShade="BF"/>
      <w:sz w:val="28"/>
      <w:szCs w:val="24"/>
      <w:lang w:val="ro-RO"/>
    </w:rPr>
  </w:style>
  <w:style w:type="character" w:styleId="a9">
    <w:name w:val="Hyperlink"/>
    <w:basedOn w:val="a0"/>
    <w:uiPriority w:val="99"/>
    <w:semiHidden/>
    <w:unhideWhenUsed/>
    <w:rsid w:val="00A8154C"/>
    <w:rPr>
      <w:color w:val="0000FF"/>
      <w:u w:val="single"/>
    </w:rPr>
  </w:style>
  <w:style w:type="paragraph" w:styleId="aa">
    <w:name w:val="Body Text Indent"/>
    <w:basedOn w:val="a"/>
    <w:link w:val="ab"/>
    <w:rsid w:val="0090529A"/>
    <w:pPr>
      <w:spacing w:after="120"/>
      <w:ind w:left="283" w:firstLine="709"/>
      <w:jc w:val="both"/>
    </w:pPr>
    <w:rPr>
      <w:rFonts w:eastAsia="SimSun"/>
      <w:sz w:val="28"/>
      <w:szCs w:val="28"/>
      <w:lang w:eastAsia="zh-CN"/>
    </w:rPr>
  </w:style>
  <w:style w:type="character" w:customStyle="1" w:styleId="ab">
    <w:name w:val="Основной текст с отступом Знак"/>
    <w:basedOn w:val="a0"/>
    <w:link w:val="aa"/>
    <w:rsid w:val="0090529A"/>
    <w:rPr>
      <w:rFonts w:ascii="Times New Roman" w:eastAsia="SimSun" w:hAnsi="Times New Roman" w:cs="Times New Roman"/>
      <w:sz w:val="28"/>
      <w:szCs w:val="28"/>
      <w:lang w:eastAsia="zh-CN"/>
    </w:rPr>
  </w:style>
  <w:style w:type="character" w:customStyle="1" w:styleId="ac">
    <w:name w:val="Основной текст_"/>
    <w:basedOn w:val="a0"/>
    <w:link w:val="11"/>
    <w:rsid w:val="0090529A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c"/>
    <w:rsid w:val="0090529A"/>
    <w:pPr>
      <w:widowControl w:val="0"/>
      <w:spacing w:after="310"/>
    </w:pPr>
    <w:rPr>
      <w:sz w:val="22"/>
      <w:szCs w:val="22"/>
      <w:lang w:eastAsia="en-US"/>
    </w:rPr>
  </w:style>
  <w:style w:type="paragraph" w:customStyle="1" w:styleId="Default">
    <w:name w:val="Default"/>
    <w:rsid w:val="002504F9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ru-RU"/>
    </w:rPr>
  </w:style>
  <w:style w:type="paragraph" w:customStyle="1" w:styleId="lf">
    <w:name w:val="lf"/>
    <w:basedOn w:val="a"/>
    <w:uiPriority w:val="99"/>
    <w:rsid w:val="00C928FC"/>
    <w:pPr>
      <w:suppressAutoHyphens/>
    </w:pPr>
    <w:rPr>
      <w:rFonts w:eastAsia="PMingLiU"/>
      <w:lang w:val="ro-RO" w:eastAsia="ar-SA"/>
    </w:rPr>
  </w:style>
  <w:style w:type="paragraph" w:styleId="ad">
    <w:name w:val="header"/>
    <w:basedOn w:val="a"/>
    <w:link w:val="ae"/>
    <w:uiPriority w:val="99"/>
    <w:unhideWhenUsed/>
    <w:rsid w:val="002B709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B70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2B709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B70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4464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table" w:styleId="af1">
    <w:name w:val="Table Grid"/>
    <w:basedOn w:val="a1"/>
    <w:uiPriority w:val="39"/>
    <w:rsid w:val="002D6EE9"/>
    <w:pPr>
      <w:spacing w:after="0" w:line="240" w:lineRule="auto"/>
    </w:pPr>
    <w:rPr>
      <w:rFonts w:ascii="Times New Roman" w:hAnsi="Times New Roman" w:cs="Times New Roman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Другое_"/>
    <w:basedOn w:val="a0"/>
    <w:link w:val="af3"/>
    <w:rsid w:val="001346E1"/>
    <w:rPr>
      <w:rFonts w:ascii="Times New Roman" w:eastAsia="Times New Roman" w:hAnsi="Times New Roman" w:cs="Times New Roman"/>
      <w:color w:val="2E2D31"/>
    </w:rPr>
  </w:style>
  <w:style w:type="paragraph" w:customStyle="1" w:styleId="af3">
    <w:name w:val="Другое"/>
    <w:basedOn w:val="a"/>
    <w:link w:val="af2"/>
    <w:rsid w:val="001346E1"/>
    <w:pPr>
      <w:widowControl w:val="0"/>
      <w:spacing w:line="254" w:lineRule="auto"/>
    </w:pPr>
    <w:rPr>
      <w:color w:val="2E2D31"/>
      <w:sz w:val="22"/>
      <w:szCs w:val="22"/>
      <w:lang w:eastAsia="en-US"/>
    </w:rPr>
  </w:style>
  <w:style w:type="paragraph" w:styleId="af4">
    <w:name w:val="Normal (Web)"/>
    <w:basedOn w:val="a"/>
    <w:uiPriority w:val="99"/>
    <w:unhideWhenUsed/>
    <w:rsid w:val="00513592"/>
    <w:pPr>
      <w:spacing w:before="100" w:beforeAutospacing="1" w:after="100" w:afterAutospacing="1"/>
    </w:pPr>
    <w:rPr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9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9A798-C42E-4BE0-B0EB-CC72E3B5B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1077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15</cp:revision>
  <cp:lastPrinted>2025-12-05T09:03:00Z</cp:lastPrinted>
  <dcterms:created xsi:type="dcterms:W3CDTF">2025-11-14T06:28:00Z</dcterms:created>
  <dcterms:modified xsi:type="dcterms:W3CDTF">2025-12-05T12:37:00Z</dcterms:modified>
</cp:coreProperties>
</file>