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2D1" w:rsidRPr="00C64578" w:rsidRDefault="00000000" w:rsidP="00E40099">
      <w:pPr>
        <w:jc w:val="right"/>
        <w:rPr>
          <w:b/>
          <w:lang w:val="ro-RO"/>
        </w:rPr>
      </w:pPr>
      <w:r>
        <w:rPr>
          <w:b/>
          <w:noProof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6.25pt;margin-top:-39.15pt;width:66.5pt;height:53.65pt;z-index:-251658752;mso-wrap-edited:f" wrapcoords="-204 0 -204 21346 21600 21346 21600 0 -204 0">
            <v:imagedata r:id="rId8" o:title=""/>
          </v:shape>
          <o:OLEObject Type="Embed" ProgID="Paint.Picture" ShapeID="_x0000_s1028" DrawAspect="Content" ObjectID="_1830926811" r:id="rId9"/>
        </w:object>
      </w:r>
    </w:p>
    <w:p w:rsidR="005E32D1" w:rsidRPr="00C64578" w:rsidRDefault="005E32D1" w:rsidP="005E32D1">
      <w:pPr>
        <w:jc w:val="center"/>
        <w:rPr>
          <w:b/>
          <w:lang w:val="en-US"/>
        </w:rPr>
      </w:pPr>
      <w:r w:rsidRPr="00C64578">
        <w:rPr>
          <w:b/>
          <w:lang w:val="en-US"/>
        </w:rPr>
        <w:t>REPUBLICA MOLDOVA</w:t>
      </w:r>
    </w:p>
    <w:p w:rsidR="005E32D1" w:rsidRPr="00C64578" w:rsidRDefault="005E32D1" w:rsidP="005E32D1">
      <w:pPr>
        <w:jc w:val="center"/>
        <w:rPr>
          <w:b/>
          <w:lang w:val="en-US"/>
        </w:rPr>
      </w:pPr>
      <w:r w:rsidRPr="00C64578">
        <w:rPr>
          <w:b/>
          <w:lang w:val="en-US"/>
        </w:rPr>
        <w:t>CONSILIUL RAIONAL FLOREŞTI</w:t>
      </w:r>
    </w:p>
    <w:p w:rsidR="005E32D1" w:rsidRPr="00C64578" w:rsidRDefault="005E32D1" w:rsidP="005E32D1">
      <w:pPr>
        <w:jc w:val="center"/>
        <w:rPr>
          <w:b/>
          <w:lang w:val="en-US"/>
        </w:rPr>
      </w:pPr>
    </w:p>
    <w:p w:rsidR="005E32D1" w:rsidRPr="00C64578" w:rsidRDefault="005E32D1" w:rsidP="005E32D1">
      <w:pPr>
        <w:jc w:val="center"/>
        <w:rPr>
          <w:b/>
          <w:lang w:val="ro-RO"/>
        </w:rPr>
      </w:pPr>
      <w:r w:rsidRPr="00C64578">
        <w:rPr>
          <w:b/>
          <w:lang w:val="en-US"/>
        </w:rPr>
        <w:t>DECIZIE Nr.</w:t>
      </w:r>
      <w:r w:rsidR="008709B7" w:rsidRPr="00C64578">
        <w:rPr>
          <w:b/>
          <w:lang w:val="en-US"/>
        </w:rPr>
        <w:t>01/</w:t>
      </w:r>
      <w:r w:rsidR="000E58D6">
        <w:rPr>
          <w:b/>
          <w:lang w:val="en-US"/>
        </w:rPr>
        <w:t>06</w:t>
      </w:r>
    </w:p>
    <w:p w:rsidR="00A74483" w:rsidRPr="00C64578" w:rsidRDefault="005E32D1" w:rsidP="00595228">
      <w:pPr>
        <w:jc w:val="center"/>
        <w:rPr>
          <w:b/>
          <w:lang w:val="en-US"/>
        </w:rPr>
      </w:pPr>
      <w:r w:rsidRPr="00C64578">
        <w:rPr>
          <w:b/>
          <w:lang w:val="en-US"/>
        </w:rPr>
        <w:t xml:space="preserve">din </w:t>
      </w:r>
      <w:r w:rsidR="000E58D6">
        <w:rPr>
          <w:b/>
          <w:lang w:val="en-US"/>
        </w:rPr>
        <w:t>27</w:t>
      </w:r>
      <w:r w:rsidR="000829DF" w:rsidRPr="00C64578">
        <w:rPr>
          <w:b/>
          <w:lang w:val="en-US"/>
        </w:rPr>
        <w:t xml:space="preserve"> </w:t>
      </w:r>
      <w:proofErr w:type="spellStart"/>
      <w:r w:rsidR="000829DF" w:rsidRPr="00C64578">
        <w:rPr>
          <w:b/>
          <w:lang w:val="en-US"/>
        </w:rPr>
        <w:t>ianuarie</w:t>
      </w:r>
      <w:proofErr w:type="spellEnd"/>
      <w:r w:rsidR="000829DF" w:rsidRPr="00C64578">
        <w:rPr>
          <w:b/>
          <w:lang w:val="en-US"/>
        </w:rPr>
        <w:t xml:space="preserve"> 202</w:t>
      </w:r>
      <w:r w:rsidR="00996B37" w:rsidRPr="00C64578">
        <w:rPr>
          <w:b/>
          <w:lang w:val="en-US"/>
        </w:rPr>
        <w:t>6</w:t>
      </w:r>
    </w:p>
    <w:p w:rsidR="004611D8" w:rsidRPr="00C64578" w:rsidRDefault="004611D8" w:rsidP="008709B7">
      <w:pPr>
        <w:ind w:left="-270" w:firstLine="270"/>
        <w:rPr>
          <w:b/>
          <w:lang w:val="ro-RO"/>
        </w:rPr>
      </w:pPr>
    </w:p>
    <w:p w:rsidR="00595228" w:rsidRPr="00C64578" w:rsidRDefault="00595228" w:rsidP="008709B7">
      <w:pPr>
        <w:ind w:left="-270" w:firstLine="270"/>
        <w:rPr>
          <w:b/>
          <w:bCs/>
          <w:lang w:val="ro-RO"/>
        </w:rPr>
      </w:pPr>
      <w:r w:rsidRPr="00C64578">
        <w:rPr>
          <w:b/>
          <w:bCs/>
          <w:lang w:val="ro-RO"/>
        </w:rPr>
        <w:t xml:space="preserve">Cu privire la aprobarea </w:t>
      </w:r>
      <w:r w:rsidR="003B61B7" w:rsidRPr="00C64578">
        <w:rPr>
          <w:b/>
          <w:bCs/>
          <w:lang w:val="ro-RO"/>
        </w:rPr>
        <w:t xml:space="preserve">unei </w:t>
      </w:r>
      <w:r w:rsidRPr="00C64578">
        <w:rPr>
          <w:b/>
          <w:bCs/>
          <w:lang w:val="ro-RO"/>
        </w:rPr>
        <w:t xml:space="preserve">propuneri de proiect </w:t>
      </w:r>
    </w:p>
    <w:p w:rsidR="000249BF" w:rsidRPr="00C64578" w:rsidRDefault="000249BF" w:rsidP="000249BF">
      <w:pPr>
        <w:ind w:left="-270"/>
        <w:rPr>
          <w:bCs/>
          <w:lang w:val="ro-RO"/>
        </w:rPr>
      </w:pPr>
    </w:p>
    <w:p w:rsidR="00A74483" w:rsidRPr="00C64578" w:rsidRDefault="0084612E" w:rsidP="00D835B1">
      <w:pPr>
        <w:jc w:val="both"/>
        <w:rPr>
          <w:b/>
          <w:bCs/>
          <w:lang w:val="ro-RO"/>
        </w:rPr>
      </w:pPr>
      <w:r w:rsidRPr="00C64578">
        <w:rPr>
          <w:lang w:val="ro-RO"/>
        </w:rPr>
        <w:t xml:space="preserve">       </w:t>
      </w:r>
      <w:r w:rsidR="005103C4" w:rsidRPr="00C64578">
        <w:rPr>
          <w:lang w:val="ro-RO"/>
        </w:rPr>
        <w:t>Î</w:t>
      </w:r>
      <w:r w:rsidR="009913E8" w:rsidRPr="00C64578">
        <w:rPr>
          <w:shd w:val="clear" w:color="auto" w:fill="FFFFFF"/>
          <w:lang w:val="en-US"/>
        </w:rPr>
        <w:t xml:space="preserve">n </w:t>
      </w:r>
      <w:proofErr w:type="spellStart"/>
      <w:r w:rsidR="009913E8" w:rsidRPr="00C64578">
        <w:rPr>
          <w:shd w:val="clear" w:color="auto" w:fill="FFFFFF"/>
          <w:lang w:val="en-US"/>
        </w:rPr>
        <w:t>scopul</w:t>
      </w:r>
      <w:proofErr w:type="spellEnd"/>
      <w:r w:rsidR="00841A4B" w:rsidRPr="00C64578">
        <w:rPr>
          <w:shd w:val="clear" w:color="auto" w:fill="FFFFFF"/>
          <w:lang w:val="en-US"/>
        </w:rPr>
        <w:t xml:space="preserve"> </w:t>
      </w:r>
      <w:proofErr w:type="spellStart"/>
      <w:r w:rsidR="00841A4B" w:rsidRPr="00C64578">
        <w:rPr>
          <w:shd w:val="clear" w:color="auto" w:fill="FFFFFF"/>
          <w:lang w:val="en-US"/>
        </w:rPr>
        <w:t>moderniz</w:t>
      </w:r>
      <w:r w:rsidR="009913E8" w:rsidRPr="00C64578">
        <w:rPr>
          <w:shd w:val="clear" w:color="auto" w:fill="FFFFFF"/>
          <w:lang w:val="en-US"/>
        </w:rPr>
        <w:t>ării</w:t>
      </w:r>
      <w:proofErr w:type="spellEnd"/>
      <w:r w:rsidR="00841A4B" w:rsidRPr="00C64578">
        <w:rPr>
          <w:shd w:val="clear" w:color="auto" w:fill="FFFFFF"/>
          <w:lang w:val="en-US"/>
        </w:rPr>
        <w:t xml:space="preserve"> </w:t>
      </w:r>
      <w:proofErr w:type="spellStart"/>
      <w:r w:rsidR="00841A4B" w:rsidRPr="00C64578">
        <w:rPr>
          <w:shd w:val="clear" w:color="auto" w:fill="FFFFFF"/>
          <w:lang w:val="en-US"/>
        </w:rPr>
        <w:t>și</w:t>
      </w:r>
      <w:proofErr w:type="spellEnd"/>
      <w:r w:rsidR="00841A4B" w:rsidRPr="00C64578">
        <w:rPr>
          <w:shd w:val="clear" w:color="auto" w:fill="FFFFFF"/>
          <w:lang w:val="en-US"/>
        </w:rPr>
        <w:t xml:space="preserve"> </w:t>
      </w:r>
      <w:proofErr w:type="spellStart"/>
      <w:r w:rsidR="00841A4B" w:rsidRPr="00C64578">
        <w:rPr>
          <w:shd w:val="clear" w:color="auto" w:fill="FFFFFF"/>
          <w:lang w:val="en-US"/>
        </w:rPr>
        <w:t>dezvolt</w:t>
      </w:r>
      <w:r w:rsidR="009913E8" w:rsidRPr="00C64578">
        <w:rPr>
          <w:shd w:val="clear" w:color="auto" w:fill="FFFFFF"/>
          <w:lang w:val="en-US"/>
        </w:rPr>
        <w:t>ării</w:t>
      </w:r>
      <w:proofErr w:type="spellEnd"/>
      <w:r w:rsidR="00841A4B" w:rsidRPr="00C64578">
        <w:rPr>
          <w:shd w:val="clear" w:color="auto" w:fill="FFFFFF"/>
          <w:lang w:val="en-US"/>
        </w:rPr>
        <w:t xml:space="preserve"> </w:t>
      </w:r>
      <w:proofErr w:type="spellStart"/>
      <w:r w:rsidR="00841A4B" w:rsidRPr="00C64578">
        <w:rPr>
          <w:shd w:val="clear" w:color="auto" w:fill="FFFFFF"/>
          <w:lang w:val="en-US"/>
        </w:rPr>
        <w:t>serviciilor</w:t>
      </w:r>
      <w:proofErr w:type="spellEnd"/>
      <w:r w:rsidR="00841A4B" w:rsidRPr="00C64578">
        <w:rPr>
          <w:shd w:val="clear" w:color="auto" w:fill="FFFFFF"/>
          <w:lang w:val="en-US"/>
        </w:rPr>
        <w:t xml:space="preserve"> </w:t>
      </w:r>
      <w:r w:rsidR="00841A4B" w:rsidRPr="00C64578">
        <w:rPr>
          <w:shd w:val="clear" w:color="auto" w:fill="FFFFFF"/>
          <w:lang w:val="ro-RO"/>
        </w:rPr>
        <w:t>medicale de calitate</w:t>
      </w:r>
      <w:r w:rsidR="009913E8" w:rsidRPr="00C64578">
        <w:rPr>
          <w:shd w:val="clear" w:color="auto" w:fill="FFFFFF"/>
          <w:lang w:val="ro-RO"/>
        </w:rPr>
        <w:t>,</w:t>
      </w:r>
      <w:r w:rsidR="00841A4B" w:rsidRPr="00C64578">
        <w:rPr>
          <w:shd w:val="clear" w:color="auto" w:fill="FFFFFF"/>
          <w:lang w:val="ro-RO"/>
        </w:rPr>
        <w:t xml:space="preserve"> prestate populației </w:t>
      </w:r>
      <w:r w:rsidR="00841A4B" w:rsidRPr="00C64578">
        <w:rPr>
          <w:bCs/>
          <w:lang w:val="ro-RO"/>
        </w:rPr>
        <w:t>de pe ambele maluri ale Nistrului</w:t>
      </w:r>
      <w:r w:rsidR="00841A4B" w:rsidRPr="00C64578">
        <w:rPr>
          <w:shd w:val="clear" w:color="auto" w:fill="FFFFFF"/>
          <w:lang w:val="ro-RO"/>
        </w:rPr>
        <w:t xml:space="preserve"> și consolidarea rezilienței/eficienței </w:t>
      </w:r>
      <w:r w:rsidR="00841A4B" w:rsidRPr="00C64578">
        <w:rPr>
          <w:bCs/>
          <w:lang w:val="ro-RO"/>
        </w:rPr>
        <w:t xml:space="preserve">energetice </w:t>
      </w:r>
      <w:r w:rsidR="00A1266F" w:rsidRPr="00C64578">
        <w:rPr>
          <w:bCs/>
          <w:lang w:val="ro-RO"/>
        </w:rPr>
        <w:t xml:space="preserve">la </w:t>
      </w:r>
      <w:r w:rsidR="00485D0C" w:rsidRPr="00C64578">
        <w:rPr>
          <w:bCs/>
          <w:lang w:val="ro-RO"/>
        </w:rPr>
        <w:t>O</w:t>
      </w:r>
      <w:r w:rsidR="00A150EB" w:rsidRPr="00C64578">
        <w:rPr>
          <w:bCs/>
          <w:lang w:val="ro-RO"/>
        </w:rPr>
        <w:t xml:space="preserve">ficiul </w:t>
      </w:r>
      <w:r w:rsidR="00485D0C" w:rsidRPr="00C64578">
        <w:rPr>
          <w:bCs/>
          <w:lang w:val="ro-RO"/>
        </w:rPr>
        <w:t>M</w:t>
      </w:r>
      <w:r w:rsidR="00A150EB" w:rsidRPr="00C64578">
        <w:rPr>
          <w:bCs/>
          <w:lang w:val="ro-RO"/>
        </w:rPr>
        <w:t xml:space="preserve">edicului de </w:t>
      </w:r>
      <w:r w:rsidR="00485D0C" w:rsidRPr="00C64578">
        <w:rPr>
          <w:bCs/>
          <w:lang w:val="ro-RO"/>
        </w:rPr>
        <w:t>F</w:t>
      </w:r>
      <w:r w:rsidR="00A150EB" w:rsidRPr="00C64578">
        <w:rPr>
          <w:bCs/>
          <w:lang w:val="ro-RO"/>
        </w:rPr>
        <w:t>amilie</w:t>
      </w:r>
      <w:r w:rsidR="00485D0C" w:rsidRPr="00C64578">
        <w:rPr>
          <w:bCs/>
          <w:lang w:val="ro-RO"/>
        </w:rPr>
        <w:t xml:space="preserve"> Japca a</w:t>
      </w:r>
      <w:r w:rsidR="00795FD8" w:rsidRPr="00C64578">
        <w:rPr>
          <w:bCs/>
          <w:lang w:val="ro-RO"/>
        </w:rPr>
        <w:t>l</w:t>
      </w:r>
      <w:r w:rsidR="00485D0C" w:rsidRPr="00C64578">
        <w:rPr>
          <w:bCs/>
          <w:lang w:val="ro-RO"/>
        </w:rPr>
        <w:t xml:space="preserve"> IMSP Centrul de Sănătate Sănătăuca,</w:t>
      </w:r>
      <w:r w:rsidR="00F42D13" w:rsidRPr="00C64578">
        <w:rPr>
          <w:bCs/>
          <w:lang w:val="ro-RO"/>
        </w:rPr>
        <w:t xml:space="preserve"> din sat</w:t>
      </w:r>
      <w:r w:rsidR="002411E5" w:rsidRPr="00C64578">
        <w:rPr>
          <w:bCs/>
          <w:lang w:val="ro-RO"/>
        </w:rPr>
        <w:t>ul</w:t>
      </w:r>
      <w:r w:rsidR="00F42D13" w:rsidRPr="00C64578">
        <w:rPr>
          <w:bCs/>
          <w:lang w:val="ro-RO"/>
        </w:rPr>
        <w:t xml:space="preserve"> </w:t>
      </w:r>
      <w:r w:rsidR="00C6442F" w:rsidRPr="00C64578">
        <w:rPr>
          <w:bCs/>
          <w:lang w:val="ro-RO"/>
        </w:rPr>
        <w:t>Japca</w:t>
      </w:r>
      <w:r w:rsidR="00D835B1" w:rsidRPr="00C64578">
        <w:rPr>
          <w:bCs/>
          <w:lang w:val="ro-RO"/>
        </w:rPr>
        <w:t xml:space="preserve">, </w:t>
      </w:r>
      <w:r w:rsidR="00F42D13" w:rsidRPr="00C64578">
        <w:rPr>
          <w:bCs/>
          <w:lang w:val="ro-RO"/>
        </w:rPr>
        <w:t>raionul Florești,</w:t>
      </w:r>
      <w:r w:rsidR="00A1266F" w:rsidRPr="00C64578">
        <w:rPr>
          <w:bCs/>
          <w:lang w:val="ro-RO"/>
        </w:rPr>
        <w:t xml:space="preserve"> </w:t>
      </w:r>
      <w:r w:rsidR="00111BFC" w:rsidRPr="00C64578">
        <w:rPr>
          <w:bCs/>
          <w:lang w:val="ro-RO"/>
        </w:rPr>
        <w:t>drept urmare a</w:t>
      </w:r>
      <w:r w:rsidR="00A74483" w:rsidRPr="00C64578">
        <w:rPr>
          <w:color w:val="000000"/>
          <w:shd w:val="clear" w:color="auto" w:fill="FFFFFF"/>
          <w:lang w:val="ro-RO"/>
        </w:rPr>
        <w:t xml:space="preserve"> </w:t>
      </w:r>
      <w:proofErr w:type="spellStart"/>
      <w:r w:rsidR="00A74483" w:rsidRPr="00C64578">
        <w:rPr>
          <w:color w:val="000000"/>
          <w:shd w:val="clear" w:color="auto" w:fill="FFFFFF"/>
          <w:lang w:val="ro-RO"/>
        </w:rPr>
        <w:t>iniţierii</w:t>
      </w:r>
      <w:proofErr w:type="spellEnd"/>
      <w:r w:rsidR="00A74483" w:rsidRPr="00C64578">
        <w:rPr>
          <w:color w:val="000000"/>
          <w:shd w:val="clear" w:color="auto" w:fill="FFFFFF"/>
          <w:lang w:val="ro-RO"/>
        </w:rPr>
        <w:t xml:space="preserve"> de către Biroul politici de reintegrare a procedu</w:t>
      </w:r>
      <w:r w:rsidR="00D835B1" w:rsidRPr="00C64578">
        <w:rPr>
          <w:color w:val="000000"/>
          <w:shd w:val="clear" w:color="auto" w:fill="FFFFFF"/>
          <w:lang w:val="ro-RO"/>
        </w:rPr>
        <w:t xml:space="preserve">rii de elaborare a </w:t>
      </w:r>
      <w:r w:rsidR="00A74483" w:rsidRPr="00C64578">
        <w:rPr>
          <w:color w:val="000000"/>
          <w:shd w:val="clear" w:color="auto" w:fill="FFFFFF"/>
          <w:lang w:val="ro-RO"/>
        </w:rPr>
        <w:t xml:space="preserve">Programului </w:t>
      </w:r>
      <w:proofErr w:type="spellStart"/>
      <w:r w:rsidR="00A74483" w:rsidRPr="00C64578">
        <w:rPr>
          <w:color w:val="000000"/>
          <w:shd w:val="clear" w:color="auto" w:fill="FFFFFF"/>
          <w:lang w:val="ro-RO"/>
        </w:rPr>
        <w:t>activităţilor</w:t>
      </w:r>
      <w:proofErr w:type="spellEnd"/>
      <w:r w:rsidR="00A74483" w:rsidRPr="00C64578">
        <w:rPr>
          <w:color w:val="000000"/>
          <w:shd w:val="clear" w:color="auto" w:fill="FFFFFF"/>
          <w:lang w:val="ro-RO"/>
        </w:rPr>
        <w:t xml:space="preserve"> de reintegrare a </w:t>
      </w:r>
      <w:proofErr w:type="spellStart"/>
      <w:r w:rsidR="00A74483" w:rsidRPr="00C64578">
        <w:rPr>
          <w:color w:val="000000"/>
          <w:shd w:val="clear" w:color="auto" w:fill="FFFFFF"/>
          <w:lang w:val="ro-RO"/>
        </w:rPr>
        <w:t>ţării</w:t>
      </w:r>
      <w:proofErr w:type="spellEnd"/>
      <w:r w:rsidR="00A74483" w:rsidRPr="00C64578">
        <w:rPr>
          <w:color w:val="000000"/>
          <w:shd w:val="clear" w:color="auto" w:fill="FFFFFF"/>
          <w:lang w:val="ro-RO"/>
        </w:rPr>
        <w:t xml:space="preserve"> pentru anul 202</w:t>
      </w:r>
      <w:r w:rsidR="00D00BD1" w:rsidRPr="00C64578">
        <w:rPr>
          <w:color w:val="000000"/>
          <w:shd w:val="clear" w:color="auto" w:fill="FFFFFF"/>
          <w:lang w:val="ro-RO"/>
        </w:rPr>
        <w:t>6</w:t>
      </w:r>
      <w:r w:rsidR="00A74483" w:rsidRPr="00C64578">
        <w:rPr>
          <w:color w:val="000000"/>
          <w:shd w:val="clear" w:color="auto" w:fill="FFFFFF"/>
          <w:lang w:val="ro-RO"/>
        </w:rPr>
        <w:t xml:space="preserve">, </w:t>
      </w:r>
      <w:r w:rsidR="00DF2811" w:rsidRPr="00C64578">
        <w:rPr>
          <w:color w:val="000000"/>
          <w:shd w:val="clear" w:color="auto" w:fill="FFFFFF"/>
          <w:lang w:val="ro-RO"/>
        </w:rPr>
        <w:t xml:space="preserve">conform </w:t>
      </w:r>
      <w:r w:rsidR="00DF2811" w:rsidRPr="00C64578">
        <w:rPr>
          <w:lang w:val="ro-RO"/>
        </w:rPr>
        <w:t xml:space="preserve">Strategiei de dezvoltare </w:t>
      </w:r>
      <w:proofErr w:type="spellStart"/>
      <w:r w:rsidR="00DF2811" w:rsidRPr="00C64578">
        <w:rPr>
          <w:lang w:val="ro-RO"/>
        </w:rPr>
        <w:t>socio</w:t>
      </w:r>
      <w:proofErr w:type="spellEnd"/>
      <w:r w:rsidR="00DF2811" w:rsidRPr="00C64578">
        <w:rPr>
          <w:lang w:val="ro-RO"/>
        </w:rPr>
        <w:t>-economică a raionului Florești pentru perioada 2021-2028</w:t>
      </w:r>
      <w:r w:rsidR="005103C4" w:rsidRPr="00C64578">
        <w:rPr>
          <w:lang w:val="ro-RO"/>
        </w:rPr>
        <w:t xml:space="preserve">, aprobată prin </w:t>
      </w:r>
      <w:r w:rsidR="008C28B7" w:rsidRPr="00C64578">
        <w:rPr>
          <w:lang w:val="ro-RO"/>
        </w:rPr>
        <w:t>D</w:t>
      </w:r>
      <w:r w:rsidR="005103C4" w:rsidRPr="00C64578">
        <w:rPr>
          <w:lang w:val="ro-RO"/>
        </w:rPr>
        <w:t>ecizia Consiliului raional Florești nr.05/03 din 25 iunie 2021</w:t>
      </w:r>
      <w:r w:rsidR="007E3E2C" w:rsidRPr="00C64578">
        <w:rPr>
          <w:bCs/>
          <w:lang w:val="ro-RO"/>
        </w:rPr>
        <w:t>,</w:t>
      </w:r>
      <w:r w:rsidR="009A0382" w:rsidRPr="00C64578">
        <w:rPr>
          <w:bCs/>
          <w:lang w:val="ro-RO"/>
        </w:rPr>
        <w:t xml:space="preserve"> </w:t>
      </w:r>
      <w:r w:rsidR="006248F4">
        <w:rPr>
          <w:bCs/>
          <w:lang w:val="ro-RO"/>
        </w:rPr>
        <w:t xml:space="preserve">în temeiul </w:t>
      </w:r>
      <w:r w:rsidR="00BF4F30" w:rsidRPr="00C64578">
        <w:rPr>
          <w:bCs/>
          <w:lang w:val="ro-RO"/>
        </w:rPr>
        <w:t>Hotărârii Guvernului  nr.131/2014</w:t>
      </w:r>
      <w:r w:rsidR="00D835B1" w:rsidRPr="00C64578">
        <w:rPr>
          <w:color w:val="000000"/>
          <w:shd w:val="clear" w:color="auto" w:fill="FFFFFF"/>
          <w:lang w:val="ro-RO"/>
        </w:rPr>
        <w:t xml:space="preserve">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pentru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aprobarea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Regulamentului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cu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privire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la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modul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de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selectare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şi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evidenţă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a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proiectelor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în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cadrul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Programului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activităţilor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de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reintegrare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 xml:space="preserve"> a </w:t>
      </w:r>
      <w:proofErr w:type="spellStart"/>
      <w:r w:rsidR="00BF4F30" w:rsidRPr="00C64578">
        <w:rPr>
          <w:rFonts w:eastAsia="Calibri"/>
          <w:bCs/>
          <w:color w:val="000000"/>
          <w:lang w:val="en-US"/>
        </w:rPr>
        <w:t>ţării</w:t>
      </w:r>
      <w:proofErr w:type="spellEnd"/>
      <w:r w:rsidR="00BF4F30" w:rsidRPr="00C64578">
        <w:rPr>
          <w:rFonts w:eastAsia="Calibri"/>
          <w:bCs/>
          <w:color w:val="000000"/>
          <w:lang w:val="en-US"/>
        </w:rPr>
        <w:t>,</w:t>
      </w:r>
      <w:r w:rsidR="00BF4F30" w:rsidRPr="00C64578">
        <w:rPr>
          <w:bCs/>
          <w:lang w:val="ro-RO"/>
        </w:rPr>
        <w:t xml:space="preserve"> </w:t>
      </w:r>
      <w:r w:rsidR="00D835B1" w:rsidRPr="00C64578">
        <w:rPr>
          <w:bCs/>
          <w:lang w:val="ro-RO"/>
        </w:rPr>
        <w:t>art.43 alin.(</w:t>
      </w:r>
      <w:r w:rsidR="00E17A74" w:rsidRPr="00C64578">
        <w:rPr>
          <w:bCs/>
          <w:lang w:val="ro-RO"/>
        </w:rPr>
        <w:t>2</w:t>
      </w:r>
      <w:r w:rsidR="00D835B1" w:rsidRPr="00C64578">
        <w:rPr>
          <w:bCs/>
          <w:lang w:val="ro-RO"/>
        </w:rPr>
        <w:t>)</w:t>
      </w:r>
      <w:r w:rsidR="00E17A74" w:rsidRPr="00C64578">
        <w:rPr>
          <w:bCs/>
          <w:lang w:val="ro-RO"/>
        </w:rPr>
        <w:t xml:space="preserve"> şi</w:t>
      </w:r>
      <w:r w:rsidR="00D835B1" w:rsidRPr="00C64578">
        <w:rPr>
          <w:bCs/>
          <w:lang w:val="ro-RO"/>
        </w:rPr>
        <w:t xml:space="preserve"> art.46 alin.(1) din Legea </w:t>
      </w:r>
      <w:r w:rsidR="00951FAC" w:rsidRPr="00C64578">
        <w:rPr>
          <w:bCs/>
          <w:lang w:val="ro-RO"/>
        </w:rPr>
        <w:t xml:space="preserve">nr.436/2006 </w:t>
      </w:r>
      <w:r w:rsidR="00D835B1" w:rsidRPr="00C64578">
        <w:rPr>
          <w:bCs/>
          <w:lang w:val="ro-RO"/>
        </w:rPr>
        <w:t>privind administrația publică locală, Consiliul raional</w:t>
      </w:r>
      <w:r w:rsidR="00BF4F30" w:rsidRPr="00C64578">
        <w:rPr>
          <w:bCs/>
          <w:lang w:val="ro-RO"/>
        </w:rPr>
        <w:t xml:space="preserve"> </w:t>
      </w:r>
      <w:r w:rsidR="00D835B1" w:rsidRPr="00C64578">
        <w:rPr>
          <w:b/>
          <w:bCs/>
          <w:lang w:val="ro-RO"/>
        </w:rPr>
        <w:t>D E C I D E:</w:t>
      </w:r>
    </w:p>
    <w:p w:rsidR="00BF4F30" w:rsidRPr="00C64578" w:rsidRDefault="00BF4F30" w:rsidP="0078356C">
      <w:pPr>
        <w:jc w:val="both"/>
        <w:rPr>
          <w:rFonts w:eastAsia="Calibri"/>
          <w:bCs/>
          <w:color w:val="000000"/>
          <w:lang w:val="en-US"/>
        </w:rPr>
      </w:pPr>
    </w:p>
    <w:p w:rsidR="00FE20DC" w:rsidRPr="000D4140" w:rsidRDefault="00FE20DC" w:rsidP="0078356C">
      <w:pPr>
        <w:pStyle w:val="a5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color w:val="000000"/>
          <w:lang w:val="ro-RO"/>
        </w:rPr>
      </w:pPr>
      <w:r w:rsidRPr="000D4140">
        <w:rPr>
          <w:rFonts w:eastAsia="Calibri"/>
          <w:bCs/>
          <w:color w:val="000000"/>
          <w:lang w:val="ro-RO"/>
        </w:rPr>
        <w:t xml:space="preserve">Se aprobă propunerea proiectului </w:t>
      </w:r>
      <w:r w:rsidRPr="000D4140">
        <w:rPr>
          <w:color w:val="000000"/>
          <w:lang w:val="ro-RO"/>
        </w:rPr>
        <w:t>„</w:t>
      </w:r>
      <w:r w:rsidR="000D4140" w:rsidRPr="000D4140">
        <w:rPr>
          <w:color w:val="000000"/>
          <w:lang w:val="ro-RO"/>
        </w:rPr>
        <w:t>Î</w:t>
      </w:r>
      <w:r w:rsidR="00D211D5" w:rsidRPr="000D4140">
        <w:rPr>
          <w:color w:val="000000"/>
          <w:lang w:val="ro-RO"/>
        </w:rPr>
        <w:t xml:space="preserve">mbunătățirea condițiilor de </w:t>
      </w:r>
      <w:r w:rsidR="000D4140" w:rsidRPr="000D4140">
        <w:rPr>
          <w:color w:val="000000"/>
          <w:lang w:val="ro-RO"/>
        </w:rPr>
        <w:t>acordare</w:t>
      </w:r>
      <w:r w:rsidR="00D211D5" w:rsidRPr="000D4140">
        <w:rPr>
          <w:color w:val="000000"/>
          <w:lang w:val="ro-RO"/>
        </w:rPr>
        <w:t xml:space="preserve"> a serviciilor </w:t>
      </w:r>
      <w:r w:rsidR="00AD5C26" w:rsidRPr="000D4140">
        <w:rPr>
          <w:color w:val="000000"/>
          <w:lang w:val="ro-RO"/>
        </w:rPr>
        <w:t>medicale</w:t>
      </w:r>
      <w:r w:rsidR="00D211D5" w:rsidRPr="000D4140">
        <w:rPr>
          <w:color w:val="000000"/>
          <w:lang w:val="ro-RO"/>
        </w:rPr>
        <w:t xml:space="preserve"> </w:t>
      </w:r>
      <w:r w:rsidR="000D4140" w:rsidRPr="000D4140">
        <w:rPr>
          <w:color w:val="000000"/>
          <w:lang w:val="ro-RO"/>
        </w:rPr>
        <w:t>prin reabilitarea și modernizarea edificiului</w:t>
      </w:r>
      <w:r w:rsidR="00D211D5" w:rsidRPr="000D4140">
        <w:rPr>
          <w:color w:val="000000"/>
          <w:lang w:val="ro-RO"/>
        </w:rPr>
        <w:t xml:space="preserve"> OMF Japca</w:t>
      </w:r>
      <w:r w:rsidR="007C2CD5" w:rsidRPr="000D4140">
        <w:rPr>
          <w:color w:val="000000"/>
          <w:lang w:val="ro-RO"/>
        </w:rPr>
        <w:t xml:space="preserve"> </w:t>
      </w:r>
      <w:r w:rsidR="007C2CD5" w:rsidRPr="000D4140">
        <w:rPr>
          <w:bCs/>
          <w:lang w:val="ro-RO"/>
        </w:rPr>
        <w:t>al IMSP Centrul de Sănătate Sănătăuca</w:t>
      </w:r>
      <w:r w:rsidRPr="000D4140">
        <w:rPr>
          <w:color w:val="000000"/>
          <w:lang w:val="ro-RO"/>
        </w:rPr>
        <w:t>”.</w:t>
      </w:r>
    </w:p>
    <w:p w:rsidR="0078356C" w:rsidRPr="00C64578" w:rsidRDefault="0078356C" w:rsidP="0078356C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ro-RO"/>
        </w:rPr>
      </w:pPr>
    </w:p>
    <w:p w:rsidR="0007426E" w:rsidRPr="00C64578" w:rsidRDefault="0006629F" w:rsidP="0078356C">
      <w:pPr>
        <w:pStyle w:val="a5"/>
        <w:numPr>
          <w:ilvl w:val="0"/>
          <w:numId w:val="42"/>
        </w:numPr>
        <w:spacing w:line="276" w:lineRule="auto"/>
        <w:ind w:left="284" w:hanging="284"/>
        <w:jc w:val="both"/>
        <w:rPr>
          <w:bCs/>
          <w:lang w:val="ro-RO"/>
        </w:rPr>
      </w:pPr>
      <w:r w:rsidRPr="00C64578">
        <w:rPr>
          <w:bCs/>
          <w:lang w:val="ro-RO"/>
        </w:rPr>
        <w:t xml:space="preserve">Executarea </w:t>
      </w:r>
      <w:r w:rsidR="0007426E" w:rsidRPr="00C64578">
        <w:rPr>
          <w:bCs/>
          <w:lang w:val="ro-RO"/>
        </w:rPr>
        <w:t>prezentei decizii se pune în s</w:t>
      </w:r>
      <w:r w:rsidR="009034A5" w:rsidRPr="00C64578">
        <w:rPr>
          <w:bCs/>
          <w:lang w:val="ro-RO"/>
        </w:rPr>
        <w:t>arcina</w:t>
      </w:r>
      <w:r w:rsidR="0007426E" w:rsidRPr="00C64578">
        <w:rPr>
          <w:bCs/>
          <w:lang w:val="ro-RO"/>
        </w:rPr>
        <w:t xml:space="preserve"> </w:t>
      </w:r>
      <w:proofErr w:type="spellStart"/>
      <w:r w:rsidR="009034A5" w:rsidRPr="00C64578">
        <w:rPr>
          <w:bCs/>
          <w:lang w:val="ro-RO"/>
        </w:rPr>
        <w:t>Direcţiei</w:t>
      </w:r>
      <w:proofErr w:type="spellEnd"/>
      <w:r w:rsidR="009034A5" w:rsidRPr="00C64578">
        <w:rPr>
          <w:bCs/>
          <w:lang w:val="ro-RO"/>
        </w:rPr>
        <w:t xml:space="preserve"> </w:t>
      </w:r>
      <w:r w:rsidR="00F53016" w:rsidRPr="00C64578">
        <w:rPr>
          <w:bCs/>
          <w:lang w:val="ro-RO"/>
        </w:rPr>
        <w:t>General</w:t>
      </w:r>
      <w:r w:rsidR="00BD2A9C" w:rsidRPr="00C64578">
        <w:rPr>
          <w:bCs/>
          <w:lang w:val="ro-RO"/>
        </w:rPr>
        <w:t>e</w:t>
      </w:r>
      <w:r w:rsidR="00F53016" w:rsidRPr="00C64578">
        <w:rPr>
          <w:bCs/>
          <w:lang w:val="ro-RO"/>
        </w:rPr>
        <w:t xml:space="preserve"> Finanțe</w:t>
      </w:r>
      <w:r w:rsidR="00F55C57" w:rsidRPr="00C64578">
        <w:rPr>
          <w:bCs/>
          <w:lang w:val="ro-RO"/>
        </w:rPr>
        <w:t xml:space="preserve"> a Consiliului raional Florești</w:t>
      </w:r>
      <w:r w:rsidR="0007426E" w:rsidRPr="00C64578">
        <w:rPr>
          <w:bCs/>
          <w:lang w:val="ro-RO"/>
        </w:rPr>
        <w:t>.</w:t>
      </w:r>
    </w:p>
    <w:p w:rsidR="00D02B60" w:rsidRPr="00C64578" w:rsidRDefault="00D02B60" w:rsidP="00D02B60">
      <w:pPr>
        <w:pStyle w:val="a5"/>
        <w:rPr>
          <w:bCs/>
          <w:lang w:val="ro-RO"/>
        </w:rPr>
      </w:pPr>
    </w:p>
    <w:p w:rsidR="00D02B60" w:rsidRPr="00C64578" w:rsidRDefault="00D02B60" w:rsidP="0078356C">
      <w:pPr>
        <w:pStyle w:val="a5"/>
        <w:numPr>
          <w:ilvl w:val="0"/>
          <w:numId w:val="42"/>
        </w:numPr>
        <w:spacing w:line="276" w:lineRule="auto"/>
        <w:ind w:left="284" w:hanging="284"/>
        <w:jc w:val="both"/>
        <w:rPr>
          <w:bCs/>
          <w:lang w:val="ro-RO"/>
        </w:rPr>
      </w:pPr>
      <w:r w:rsidRPr="00C64578">
        <w:rPr>
          <w:bCs/>
          <w:lang w:val="ro-RO"/>
        </w:rPr>
        <w:t>Prezenta decizie intră în vigoare la data publicării în Registrul de stat al actelor locale.</w:t>
      </w:r>
    </w:p>
    <w:p w:rsidR="007F32E1" w:rsidRPr="00C64578" w:rsidRDefault="007F32E1" w:rsidP="00D02B60">
      <w:pPr>
        <w:ind w:right="209"/>
        <w:rPr>
          <w:b/>
          <w:bCs/>
          <w:lang w:val="ro-RO"/>
        </w:rPr>
      </w:pPr>
    </w:p>
    <w:p w:rsidR="008709B7" w:rsidRPr="00C64578" w:rsidRDefault="008709B7" w:rsidP="00D835B1">
      <w:pPr>
        <w:ind w:right="209"/>
        <w:rPr>
          <w:b/>
          <w:bCs/>
          <w:lang w:val="ro-RO"/>
        </w:rPr>
      </w:pPr>
    </w:p>
    <w:p w:rsidR="008709B7" w:rsidRPr="00C64578" w:rsidRDefault="008709B7" w:rsidP="00D835B1">
      <w:pPr>
        <w:ind w:right="209"/>
        <w:rPr>
          <w:b/>
          <w:bCs/>
          <w:lang w:val="ro-RO"/>
        </w:rPr>
      </w:pPr>
    </w:p>
    <w:p w:rsidR="007F32E1" w:rsidRPr="00C64578" w:rsidRDefault="007F32E1" w:rsidP="007F32E1">
      <w:pPr>
        <w:jc w:val="both"/>
        <w:rPr>
          <w:b/>
          <w:lang w:val="ro-RO"/>
        </w:rPr>
      </w:pPr>
      <w:r w:rsidRPr="00C64578">
        <w:rPr>
          <w:b/>
          <w:lang w:val="ro-RO"/>
        </w:rPr>
        <w:t>Președintele şedinței</w:t>
      </w:r>
      <w:r w:rsidR="008709B7" w:rsidRPr="00C64578">
        <w:rPr>
          <w:b/>
          <w:lang w:val="ro-RO"/>
        </w:rPr>
        <w:tab/>
      </w:r>
      <w:r w:rsidR="008709B7" w:rsidRPr="00C64578">
        <w:rPr>
          <w:b/>
          <w:lang w:val="ro-RO"/>
        </w:rPr>
        <w:tab/>
      </w:r>
      <w:r w:rsidR="008709B7" w:rsidRPr="00C64578">
        <w:rPr>
          <w:b/>
          <w:lang w:val="ro-RO"/>
        </w:rPr>
        <w:tab/>
      </w:r>
      <w:r w:rsidR="008709B7" w:rsidRPr="00C64578">
        <w:rPr>
          <w:b/>
          <w:lang w:val="ro-RO"/>
        </w:rPr>
        <w:tab/>
      </w:r>
      <w:r w:rsidR="008709B7" w:rsidRPr="00C64578">
        <w:rPr>
          <w:b/>
          <w:lang w:val="ro-RO"/>
        </w:rPr>
        <w:tab/>
      </w:r>
      <w:r w:rsidR="008709B7" w:rsidRPr="00C64578">
        <w:rPr>
          <w:b/>
          <w:lang w:val="ro-RO"/>
        </w:rPr>
        <w:tab/>
      </w:r>
      <w:r w:rsidR="008709B7" w:rsidRPr="00C64578">
        <w:rPr>
          <w:b/>
          <w:lang w:val="ro-RO"/>
        </w:rPr>
        <w:tab/>
      </w:r>
    </w:p>
    <w:p w:rsidR="008709B7" w:rsidRPr="00C64578" w:rsidRDefault="008709B7" w:rsidP="007F32E1">
      <w:pPr>
        <w:jc w:val="both"/>
        <w:rPr>
          <w:b/>
          <w:lang w:val="ro-RO"/>
        </w:rPr>
      </w:pPr>
    </w:p>
    <w:p w:rsidR="007F32E1" w:rsidRPr="00C64578" w:rsidRDefault="007F32E1" w:rsidP="007F32E1">
      <w:pPr>
        <w:jc w:val="both"/>
        <w:rPr>
          <w:b/>
          <w:lang w:val="ro-RO"/>
        </w:rPr>
      </w:pPr>
      <w:r w:rsidRPr="00C64578">
        <w:rPr>
          <w:b/>
          <w:lang w:val="ro-RO"/>
        </w:rPr>
        <w:t xml:space="preserve">Contrasemnat: </w:t>
      </w:r>
    </w:p>
    <w:p w:rsidR="007F32E1" w:rsidRPr="00C64578" w:rsidRDefault="007F32E1" w:rsidP="007F32E1">
      <w:pPr>
        <w:ind w:firstLine="708"/>
        <w:jc w:val="both"/>
        <w:rPr>
          <w:b/>
          <w:lang w:val="ro-RO"/>
        </w:rPr>
      </w:pPr>
      <w:r w:rsidRPr="00C64578">
        <w:rPr>
          <w:b/>
          <w:lang w:val="ro-RO"/>
        </w:rPr>
        <w:t xml:space="preserve">Secretarul </w:t>
      </w:r>
    </w:p>
    <w:p w:rsidR="00B97ED4" w:rsidRPr="00C64578" w:rsidRDefault="007F32E1" w:rsidP="007F32E1">
      <w:pPr>
        <w:jc w:val="both"/>
        <w:rPr>
          <w:b/>
          <w:lang w:val="ro-RO"/>
        </w:rPr>
      </w:pPr>
      <w:r w:rsidRPr="00C64578">
        <w:rPr>
          <w:b/>
          <w:lang w:val="ro-RO"/>
        </w:rPr>
        <w:t xml:space="preserve">Consiliului raional </w:t>
      </w:r>
      <w:proofErr w:type="spellStart"/>
      <w:r w:rsidRPr="00C64578">
        <w:rPr>
          <w:b/>
          <w:lang w:val="ro-RO"/>
        </w:rPr>
        <w:t>Floreşti</w:t>
      </w:r>
      <w:proofErr w:type="spellEnd"/>
      <w:r w:rsidRPr="00C64578">
        <w:rPr>
          <w:b/>
          <w:lang w:val="ro-RO"/>
        </w:rPr>
        <w:tab/>
      </w:r>
      <w:r w:rsidR="000E58D6">
        <w:rPr>
          <w:b/>
          <w:lang w:val="ro-RO"/>
        </w:rPr>
        <w:tab/>
      </w:r>
      <w:r w:rsidR="000E58D6">
        <w:rPr>
          <w:b/>
          <w:lang w:val="ro-RO"/>
        </w:rPr>
        <w:tab/>
      </w:r>
      <w:r w:rsidR="000E58D6">
        <w:rPr>
          <w:b/>
          <w:lang w:val="ro-RO"/>
        </w:rPr>
        <w:tab/>
      </w:r>
      <w:r w:rsidR="000E58D6">
        <w:rPr>
          <w:b/>
          <w:lang w:val="ro-RO"/>
        </w:rPr>
        <w:tab/>
      </w:r>
      <w:r w:rsidR="000E58D6">
        <w:rPr>
          <w:b/>
          <w:lang w:val="ro-RO"/>
        </w:rPr>
        <w:tab/>
        <w:t>Daniel TURCULEȚ</w:t>
      </w:r>
    </w:p>
    <w:p w:rsidR="00B97ED4" w:rsidRPr="00C64578" w:rsidRDefault="00B97ED4" w:rsidP="007F32E1">
      <w:pPr>
        <w:jc w:val="both"/>
        <w:rPr>
          <w:b/>
          <w:lang w:val="ro-RO"/>
        </w:rPr>
      </w:pPr>
    </w:p>
    <w:p w:rsidR="00D45AED" w:rsidRDefault="00D45AED" w:rsidP="00375D42">
      <w:pPr>
        <w:ind w:left="1440" w:firstLine="720"/>
        <w:jc w:val="both"/>
        <w:rPr>
          <w:bCs/>
          <w:lang w:val="ro-RO"/>
        </w:rPr>
      </w:pPr>
    </w:p>
    <w:p w:rsidR="000E58D6" w:rsidRDefault="000E58D6" w:rsidP="00375D42">
      <w:pPr>
        <w:ind w:left="1440" w:firstLine="720"/>
        <w:jc w:val="both"/>
        <w:rPr>
          <w:bCs/>
          <w:lang w:val="ro-RO"/>
        </w:rPr>
      </w:pPr>
    </w:p>
    <w:p w:rsidR="000E58D6" w:rsidRDefault="000E58D6" w:rsidP="00375D42">
      <w:pPr>
        <w:ind w:left="1440" w:firstLine="720"/>
        <w:jc w:val="both"/>
        <w:rPr>
          <w:bCs/>
          <w:lang w:val="ro-RO"/>
        </w:rPr>
      </w:pPr>
    </w:p>
    <w:p w:rsidR="000E58D6" w:rsidRDefault="000E58D6" w:rsidP="00375D42">
      <w:pPr>
        <w:ind w:left="1440" w:firstLine="720"/>
        <w:jc w:val="both"/>
        <w:rPr>
          <w:bCs/>
          <w:lang w:val="ro-RO"/>
        </w:rPr>
      </w:pPr>
    </w:p>
    <w:p w:rsidR="000E58D6" w:rsidRDefault="000E58D6" w:rsidP="00375D42">
      <w:pPr>
        <w:ind w:left="1440" w:firstLine="720"/>
        <w:jc w:val="both"/>
        <w:rPr>
          <w:bCs/>
          <w:lang w:val="ro-RO"/>
        </w:rPr>
      </w:pPr>
    </w:p>
    <w:p w:rsidR="000E58D6" w:rsidRDefault="000E58D6" w:rsidP="00375D42">
      <w:pPr>
        <w:ind w:left="1440" w:firstLine="720"/>
        <w:jc w:val="both"/>
        <w:rPr>
          <w:bCs/>
          <w:lang w:val="ro-RO"/>
        </w:rPr>
      </w:pPr>
    </w:p>
    <w:p w:rsidR="000E58D6" w:rsidRDefault="000E58D6" w:rsidP="00375D42">
      <w:pPr>
        <w:ind w:left="1440" w:firstLine="720"/>
        <w:jc w:val="both"/>
        <w:rPr>
          <w:bCs/>
          <w:lang w:val="ro-RO"/>
        </w:rPr>
      </w:pPr>
    </w:p>
    <w:p w:rsidR="000E58D6" w:rsidRDefault="000E58D6" w:rsidP="00375D42">
      <w:pPr>
        <w:ind w:left="1440" w:firstLine="720"/>
        <w:jc w:val="both"/>
        <w:rPr>
          <w:bCs/>
          <w:lang w:val="ro-RO"/>
        </w:rPr>
      </w:pPr>
    </w:p>
    <w:p w:rsidR="00D45AED" w:rsidRPr="00C64578" w:rsidRDefault="00D45AED" w:rsidP="00375D42">
      <w:pPr>
        <w:ind w:left="1440" w:firstLine="720"/>
        <w:jc w:val="both"/>
        <w:rPr>
          <w:bCs/>
          <w:lang w:val="ro-RO"/>
        </w:rPr>
      </w:pPr>
    </w:p>
    <w:p w:rsidR="007F32E1" w:rsidRPr="00C64578" w:rsidRDefault="008709B7" w:rsidP="007F32E1">
      <w:pPr>
        <w:jc w:val="both"/>
        <w:rPr>
          <w:bCs/>
          <w:lang w:val="ro-RO"/>
        </w:rPr>
      </w:pPr>
      <w:r w:rsidRPr="00C64578">
        <w:rPr>
          <w:bCs/>
          <w:lang w:val="ro-RO"/>
        </w:rPr>
        <w:tab/>
      </w:r>
      <w:r w:rsidRPr="00C64578">
        <w:rPr>
          <w:bCs/>
          <w:lang w:val="ro-RO"/>
        </w:rPr>
        <w:tab/>
      </w:r>
      <w:r w:rsidRPr="00C64578">
        <w:rPr>
          <w:bCs/>
          <w:lang w:val="ro-RO"/>
        </w:rPr>
        <w:tab/>
      </w:r>
      <w:r w:rsidRPr="00C64578">
        <w:rPr>
          <w:bCs/>
          <w:lang w:val="ro-RO"/>
        </w:rPr>
        <w:tab/>
      </w:r>
      <w:r w:rsidR="007F32E1" w:rsidRPr="00C64578">
        <w:rPr>
          <w:bCs/>
          <w:lang w:val="ro-RO"/>
        </w:rPr>
        <w:tab/>
      </w:r>
      <w:r w:rsidR="007F32E1" w:rsidRPr="00C64578">
        <w:rPr>
          <w:bCs/>
          <w:lang w:val="ro-RO"/>
        </w:rPr>
        <w:tab/>
      </w:r>
      <w:r w:rsidR="007F32E1" w:rsidRPr="00C64578">
        <w:rPr>
          <w:bCs/>
          <w:lang w:val="ro-RO"/>
        </w:rPr>
        <w:tab/>
      </w:r>
      <w:r w:rsidR="007F32E1" w:rsidRPr="00C64578">
        <w:rPr>
          <w:bCs/>
          <w:lang w:val="ro-RO"/>
        </w:rPr>
        <w:tab/>
      </w:r>
      <w:r w:rsidR="007F32E1" w:rsidRPr="00C64578">
        <w:rPr>
          <w:bCs/>
          <w:lang w:val="ro-RO"/>
        </w:rPr>
        <w:tab/>
      </w:r>
    </w:p>
    <w:p w:rsidR="00E40099" w:rsidRPr="00C64578" w:rsidRDefault="007F32E1" w:rsidP="00527168">
      <w:pPr>
        <w:jc w:val="both"/>
        <w:rPr>
          <w:lang w:val="ro-RO"/>
        </w:rPr>
      </w:pPr>
      <w:r w:rsidRPr="00C64578">
        <w:rPr>
          <w:lang w:val="ro-RO"/>
        </w:rPr>
        <w:t xml:space="preserve">  </w:t>
      </w:r>
      <w:r w:rsidRPr="00C64578">
        <w:rPr>
          <w:lang w:val="ro-RO"/>
        </w:rPr>
        <w:tab/>
      </w:r>
      <w:r w:rsidRPr="00C64578">
        <w:rPr>
          <w:lang w:val="ro-RO"/>
        </w:rPr>
        <w:tab/>
      </w:r>
      <w:r w:rsidRPr="00C64578">
        <w:rPr>
          <w:lang w:val="ro-RO"/>
        </w:rPr>
        <w:tab/>
      </w:r>
      <w:r w:rsidRPr="00C64578">
        <w:rPr>
          <w:lang w:val="ro-RO"/>
        </w:rPr>
        <w:tab/>
      </w:r>
      <w:r w:rsidRPr="00C64578">
        <w:rPr>
          <w:lang w:val="ro-RO"/>
        </w:rPr>
        <w:tab/>
      </w:r>
      <w:r w:rsidRPr="00C64578">
        <w:rPr>
          <w:lang w:val="ro-RO"/>
        </w:rPr>
        <w:tab/>
      </w:r>
    </w:p>
    <w:p w:rsidR="001F0950" w:rsidRPr="00C64578" w:rsidRDefault="001F0950" w:rsidP="00BE4558">
      <w:pPr>
        <w:jc w:val="right"/>
        <w:rPr>
          <w:bCs/>
          <w:lang w:val="ro-RO"/>
        </w:rPr>
      </w:pPr>
      <w:r w:rsidRPr="00C64578">
        <w:rPr>
          <w:lang w:val="ro-RO"/>
        </w:rPr>
        <w:lastRenderedPageBreak/>
        <w:t xml:space="preserve"> </w:t>
      </w:r>
      <w:r w:rsidRPr="00C64578">
        <w:rPr>
          <w:bCs/>
          <w:lang w:val="ro-RO"/>
        </w:rPr>
        <w:t>Consiliul raional Florești</w:t>
      </w:r>
    </w:p>
    <w:p w:rsidR="00BE4558" w:rsidRPr="00C64578" w:rsidRDefault="00BE4558" w:rsidP="00B84BA6">
      <w:pPr>
        <w:jc w:val="center"/>
        <w:rPr>
          <w:b/>
          <w:lang w:val="ro-RO"/>
        </w:rPr>
      </w:pPr>
    </w:p>
    <w:p w:rsidR="00B84BA6" w:rsidRPr="00C64578" w:rsidRDefault="00B84BA6" w:rsidP="00B84BA6">
      <w:pPr>
        <w:jc w:val="center"/>
        <w:rPr>
          <w:b/>
          <w:lang w:val="ro-RO"/>
        </w:rPr>
      </w:pPr>
      <w:r w:rsidRPr="00C64578">
        <w:rPr>
          <w:b/>
          <w:lang w:val="ro-RO"/>
        </w:rPr>
        <w:t xml:space="preserve">Notă </w:t>
      </w:r>
      <w:r w:rsidR="001B35A9" w:rsidRPr="00C64578">
        <w:rPr>
          <w:b/>
          <w:lang w:val="ro-RO"/>
        </w:rPr>
        <w:t>de fundamentare</w:t>
      </w:r>
    </w:p>
    <w:p w:rsidR="001F0950" w:rsidRPr="00C64578" w:rsidRDefault="00B84BA6" w:rsidP="001F0950">
      <w:pPr>
        <w:jc w:val="center"/>
        <w:rPr>
          <w:b/>
          <w:lang w:val="en-US"/>
        </w:rPr>
      </w:pPr>
      <w:r w:rsidRPr="00C64578">
        <w:rPr>
          <w:b/>
          <w:lang w:val="ro-RO"/>
        </w:rPr>
        <w:t>la proiectul de decizie ,,</w:t>
      </w:r>
      <w:r w:rsidR="00595228" w:rsidRPr="00C64578">
        <w:rPr>
          <w:b/>
          <w:lang w:val="ro-RO"/>
        </w:rPr>
        <w:t>Cu privire la aprobarea unor propuneri de proiecte ce urmează a fi implementate în localitățile din perimetrul Zonei de Securitate</w:t>
      </w:r>
      <w:r w:rsidRPr="00C64578">
        <w:rPr>
          <w:b/>
          <w:lang w:val="en-US"/>
        </w:rPr>
        <w:t>”</w:t>
      </w:r>
    </w:p>
    <w:p w:rsidR="00CF3635" w:rsidRPr="00C64578" w:rsidRDefault="00CF3635" w:rsidP="001F0950">
      <w:pPr>
        <w:jc w:val="center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1"/>
      </w:tblGrid>
      <w:tr w:rsidR="00A96323" w:rsidRPr="000E58D6" w:rsidTr="0022023D">
        <w:tc>
          <w:tcPr>
            <w:tcW w:w="5000" w:type="pct"/>
          </w:tcPr>
          <w:p w:rsidR="00A96323" w:rsidRPr="00C64578" w:rsidRDefault="00A96323" w:rsidP="00A96323">
            <w:pPr>
              <w:numPr>
                <w:ilvl w:val="3"/>
                <w:numId w:val="43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  <w:lang w:val="en-US"/>
              </w:rPr>
            </w:pPr>
            <w:proofErr w:type="spellStart"/>
            <w:r w:rsidRPr="00C64578">
              <w:rPr>
                <w:b/>
                <w:bCs/>
                <w:lang w:val="en-US"/>
              </w:rPr>
              <w:t>Denumirea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sau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numele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autorului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și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C64578">
              <w:rPr>
                <w:b/>
                <w:bCs/>
                <w:lang w:val="en-US"/>
              </w:rPr>
              <w:t>după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caz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, a/al </w:t>
            </w:r>
            <w:proofErr w:type="spellStart"/>
            <w:r w:rsidRPr="00C64578">
              <w:rPr>
                <w:b/>
                <w:bCs/>
                <w:lang w:val="en-US"/>
              </w:rPr>
              <w:t>participanților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la </w:t>
            </w:r>
            <w:proofErr w:type="spellStart"/>
            <w:r w:rsidRPr="00C64578">
              <w:rPr>
                <w:b/>
                <w:bCs/>
                <w:lang w:val="en-US"/>
              </w:rPr>
              <w:t>elaborarea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proiectului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actului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5A222D" w:rsidP="005A222D">
            <w:pPr>
              <w:rPr>
                <w:lang w:val="en-US"/>
              </w:rPr>
            </w:pPr>
            <w:r w:rsidRPr="00C64578">
              <w:rPr>
                <w:lang w:val="ro-RO"/>
              </w:rPr>
              <w:t xml:space="preserve">Direcția </w:t>
            </w:r>
            <w:r w:rsidR="00C64A4A" w:rsidRPr="00C64578">
              <w:rPr>
                <w:lang w:val="ro-RO"/>
              </w:rPr>
              <w:t>Generală Finanțe, Direcția Inf</w:t>
            </w:r>
            <w:r w:rsidR="006A52BA" w:rsidRPr="00C64578">
              <w:rPr>
                <w:lang w:val="ro-RO"/>
              </w:rPr>
              <w:t>rastructură, Transport și Cadastru</w:t>
            </w:r>
            <w:r w:rsidRPr="00C64578">
              <w:rPr>
                <w:lang w:val="ro-RO"/>
              </w:rPr>
              <w:t xml:space="preserve"> </w:t>
            </w:r>
            <w:proofErr w:type="spellStart"/>
            <w:r w:rsidRPr="00C64578">
              <w:rPr>
                <w:lang w:val="ro-RO"/>
              </w:rPr>
              <w:t>şi</w:t>
            </w:r>
            <w:proofErr w:type="spellEnd"/>
            <w:r w:rsidRPr="00C64578">
              <w:rPr>
                <w:lang w:val="ro-RO"/>
              </w:rPr>
              <w:t xml:space="preserve"> secretarul Consiliului raional</w:t>
            </w:r>
            <w:r w:rsidR="00F34B0B" w:rsidRPr="00C64578">
              <w:rPr>
                <w:lang w:val="ro-RO"/>
              </w:rPr>
              <w:t xml:space="preserve"> Floreşti</w:t>
            </w:r>
          </w:p>
        </w:tc>
      </w:tr>
      <w:tr w:rsidR="00A96323" w:rsidRPr="000E58D6" w:rsidTr="00583575">
        <w:trPr>
          <w:trHeight w:val="463"/>
        </w:trPr>
        <w:tc>
          <w:tcPr>
            <w:tcW w:w="5000" w:type="pct"/>
          </w:tcPr>
          <w:p w:rsidR="00A96323" w:rsidRPr="00C64578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C64578">
              <w:rPr>
                <w:b/>
                <w:lang w:val="en-US"/>
              </w:rPr>
              <w:t>2. C</w:t>
            </w:r>
            <w:proofErr w:type="spellStart"/>
            <w:r w:rsidRPr="00C64578">
              <w:rPr>
                <w:b/>
                <w:lang w:val="en-US"/>
              </w:rPr>
              <w:t>ondiţiile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ce</w:t>
            </w:r>
            <w:proofErr w:type="spellEnd"/>
            <w:r w:rsidRPr="00C64578">
              <w:rPr>
                <w:b/>
                <w:lang w:val="en-US"/>
              </w:rPr>
              <w:t xml:space="preserve"> au </w:t>
            </w:r>
            <w:proofErr w:type="spellStart"/>
            <w:r w:rsidRPr="00C64578">
              <w:rPr>
                <w:b/>
                <w:lang w:val="en-US"/>
              </w:rPr>
              <w:t>impus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elaborarea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proiectului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actului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A96323" w:rsidRPr="000E58D6" w:rsidTr="0022023D">
        <w:trPr>
          <w:trHeight w:val="1666"/>
        </w:trPr>
        <w:tc>
          <w:tcPr>
            <w:tcW w:w="5000" w:type="pct"/>
            <w:tcBorders>
              <w:bottom w:val="single" w:sz="4" w:space="0" w:color="auto"/>
            </w:tcBorders>
          </w:tcPr>
          <w:p w:rsidR="00AE6881" w:rsidRPr="00C64578" w:rsidRDefault="00A96323" w:rsidP="0022023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Proiectul de decizie a fost elaborat urmare </w:t>
            </w:r>
            <w:r w:rsidR="000C3C8F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</w:t>
            </w:r>
            <w:r w:rsidR="00E33E31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D32A58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scrisorii </w:t>
            </w:r>
            <w:r w:rsidR="00D867A7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</w:t>
            </w:r>
            <w:r w:rsidR="00D32A58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</w:t>
            </w:r>
            <w:r w:rsidR="00D867A7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mnului Valeriu </w:t>
            </w:r>
            <w:proofErr w:type="spellStart"/>
            <w:r w:rsidR="00D867A7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Chiveri</w:t>
            </w:r>
            <w:proofErr w:type="spellEnd"/>
            <w:r w:rsidR="00D867A7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 viceprim-ministru pentru reintegrare</w:t>
            </w:r>
            <w:r w:rsidR="00D32A58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 nr.04-78-13407 din 31 decembrie 2025,</w:t>
            </w:r>
            <w:r w:rsidR="00D9715E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prin care anunță</w:t>
            </w:r>
            <w:r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lans</w:t>
            </w:r>
            <w:r w:rsidR="00D9715E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area</w:t>
            </w:r>
            <w:r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către Biroul politici de reintegrare </w:t>
            </w:r>
            <w:r w:rsidR="006A52BA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în perioada 12 ianuarie</w:t>
            </w:r>
            <w:r w:rsidR="003A2A05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- </w:t>
            </w:r>
            <w:r w:rsidR="006A52BA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27 februarie 202</w:t>
            </w:r>
            <w:r w:rsidR="00D9715E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</w:t>
            </w:r>
            <w:r w:rsidR="006A52BA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C34F03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competiția de colectare a propunerilor de proiecte</w:t>
            </w:r>
            <w:r w:rsidR="00D9715E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="00C34F03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ce urmează a fi implementate în localitățile din perimetrul Zonei de Securitate și în localitățile din stânga Nistrului</w:t>
            </w:r>
            <w:r w:rsidR="0012554A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și care au relații cu sistemul bugetar al Republicii Moldov</w:t>
            </w:r>
            <w:r w:rsidR="000C3C8F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 și a </w:t>
            </w:r>
            <w:r w:rsidR="000C3C8F" w:rsidRPr="00FC51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demersului doamnei Covali Liuba, </w:t>
            </w:r>
            <w:proofErr w:type="spellStart"/>
            <w:r w:rsidR="000C3C8F" w:rsidRPr="00FC51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şefă</w:t>
            </w:r>
            <w:proofErr w:type="spellEnd"/>
            <w:r w:rsidR="000C3C8F" w:rsidRPr="00FC51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 IMSP Centrul de Sănătate Sănătăuca, nr.</w:t>
            </w:r>
            <w:r w:rsidR="00527168" w:rsidRPr="00FC51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01</w:t>
            </w:r>
            <w:r w:rsidR="000C3C8F" w:rsidRPr="00FC51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din 1</w:t>
            </w:r>
            <w:r w:rsidR="00527168" w:rsidRPr="00FC51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</w:t>
            </w:r>
            <w:r w:rsidR="000C3C8F" w:rsidRPr="00FC51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.01.202</w:t>
            </w:r>
            <w:r w:rsidR="00527168" w:rsidRPr="00FC51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</w:t>
            </w:r>
            <w:r w:rsidR="000C3C8F" w:rsidRPr="00FC51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:rsidR="00D407D1" w:rsidRPr="00C64578" w:rsidRDefault="00D407D1" w:rsidP="0022023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Programul activităților de reintegrare a țării prevede alocarea de resurse financiare pentru implementarea unor </w:t>
            </w:r>
            <w:proofErr w:type="spellStart"/>
            <w:r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poriecte</w:t>
            </w:r>
            <w:proofErr w:type="spellEnd"/>
            <w:r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și acțiuni orientate spre dezvoltarea comunitară și regională, modernizarea instituțiilor medico-sanitare, celor din sistemul educațional, din domeniul culturii și sportului etc., capabile să contribuie la promovarea măsurilor</w:t>
            </w:r>
            <w:r w:rsidR="0023065F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consolidare a încrederii între populația de pe ambele maluri ale Nistrului, precum și la realizarea obiectivului strategic de reintegrare a țării.</w:t>
            </w:r>
            <w:r w:rsidR="0012554A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:rsidR="00A96323" w:rsidRPr="00C64578" w:rsidRDefault="00583575" w:rsidP="00583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Prin  prezentul proiect de decizie se propune </w:t>
            </w:r>
            <w:r w:rsidR="00A96323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aprobarea de către Consiliul raional Florești a </w:t>
            </w:r>
            <w:r w:rsidR="008653AC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propunerii </w:t>
            </w:r>
            <w:r w:rsidR="002567C4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de </w:t>
            </w:r>
            <w:r w:rsidR="00A96323" w:rsidRPr="000F61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proiect</w:t>
            </w:r>
            <w:r w:rsidRPr="000F61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A96323" w:rsidRPr="000F611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„</w:t>
            </w:r>
            <w:r w:rsidR="000F6117" w:rsidRPr="000F611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Îmbunătățirea condițiilor de acordare a serviciilor medicale prin reabilitarea și modernizarea edificiului OMF Japca </w:t>
            </w:r>
            <w:r w:rsidR="000F6117" w:rsidRPr="000F611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al IMSP Centrul de Sănătate Sănătăuca</w:t>
            </w:r>
            <w:r w:rsidR="00A96323" w:rsidRPr="000F611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” </w:t>
            </w:r>
            <w:proofErr w:type="spellStart"/>
            <w:r w:rsidR="00A96323" w:rsidRPr="000F611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necesar</w:t>
            </w:r>
            <w:proofErr w:type="spellEnd"/>
            <w:r w:rsidR="00A96323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6323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pentru</w:t>
            </w:r>
            <w:proofErr w:type="spellEnd"/>
            <w:r w:rsidR="00A96323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B21699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modernizarea</w:t>
            </w:r>
            <w:proofErr w:type="spellEnd"/>
            <w:r w:rsidR="00B21699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B21699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="00B21699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B21699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dezvoltarea</w:t>
            </w:r>
            <w:proofErr w:type="spellEnd"/>
            <w:r w:rsidR="00B21699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B21699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serviciilor</w:t>
            </w:r>
            <w:proofErr w:type="spellEnd"/>
            <w:r w:rsidR="00B21699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96323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medicale de calitate</w:t>
            </w:r>
            <w:r w:rsidR="004C7DD2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prestate populației</w:t>
            </w:r>
            <w:r w:rsidR="00C64578" w:rsidRP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C645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de către</w:t>
            </w:r>
            <w:r w:rsidR="00C64578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Oficiul Medicului de Familie Japca al IMSP Centrul de Sănătate Sănătăuca, din satul Japca, raionul Florești</w:t>
            </w:r>
            <w:r w:rsidR="00A96323" w:rsidRPr="00C645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rPr>
                <w:b/>
                <w:lang w:val="en-US"/>
              </w:rPr>
            </w:pPr>
            <w:r w:rsidRPr="00C64578">
              <w:rPr>
                <w:b/>
                <w:lang w:val="en-US"/>
              </w:rPr>
              <w:t>2.</w:t>
            </w:r>
            <w:proofErr w:type="gramStart"/>
            <w:r w:rsidRPr="00C64578">
              <w:rPr>
                <w:b/>
                <w:lang w:val="en-US"/>
              </w:rPr>
              <w:t>1.Temeiul</w:t>
            </w:r>
            <w:proofErr w:type="gramEnd"/>
            <w:r w:rsidRPr="00C64578">
              <w:rPr>
                <w:b/>
                <w:lang w:val="en-US"/>
              </w:rPr>
              <w:t xml:space="preserve"> legal </w:t>
            </w:r>
            <w:proofErr w:type="spellStart"/>
            <w:r w:rsidRPr="00C64578">
              <w:rPr>
                <w:b/>
                <w:lang w:val="en-US"/>
              </w:rPr>
              <w:t>sau</w:t>
            </w:r>
            <w:proofErr w:type="spellEnd"/>
            <w:r w:rsidRPr="00C64578">
              <w:rPr>
                <w:b/>
                <w:lang w:val="en-US"/>
              </w:rPr>
              <w:t xml:space="preserve">, </w:t>
            </w:r>
            <w:proofErr w:type="spellStart"/>
            <w:r w:rsidRPr="00C64578">
              <w:rPr>
                <w:b/>
                <w:lang w:val="en-US"/>
              </w:rPr>
              <w:t>după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caz</w:t>
            </w:r>
            <w:proofErr w:type="spellEnd"/>
            <w:r w:rsidRPr="00C64578">
              <w:rPr>
                <w:b/>
                <w:lang w:val="en-US"/>
              </w:rPr>
              <w:t xml:space="preserve">, </w:t>
            </w:r>
            <w:proofErr w:type="spellStart"/>
            <w:r w:rsidRPr="00C64578">
              <w:rPr>
                <w:b/>
                <w:lang w:val="en-US"/>
              </w:rPr>
              <w:t>sursa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proiectului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actului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normativ</w:t>
            </w:r>
            <w:proofErr w:type="spellEnd"/>
          </w:p>
          <w:p w:rsidR="00A96323" w:rsidRPr="00C64578" w:rsidRDefault="00A96323" w:rsidP="0022023D">
            <w:pPr>
              <w:rPr>
                <w:lang w:val="en-US"/>
              </w:rPr>
            </w:pPr>
            <w:proofErr w:type="spellStart"/>
            <w:r w:rsidRPr="00C64578">
              <w:rPr>
                <w:lang w:val="en-US"/>
              </w:rPr>
              <w:t>Proiectul</w:t>
            </w:r>
            <w:proofErr w:type="spellEnd"/>
            <w:r w:rsidRPr="00C64578">
              <w:rPr>
                <w:lang w:val="en-US"/>
              </w:rPr>
              <w:t xml:space="preserve"> de </w:t>
            </w:r>
            <w:proofErr w:type="spellStart"/>
            <w:r w:rsidRPr="00C64578">
              <w:rPr>
                <w:lang w:val="en-US"/>
              </w:rPr>
              <w:t>decizie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este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elaborat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în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temeiul</w:t>
            </w:r>
            <w:proofErr w:type="spellEnd"/>
            <w:r w:rsidRPr="00C64578">
              <w:rPr>
                <w:lang w:val="en-US"/>
              </w:rPr>
              <w:t xml:space="preserve"> </w:t>
            </w:r>
            <w:r w:rsidR="00FC5101" w:rsidRPr="00C64578">
              <w:rPr>
                <w:color w:val="000000"/>
                <w:shd w:val="clear" w:color="auto" w:fill="FFFFFF"/>
                <w:lang w:val="ro-RO"/>
              </w:rPr>
              <w:t xml:space="preserve">Programului </w:t>
            </w:r>
            <w:proofErr w:type="spellStart"/>
            <w:r w:rsidR="00FC5101" w:rsidRPr="00C64578">
              <w:rPr>
                <w:color w:val="000000"/>
                <w:shd w:val="clear" w:color="auto" w:fill="FFFFFF"/>
                <w:lang w:val="ro-RO"/>
              </w:rPr>
              <w:t>activităţilor</w:t>
            </w:r>
            <w:proofErr w:type="spellEnd"/>
            <w:r w:rsidR="00FC5101" w:rsidRPr="00C64578">
              <w:rPr>
                <w:color w:val="000000"/>
                <w:shd w:val="clear" w:color="auto" w:fill="FFFFFF"/>
                <w:lang w:val="ro-RO"/>
              </w:rPr>
              <w:t xml:space="preserve"> de reintegrare a </w:t>
            </w:r>
            <w:proofErr w:type="spellStart"/>
            <w:r w:rsidR="00FC5101" w:rsidRPr="00C64578">
              <w:rPr>
                <w:color w:val="000000"/>
                <w:shd w:val="clear" w:color="auto" w:fill="FFFFFF"/>
                <w:lang w:val="ro-RO"/>
              </w:rPr>
              <w:t>ţării</w:t>
            </w:r>
            <w:proofErr w:type="spellEnd"/>
            <w:r w:rsidR="00FC5101" w:rsidRPr="00C64578">
              <w:rPr>
                <w:color w:val="000000"/>
                <w:shd w:val="clear" w:color="auto" w:fill="FFFFFF"/>
                <w:lang w:val="ro-RO"/>
              </w:rPr>
              <w:t xml:space="preserve"> pentru anul 2026, </w:t>
            </w:r>
            <w:r w:rsidR="00FC5101" w:rsidRPr="00C64578">
              <w:rPr>
                <w:lang w:val="ro-RO"/>
              </w:rPr>
              <w:t xml:space="preserve">Strategiei de dezvoltare </w:t>
            </w:r>
            <w:proofErr w:type="spellStart"/>
            <w:r w:rsidR="00FC5101" w:rsidRPr="00C64578">
              <w:rPr>
                <w:lang w:val="ro-RO"/>
              </w:rPr>
              <w:t>socio</w:t>
            </w:r>
            <w:proofErr w:type="spellEnd"/>
            <w:r w:rsidR="00FC5101" w:rsidRPr="00C64578">
              <w:rPr>
                <w:lang w:val="ro-RO"/>
              </w:rPr>
              <w:t>-economică a raionului Florești pentru perioada 2021-2028, aprobată prin Decizia Consiliului raional Florești nr.05/03 din 25 iunie 2021</w:t>
            </w:r>
            <w:r w:rsidR="00FC5101" w:rsidRPr="00C64578">
              <w:rPr>
                <w:bCs/>
                <w:lang w:val="ro-RO"/>
              </w:rPr>
              <w:t>, Hotărârii Guvernului  nr.131/2014</w:t>
            </w:r>
            <w:r w:rsidR="00FC5101" w:rsidRPr="00C64578">
              <w:rPr>
                <w:color w:val="000000"/>
                <w:shd w:val="clear" w:color="auto" w:fill="FFFFFF"/>
                <w:lang w:val="ro-RO"/>
              </w:rPr>
              <w:t xml:space="preserve">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pentru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aprobarea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Regulamentului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cu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privire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la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modul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de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selectare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şi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evidenţă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a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proiectelor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în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cadrul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Programului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activităţilor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de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reintegrare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 xml:space="preserve"> a </w:t>
            </w:r>
            <w:proofErr w:type="spellStart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ţării</w:t>
            </w:r>
            <w:proofErr w:type="spellEnd"/>
            <w:r w:rsidR="00FC5101" w:rsidRPr="00C64578">
              <w:rPr>
                <w:rFonts w:eastAsia="Calibri"/>
                <w:bCs/>
                <w:color w:val="000000"/>
                <w:lang w:val="en-US"/>
              </w:rPr>
              <w:t>,</w:t>
            </w:r>
            <w:r w:rsidR="00FC5101" w:rsidRPr="00C64578">
              <w:rPr>
                <w:bCs/>
                <w:lang w:val="ro-RO"/>
              </w:rPr>
              <w:t xml:space="preserve"> art.43 alin.(2) </w:t>
            </w:r>
            <w:proofErr w:type="spellStart"/>
            <w:r w:rsidR="00FC5101" w:rsidRPr="00C64578">
              <w:rPr>
                <w:bCs/>
                <w:lang w:val="ro-RO"/>
              </w:rPr>
              <w:t>şi</w:t>
            </w:r>
            <w:proofErr w:type="spellEnd"/>
            <w:r w:rsidR="00FC5101" w:rsidRPr="00C64578">
              <w:rPr>
                <w:bCs/>
                <w:lang w:val="ro-RO"/>
              </w:rPr>
              <w:t xml:space="preserve"> art.46 alin.(1) din Legea nr.436/2006 privind administrația publică locală</w:t>
            </w:r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rPr>
                <w:b/>
                <w:lang w:val="en-US"/>
              </w:rPr>
            </w:pPr>
            <w:r w:rsidRPr="00C64578">
              <w:rPr>
                <w:b/>
                <w:lang w:val="en-US"/>
              </w:rPr>
              <w:t>2.2. D</w:t>
            </w:r>
            <w:proofErr w:type="spellStart"/>
            <w:r w:rsidRPr="00C64578">
              <w:rPr>
                <w:b/>
                <w:lang w:val="en-US"/>
              </w:rPr>
              <w:t>escrierea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situației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actuale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și</w:t>
            </w:r>
            <w:proofErr w:type="spellEnd"/>
            <w:r w:rsidRPr="00C64578">
              <w:rPr>
                <w:b/>
                <w:lang w:val="en-US"/>
              </w:rPr>
              <w:t xml:space="preserve"> a </w:t>
            </w:r>
            <w:proofErr w:type="spellStart"/>
            <w:r w:rsidRPr="00C64578">
              <w:rPr>
                <w:b/>
                <w:lang w:val="en-US"/>
              </w:rPr>
              <w:t>problemelor</w:t>
            </w:r>
            <w:proofErr w:type="spellEnd"/>
            <w:r w:rsidRPr="00C64578">
              <w:rPr>
                <w:b/>
                <w:lang w:val="en-US"/>
              </w:rPr>
              <w:t xml:space="preserve"> care </w:t>
            </w:r>
            <w:proofErr w:type="spellStart"/>
            <w:r w:rsidRPr="00C64578">
              <w:rPr>
                <w:b/>
                <w:lang w:val="en-US"/>
              </w:rPr>
              <w:t>impun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intervenția</w:t>
            </w:r>
            <w:proofErr w:type="spellEnd"/>
            <w:r w:rsidRPr="00C64578">
              <w:rPr>
                <w:b/>
                <w:lang w:val="en-US"/>
              </w:rPr>
              <w:t xml:space="preserve">, </w:t>
            </w:r>
            <w:proofErr w:type="spellStart"/>
            <w:r w:rsidRPr="00C64578">
              <w:rPr>
                <w:b/>
                <w:lang w:val="en-US"/>
              </w:rPr>
              <w:t>inclusiv</w:t>
            </w:r>
            <w:proofErr w:type="spellEnd"/>
            <w:r w:rsidRPr="00C64578">
              <w:rPr>
                <w:b/>
                <w:lang w:val="en-US"/>
              </w:rPr>
              <w:t xml:space="preserve"> a </w:t>
            </w:r>
            <w:proofErr w:type="spellStart"/>
            <w:r w:rsidRPr="00C64578">
              <w:rPr>
                <w:b/>
                <w:lang w:val="en-US"/>
              </w:rPr>
              <w:t>cadrului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normativ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aplicabil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și</w:t>
            </w:r>
            <w:proofErr w:type="spellEnd"/>
            <w:r w:rsidRPr="00C64578">
              <w:rPr>
                <w:b/>
                <w:lang w:val="en-US"/>
              </w:rPr>
              <w:t xml:space="preserve"> a </w:t>
            </w:r>
            <w:proofErr w:type="spellStart"/>
            <w:r w:rsidRPr="00C64578">
              <w:rPr>
                <w:b/>
                <w:lang w:val="en-US"/>
              </w:rPr>
              <w:t>deficiențelor</w:t>
            </w:r>
            <w:proofErr w:type="spellEnd"/>
            <w:r w:rsidRPr="00C64578">
              <w:rPr>
                <w:b/>
                <w:lang w:val="en-US"/>
              </w:rPr>
              <w:t>/</w:t>
            </w:r>
            <w:proofErr w:type="spellStart"/>
            <w:r w:rsidRPr="00C64578">
              <w:rPr>
                <w:b/>
                <w:lang w:val="en-US"/>
              </w:rPr>
              <w:t>lacunelor</w:t>
            </w:r>
            <w:proofErr w:type="spellEnd"/>
            <w:r w:rsidRPr="00C64578">
              <w:rPr>
                <w:b/>
                <w:lang w:val="en-US"/>
              </w:rPr>
              <w:t xml:space="preserve"> normative</w:t>
            </w:r>
          </w:p>
        </w:tc>
      </w:tr>
      <w:tr w:rsidR="00A96323" w:rsidRPr="00C64578" w:rsidTr="0022023D">
        <w:tc>
          <w:tcPr>
            <w:tcW w:w="5000" w:type="pct"/>
          </w:tcPr>
          <w:p w:rsidR="00A96323" w:rsidRPr="00C64578" w:rsidRDefault="00A96323" w:rsidP="0022023D">
            <w:proofErr w:type="spellStart"/>
            <w:r w:rsidRPr="00C64578">
              <w:t>Nu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este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aplicabil</w:t>
            </w:r>
            <w:proofErr w:type="spellEnd"/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rPr>
                <w:b/>
                <w:lang w:val="en-US"/>
              </w:rPr>
            </w:pPr>
            <w:r w:rsidRPr="00C64578">
              <w:rPr>
                <w:b/>
                <w:bCs/>
                <w:lang w:val="en-US"/>
              </w:rPr>
              <w:t xml:space="preserve">3. </w:t>
            </w:r>
            <w:proofErr w:type="spellStart"/>
            <w:r w:rsidRPr="00C64578">
              <w:rPr>
                <w:b/>
                <w:bCs/>
                <w:lang w:val="en-US"/>
              </w:rPr>
              <w:t>Obiectivele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urmărite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și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soluțiile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propuse</w:t>
            </w:r>
            <w:proofErr w:type="spellEnd"/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C64578">
              <w:rPr>
                <w:b/>
                <w:lang w:val="en-US"/>
              </w:rPr>
              <w:t>3.1. P</w:t>
            </w:r>
            <w:proofErr w:type="spellStart"/>
            <w:r w:rsidRPr="00C64578">
              <w:rPr>
                <w:b/>
                <w:lang w:val="en-US"/>
              </w:rPr>
              <w:t>rincipalele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prevederi</w:t>
            </w:r>
            <w:proofErr w:type="spellEnd"/>
            <w:r w:rsidRPr="00C64578">
              <w:rPr>
                <w:b/>
                <w:lang w:val="en-US"/>
              </w:rPr>
              <w:t xml:space="preserve"> ale </w:t>
            </w:r>
            <w:proofErr w:type="spellStart"/>
            <w:r w:rsidRPr="00C64578">
              <w:rPr>
                <w:b/>
                <w:lang w:val="en-US"/>
              </w:rPr>
              <w:t>proiectului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și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evidențierea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elementelor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noi</w:t>
            </w:r>
            <w:proofErr w:type="spellEnd"/>
          </w:p>
        </w:tc>
      </w:tr>
      <w:tr w:rsidR="00A96323" w:rsidRPr="000E58D6" w:rsidTr="0022023D">
        <w:tc>
          <w:tcPr>
            <w:tcW w:w="5000" w:type="pct"/>
          </w:tcPr>
          <w:p w:rsidR="005A222D" w:rsidRPr="000F6117" w:rsidRDefault="00A96323" w:rsidP="00386BB2">
            <w:pPr>
              <w:pStyle w:val="a3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611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Prezentul proiect de decizie </w:t>
            </w:r>
            <w:r w:rsidR="005A222D" w:rsidRPr="000F6117">
              <w:rPr>
                <w:rFonts w:ascii="Times New Roman" w:hAnsi="Times New Roman"/>
                <w:sz w:val="24"/>
                <w:szCs w:val="24"/>
                <w:lang w:val="ro-RO"/>
              </w:rPr>
              <w:t>prevede:</w:t>
            </w:r>
          </w:p>
          <w:p w:rsidR="00BB58E8" w:rsidRPr="000F6117" w:rsidRDefault="00386BB2" w:rsidP="00BB58E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o-RO"/>
              </w:rPr>
            </w:pPr>
            <w:r w:rsidRPr="000F6117">
              <w:rPr>
                <w:rFonts w:eastAsia="Calibri"/>
                <w:bCs/>
                <w:color w:val="000000"/>
                <w:lang w:val="ro-RO"/>
              </w:rPr>
              <w:t>1</w:t>
            </w:r>
            <w:r w:rsidR="005A222D" w:rsidRPr="000F6117">
              <w:rPr>
                <w:rFonts w:eastAsia="Calibri"/>
                <w:bCs/>
                <w:color w:val="000000"/>
                <w:lang w:val="ro-RO"/>
              </w:rPr>
              <w:t xml:space="preserve">. </w:t>
            </w:r>
            <w:r w:rsidR="00BB58E8" w:rsidRPr="000F6117">
              <w:rPr>
                <w:rFonts w:eastAsia="Calibri"/>
                <w:bCs/>
                <w:color w:val="000000"/>
                <w:lang w:val="ro-RO"/>
              </w:rPr>
              <w:t xml:space="preserve">Se aprobă propunerea proiectului </w:t>
            </w:r>
            <w:r w:rsidR="00BB58E8" w:rsidRPr="000F6117">
              <w:rPr>
                <w:color w:val="000000"/>
                <w:lang w:val="ro-RO"/>
              </w:rPr>
              <w:t>„</w:t>
            </w:r>
            <w:r w:rsidR="000F6117" w:rsidRPr="000F6117">
              <w:rPr>
                <w:color w:val="000000"/>
                <w:lang w:val="ro-RO"/>
              </w:rPr>
              <w:t xml:space="preserve">Îmbunătățirea condițiilor de acordare a serviciilor medicale prin reabilitarea și modernizarea edificiului OMF Japca </w:t>
            </w:r>
            <w:r w:rsidR="000F6117" w:rsidRPr="000F6117">
              <w:rPr>
                <w:bCs/>
                <w:lang w:val="ro-RO"/>
              </w:rPr>
              <w:t>al IMSP Centrul de Sănătate Sănătăuca</w:t>
            </w:r>
            <w:r w:rsidR="00BB58E8" w:rsidRPr="000F6117">
              <w:rPr>
                <w:color w:val="000000"/>
                <w:lang w:val="ro-RO"/>
              </w:rPr>
              <w:t>”.</w:t>
            </w:r>
          </w:p>
          <w:p w:rsidR="00BB58E8" w:rsidRPr="000F6117" w:rsidRDefault="00BB58E8" w:rsidP="00BB58E8">
            <w:pPr>
              <w:spacing w:line="276" w:lineRule="auto"/>
              <w:jc w:val="both"/>
              <w:rPr>
                <w:bCs/>
                <w:lang w:val="ro-RO"/>
              </w:rPr>
            </w:pPr>
            <w:r w:rsidRPr="000F6117">
              <w:rPr>
                <w:bCs/>
                <w:lang w:val="ro-RO"/>
              </w:rPr>
              <w:t xml:space="preserve">2. Executarea prezentei decizii se pune în sarcina </w:t>
            </w:r>
            <w:proofErr w:type="spellStart"/>
            <w:r w:rsidRPr="000F6117">
              <w:rPr>
                <w:bCs/>
                <w:lang w:val="ro-RO"/>
              </w:rPr>
              <w:t>Direcţiei</w:t>
            </w:r>
            <w:proofErr w:type="spellEnd"/>
            <w:r w:rsidRPr="000F6117">
              <w:rPr>
                <w:bCs/>
                <w:lang w:val="ro-RO"/>
              </w:rPr>
              <w:t xml:space="preserve"> Generale Finanțe a Consiliului raional Florești.</w:t>
            </w:r>
          </w:p>
          <w:p w:rsidR="00A96323" w:rsidRPr="000F6117" w:rsidRDefault="00BB58E8" w:rsidP="005A222D">
            <w:pPr>
              <w:spacing w:line="276" w:lineRule="auto"/>
              <w:jc w:val="both"/>
              <w:rPr>
                <w:bCs/>
                <w:lang w:val="ro-RO"/>
              </w:rPr>
            </w:pPr>
            <w:r w:rsidRPr="000F6117">
              <w:rPr>
                <w:bCs/>
                <w:lang w:val="ro-RO"/>
              </w:rPr>
              <w:lastRenderedPageBreak/>
              <w:t>3. Prezenta decizie intră în vigoare la data publicării în Registrul de stat al actelor locale.</w:t>
            </w:r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rPr>
                <w:b/>
                <w:lang w:val="en-US"/>
              </w:rPr>
            </w:pPr>
            <w:r w:rsidRPr="00C64578">
              <w:rPr>
                <w:b/>
                <w:lang w:val="en-US"/>
              </w:rPr>
              <w:lastRenderedPageBreak/>
              <w:t>3.2. O</w:t>
            </w:r>
            <w:proofErr w:type="spellStart"/>
            <w:r w:rsidRPr="00C64578">
              <w:rPr>
                <w:b/>
                <w:lang w:val="en-US"/>
              </w:rPr>
              <w:t>pțiunile</w:t>
            </w:r>
            <w:proofErr w:type="spellEnd"/>
            <w:r w:rsidRPr="00C64578">
              <w:rPr>
                <w:b/>
                <w:lang w:val="en-US"/>
              </w:rPr>
              <w:t xml:space="preserve"> alternative </w:t>
            </w:r>
            <w:proofErr w:type="spellStart"/>
            <w:r w:rsidRPr="00C64578">
              <w:rPr>
                <w:b/>
                <w:lang w:val="en-US"/>
              </w:rPr>
              <w:t>analizate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și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motivele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pentru</w:t>
            </w:r>
            <w:proofErr w:type="spellEnd"/>
            <w:r w:rsidRPr="00C64578">
              <w:rPr>
                <w:b/>
                <w:lang w:val="en-US"/>
              </w:rPr>
              <w:t xml:space="preserve"> care </w:t>
            </w:r>
            <w:proofErr w:type="spellStart"/>
            <w:r w:rsidRPr="00C64578">
              <w:rPr>
                <w:b/>
                <w:lang w:val="en-US"/>
              </w:rPr>
              <w:t>acestea</w:t>
            </w:r>
            <w:proofErr w:type="spellEnd"/>
            <w:r w:rsidRPr="00C64578">
              <w:rPr>
                <w:b/>
                <w:lang w:val="en-US"/>
              </w:rPr>
              <w:t xml:space="preserve"> nu au </w:t>
            </w:r>
            <w:proofErr w:type="spellStart"/>
            <w:r w:rsidRPr="00C64578">
              <w:rPr>
                <w:b/>
                <w:lang w:val="en-US"/>
              </w:rPr>
              <w:t>fost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luate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în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considerare</w:t>
            </w:r>
            <w:proofErr w:type="spellEnd"/>
          </w:p>
        </w:tc>
      </w:tr>
      <w:tr w:rsidR="00A96323" w:rsidRPr="00C64578" w:rsidTr="0022023D">
        <w:tc>
          <w:tcPr>
            <w:tcW w:w="5000" w:type="pct"/>
          </w:tcPr>
          <w:p w:rsidR="00A96323" w:rsidRPr="00C64578" w:rsidRDefault="00A96323" w:rsidP="0022023D">
            <w:proofErr w:type="spellStart"/>
            <w:r w:rsidRPr="00C64578">
              <w:t>Nu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este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aplicabil</w:t>
            </w:r>
            <w:proofErr w:type="spellEnd"/>
          </w:p>
        </w:tc>
      </w:tr>
      <w:tr w:rsidR="00A96323" w:rsidRPr="00C64578" w:rsidTr="0022023D">
        <w:tc>
          <w:tcPr>
            <w:tcW w:w="5000" w:type="pct"/>
          </w:tcPr>
          <w:p w:rsidR="00A96323" w:rsidRPr="00C64578" w:rsidRDefault="00A96323" w:rsidP="0022023D">
            <w:pPr>
              <w:jc w:val="both"/>
              <w:rPr>
                <w:lang w:val="en-US"/>
              </w:rPr>
            </w:pPr>
            <w:r w:rsidRPr="00C64578">
              <w:rPr>
                <w:b/>
                <w:bCs/>
              </w:rPr>
              <w:t xml:space="preserve">4.Analiza </w:t>
            </w:r>
            <w:proofErr w:type="spellStart"/>
            <w:r w:rsidRPr="00C64578">
              <w:rPr>
                <w:b/>
                <w:bCs/>
              </w:rPr>
              <w:t>impactului</w:t>
            </w:r>
            <w:proofErr w:type="spellEnd"/>
            <w:r w:rsidRPr="00C64578">
              <w:rPr>
                <w:b/>
                <w:bCs/>
              </w:rPr>
              <w:t xml:space="preserve"> </w:t>
            </w:r>
            <w:proofErr w:type="spellStart"/>
            <w:r w:rsidRPr="00C64578">
              <w:rPr>
                <w:b/>
                <w:bCs/>
              </w:rPr>
              <w:t>de</w:t>
            </w:r>
            <w:proofErr w:type="spellEnd"/>
            <w:r w:rsidRPr="00C64578">
              <w:rPr>
                <w:b/>
                <w:bCs/>
              </w:rPr>
              <w:t xml:space="preserve"> </w:t>
            </w:r>
            <w:proofErr w:type="spellStart"/>
            <w:r w:rsidRPr="00C64578">
              <w:rPr>
                <w:b/>
                <w:bCs/>
              </w:rPr>
              <w:t>reglementare</w:t>
            </w:r>
            <w:proofErr w:type="spellEnd"/>
          </w:p>
        </w:tc>
      </w:tr>
      <w:tr w:rsidR="00A96323" w:rsidRPr="00C64578" w:rsidTr="0022023D">
        <w:tc>
          <w:tcPr>
            <w:tcW w:w="5000" w:type="pct"/>
          </w:tcPr>
          <w:p w:rsidR="00A96323" w:rsidRPr="00C64578" w:rsidRDefault="00A96323" w:rsidP="0022023D">
            <w:pPr>
              <w:jc w:val="both"/>
              <w:rPr>
                <w:b/>
                <w:bCs/>
              </w:rPr>
            </w:pPr>
            <w:r w:rsidRPr="00C64578">
              <w:rPr>
                <w:b/>
              </w:rPr>
              <w:t xml:space="preserve">4.1. </w:t>
            </w:r>
            <w:proofErr w:type="spellStart"/>
            <w:r w:rsidRPr="00C64578">
              <w:rPr>
                <w:b/>
              </w:rPr>
              <w:t>Impactul</w:t>
            </w:r>
            <w:proofErr w:type="spellEnd"/>
            <w:r w:rsidRPr="00C64578">
              <w:rPr>
                <w:b/>
              </w:rPr>
              <w:t xml:space="preserve"> </w:t>
            </w:r>
            <w:proofErr w:type="spellStart"/>
            <w:r w:rsidRPr="00C64578">
              <w:rPr>
                <w:b/>
              </w:rPr>
              <w:t>asupra</w:t>
            </w:r>
            <w:proofErr w:type="spellEnd"/>
            <w:r w:rsidRPr="00C64578">
              <w:rPr>
                <w:b/>
              </w:rPr>
              <w:t xml:space="preserve"> </w:t>
            </w:r>
            <w:proofErr w:type="spellStart"/>
            <w:r w:rsidRPr="00C64578">
              <w:rPr>
                <w:b/>
              </w:rPr>
              <w:t>sectorului</w:t>
            </w:r>
            <w:proofErr w:type="spellEnd"/>
            <w:r w:rsidRPr="00C64578">
              <w:rPr>
                <w:b/>
              </w:rPr>
              <w:t xml:space="preserve"> </w:t>
            </w:r>
            <w:proofErr w:type="spellStart"/>
            <w:r w:rsidRPr="00C64578">
              <w:rPr>
                <w:b/>
              </w:rPr>
              <w:t>public</w:t>
            </w:r>
            <w:proofErr w:type="spellEnd"/>
          </w:p>
        </w:tc>
      </w:tr>
      <w:tr w:rsidR="00A96323" w:rsidRPr="000E58D6" w:rsidTr="0022023D">
        <w:tc>
          <w:tcPr>
            <w:tcW w:w="5000" w:type="pct"/>
          </w:tcPr>
          <w:p w:rsidR="00A96323" w:rsidRPr="00CC04A1" w:rsidRDefault="00CC04A1" w:rsidP="0022023D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M</w:t>
            </w:r>
            <w:r w:rsidRPr="00C64578">
              <w:rPr>
                <w:shd w:val="clear" w:color="auto" w:fill="FFFFFF"/>
                <w:lang w:val="en-US"/>
              </w:rPr>
              <w:t>odernizarea</w:t>
            </w:r>
            <w:proofErr w:type="spellEnd"/>
            <w:r w:rsidRPr="00C64578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C64578">
              <w:rPr>
                <w:shd w:val="clear" w:color="auto" w:fill="FFFFFF"/>
                <w:lang w:val="en-US"/>
              </w:rPr>
              <w:t>și</w:t>
            </w:r>
            <w:proofErr w:type="spellEnd"/>
            <w:r w:rsidRPr="00C64578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C64578">
              <w:rPr>
                <w:shd w:val="clear" w:color="auto" w:fill="FFFFFF"/>
                <w:lang w:val="en-US"/>
              </w:rPr>
              <w:t>dezvoltarea</w:t>
            </w:r>
            <w:proofErr w:type="spellEnd"/>
            <w:r w:rsidRPr="00C64578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C64578">
              <w:rPr>
                <w:shd w:val="clear" w:color="auto" w:fill="FFFFFF"/>
                <w:lang w:val="en-US"/>
              </w:rPr>
              <w:t>serviciilor</w:t>
            </w:r>
            <w:proofErr w:type="spellEnd"/>
            <w:r w:rsidRPr="00C64578">
              <w:rPr>
                <w:shd w:val="clear" w:color="auto" w:fill="FFFFFF"/>
                <w:lang w:val="en-US"/>
              </w:rPr>
              <w:t xml:space="preserve"> </w:t>
            </w:r>
            <w:r w:rsidRPr="00C64578">
              <w:rPr>
                <w:shd w:val="clear" w:color="auto" w:fill="FFFFFF"/>
                <w:lang w:val="ro-RO"/>
              </w:rPr>
              <w:t>medicale de calitate prestate populației</w:t>
            </w:r>
            <w:r>
              <w:rPr>
                <w:shd w:val="clear" w:color="auto" w:fill="FFFFFF"/>
                <w:lang w:val="ro-RO"/>
              </w:rPr>
              <w:t xml:space="preserve"> în</w:t>
            </w:r>
            <w:r w:rsidRPr="00C64578">
              <w:rPr>
                <w:shd w:val="clear" w:color="auto" w:fill="FFFFFF"/>
                <w:lang w:val="ro-RO"/>
              </w:rPr>
              <w:t xml:space="preserve"> </w:t>
            </w:r>
            <w:r w:rsidRPr="00C64578">
              <w:rPr>
                <w:bCs/>
                <w:lang w:val="ro-RO"/>
              </w:rPr>
              <w:t>Zon</w:t>
            </w:r>
            <w:r>
              <w:rPr>
                <w:bCs/>
                <w:lang w:val="ro-RO"/>
              </w:rPr>
              <w:t>a</w:t>
            </w:r>
            <w:r w:rsidRPr="00C64578">
              <w:rPr>
                <w:bCs/>
                <w:lang w:val="ro-RO"/>
              </w:rPr>
              <w:t xml:space="preserve"> de Securitate</w:t>
            </w:r>
            <w:r w:rsidR="00F87A72">
              <w:rPr>
                <w:bCs/>
                <w:lang w:val="ro-RO"/>
              </w:rPr>
              <w:t>,</w:t>
            </w:r>
            <w:r w:rsidRPr="00C64578">
              <w:rPr>
                <w:bCs/>
                <w:lang w:val="ro-RO"/>
              </w:rPr>
              <w:t xml:space="preserve"> </w:t>
            </w:r>
            <w:r>
              <w:rPr>
                <w:shd w:val="clear" w:color="auto" w:fill="FFFFFF"/>
                <w:lang w:val="ro-RO"/>
              </w:rPr>
              <w:t>de către</w:t>
            </w:r>
            <w:r w:rsidRPr="00C64578">
              <w:rPr>
                <w:bCs/>
                <w:lang w:val="ro-RO"/>
              </w:rPr>
              <w:t xml:space="preserve"> Oficiul Medicului de Familie Japca al IMSP Centrul de Sănătate Sănătăuca, din satul Japca, raionul Florești.</w:t>
            </w:r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C64578">
              <w:rPr>
                <w:b/>
                <w:lang w:val="en-US"/>
              </w:rPr>
              <w:t>4.2</w:t>
            </w:r>
            <w:r w:rsidRPr="00C64578">
              <w:rPr>
                <w:lang w:val="en-US"/>
              </w:rPr>
              <w:t xml:space="preserve">. </w:t>
            </w:r>
            <w:proofErr w:type="spellStart"/>
            <w:r w:rsidRPr="00C64578">
              <w:rPr>
                <w:b/>
                <w:lang w:val="en-US"/>
              </w:rPr>
              <w:t>Impactul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financiar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și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argumentarea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costurilor</w:t>
            </w:r>
            <w:proofErr w:type="spellEnd"/>
            <w:r w:rsidRPr="00C64578">
              <w:rPr>
                <w:b/>
                <w:lang w:val="en-US"/>
              </w:rPr>
              <w:t xml:space="preserve"> estimative</w:t>
            </w:r>
          </w:p>
        </w:tc>
      </w:tr>
      <w:tr w:rsidR="00A96323" w:rsidRPr="00C64578" w:rsidTr="0022023D">
        <w:tc>
          <w:tcPr>
            <w:tcW w:w="5000" w:type="pct"/>
          </w:tcPr>
          <w:p w:rsidR="00A96323" w:rsidRPr="00C64578" w:rsidRDefault="00A96323" w:rsidP="0022023D">
            <w:pPr>
              <w:tabs>
                <w:tab w:val="left" w:pos="884"/>
                <w:tab w:val="left" w:pos="1196"/>
              </w:tabs>
              <w:jc w:val="both"/>
            </w:pPr>
            <w:proofErr w:type="spellStart"/>
            <w:r w:rsidRPr="00C64578">
              <w:t>Nu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este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aplicabil</w:t>
            </w:r>
            <w:proofErr w:type="spellEnd"/>
            <w:r w:rsidRPr="00C64578">
              <w:t xml:space="preserve">  </w:t>
            </w:r>
          </w:p>
        </w:tc>
      </w:tr>
      <w:tr w:rsidR="00A96323" w:rsidRPr="00C64578" w:rsidTr="0022023D">
        <w:tc>
          <w:tcPr>
            <w:tcW w:w="5000" w:type="pct"/>
          </w:tcPr>
          <w:p w:rsidR="00A96323" w:rsidRPr="00C64578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</w:rPr>
            </w:pPr>
            <w:r w:rsidRPr="00C64578">
              <w:rPr>
                <w:b/>
              </w:rPr>
              <w:t xml:space="preserve">4.3. </w:t>
            </w:r>
            <w:proofErr w:type="spellStart"/>
            <w:r w:rsidRPr="00C64578">
              <w:rPr>
                <w:b/>
              </w:rPr>
              <w:t>Impactul</w:t>
            </w:r>
            <w:proofErr w:type="spellEnd"/>
            <w:r w:rsidRPr="00C64578">
              <w:rPr>
                <w:b/>
              </w:rPr>
              <w:t xml:space="preserve"> </w:t>
            </w:r>
            <w:proofErr w:type="spellStart"/>
            <w:r w:rsidRPr="00C64578">
              <w:rPr>
                <w:b/>
              </w:rPr>
              <w:t>asupra</w:t>
            </w:r>
            <w:proofErr w:type="spellEnd"/>
            <w:r w:rsidRPr="00C64578">
              <w:rPr>
                <w:b/>
              </w:rPr>
              <w:t xml:space="preserve"> </w:t>
            </w:r>
            <w:proofErr w:type="spellStart"/>
            <w:r w:rsidRPr="00C64578">
              <w:rPr>
                <w:b/>
              </w:rPr>
              <w:t>sectorului</w:t>
            </w:r>
            <w:proofErr w:type="spellEnd"/>
            <w:r w:rsidRPr="00C64578">
              <w:rPr>
                <w:b/>
              </w:rPr>
              <w:t xml:space="preserve"> </w:t>
            </w:r>
            <w:proofErr w:type="spellStart"/>
            <w:r w:rsidRPr="00C64578">
              <w:rPr>
                <w:b/>
              </w:rPr>
              <w:t>privat</w:t>
            </w:r>
            <w:proofErr w:type="spellEnd"/>
          </w:p>
        </w:tc>
      </w:tr>
      <w:tr w:rsidR="00A96323" w:rsidRPr="00C64578" w:rsidTr="0022023D">
        <w:tc>
          <w:tcPr>
            <w:tcW w:w="5000" w:type="pct"/>
          </w:tcPr>
          <w:p w:rsidR="00A96323" w:rsidRPr="00C64578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</w:rPr>
            </w:pPr>
            <w:proofErr w:type="spellStart"/>
            <w:r w:rsidRPr="00C64578">
              <w:t>Nu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este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aplicabil</w:t>
            </w:r>
            <w:proofErr w:type="spellEnd"/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rPr>
                <w:b/>
                <w:lang w:val="en-US"/>
              </w:rPr>
            </w:pPr>
            <w:r w:rsidRPr="00C64578">
              <w:rPr>
                <w:b/>
                <w:lang w:val="en-US"/>
              </w:rPr>
              <w:t xml:space="preserve">4.4. </w:t>
            </w:r>
            <w:proofErr w:type="spellStart"/>
            <w:r w:rsidRPr="00C64578">
              <w:rPr>
                <w:b/>
                <w:lang w:val="en-US"/>
              </w:rPr>
              <w:t>Impactul</w:t>
            </w:r>
            <w:proofErr w:type="spellEnd"/>
            <w:r w:rsidRPr="00C64578">
              <w:rPr>
                <w:b/>
                <w:lang w:val="en-US"/>
              </w:rPr>
              <w:t xml:space="preserve"> social</w:t>
            </w:r>
          </w:p>
          <w:p w:rsidR="00A96323" w:rsidRPr="00C64578" w:rsidRDefault="00A96323" w:rsidP="0022023D">
            <w:pPr>
              <w:rPr>
                <w:b/>
                <w:lang w:val="en-US"/>
              </w:rPr>
            </w:pPr>
            <w:r w:rsidRPr="00C64578">
              <w:rPr>
                <w:b/>
                <w:lang w:val="en-US"/>
              </w:rPr>
              <w:t xml:space="preserve">4.4.1. </w:t>
            </w:r>
            <w:proofErr w:type="spellStart"/>
            <w:r w:rsidRPr="00C64578">
              <w:rPr>
                <w:b/>
                <w:lang w:val="en-US"/>
              </w:rPr>
              <w:t>Impactul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asupra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datelor</w:t>
            </w:r>
            <w:proofErr w:type="spellEnd"/>
            <w:r w:rsidRPr="00C64578">
              <w:rPr>
                <w:b/>
                <w:lang w:val="en-US"/>
              </w:rPr>
              <w:t xml:space="preserve"> cu </w:t>
            </w:r>
            <w:proofErr w:type="spellStart"/>
            <w:r w:rsidRPr="00C64578">
              <w:rPr>
                <w:b/>
                <w:lang w:val="en-US"/>
              </w:rPr>
              <w:t>caracter</w:t>
            </w:r>
            <w:proofErr w:type="spellEnd"/>
            <w:r w:rsidRPr="00C64578">
              <w:rPr>
                <w:b/>
                <w:lang w:val="en-US"/>
              </w:rPr>
              <w:t xml:space="preserve"> personal</w:t>
            </w:r>
          </w:p>
          <w:p w:rsidR="00A96323" w:rsidRPr="00C64578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C64578">
              <w:rPr>
                <w:b/>
                <w:lang w:val="en-US"/>
              </w:rPr>
              <w:t xml:space="preserve">4.4.2. </w:t>
            </w:r>
            <w:proofErr w:type="spellStart"/>
            <w:r w:rsidRPr="00C64578">
              <w:rPr>
                <w:b/>
                <w:lang w:val="en-US"/>
              </w:rPr>
              <w:t>Impactul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asupra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echității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și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egalității</w:t>
            </w:r>
            <w:proofErr w:type="spellEnd"/>
            <w:r w:rsidRPr="00C64578">
              <w:rPr>
                <w:b/>
                <w:lang w:val="en-US"/>
              </w:rPr>
              <w:t xml:space="preserve"> de gen</w:t>
            </w:r>
          </w:p>
        </w:tc>
      </w:tr>
      <w:tr w:rsidR="00A96323" w:rsidRPr="00C64578" w:rsidTr="0022023D">
        <w:tc>
          <w:tcPr>
            <w:tcW w:w="5000" w:type="pct"/>
          </w:tcPr>
          <w:p w:rsidR="00A96323" w:rsidRPr="00C64578" w:rsidRDefault="00A96323" w:rsidP="0022023D">
            <w:pPr>
              <w:rPr>
                <w:b/>
              </w:rPr>
            </w:pPr>
            <w:proofErr w:type="spellStart"/>
            <w:r w:rsidRPr="00C64578">
              <w:t>Nu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este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aplicabil</w:t>
            </w:r>
            <w:proofErr w:type="spellEnd"/>
          </w:p>
        </w:tc>
      </w:tr>
      <w:tr w:rsidR="00A96323" w:rsidRPr="00C64578" w:rsidTr="0022023D">
        <w:tc>
          <w:tcPr>
            <w:tcW w:w="5000" w:type="pct"/>
          </w:tcPr>
          <w:p w:rsidR="00A96323" w:rsidRPr="00C64578" w:rsidRDefault="00A96323" w:rsidP="0022023D">
            <w:pPr>
              <w:rPr>
                <w:b/>
              </w:rPr>
            </w:pPr>
            <w:r w:rsidRPr="00C64578">
              <w:rPr>
                <w:b/>
              </w:rPr>
              <w:t xml:space="preserve">4.5. </w:t>
            </w:r>
            <w:proofErr w:type="spellStart"/>
            <w:r w:rsidRPr="00C64578">
              <w:rPr>
                <w:b/>
              </w:rPr>
              <w:t>Impactul</w:t>
            </w:r>
            <w:proofErr w:type="spellEnd"/>
            <w:r w:rsidRPr="00C64578">
              <w:rPr>
                <w:b/>
              </w:rPr>
              <w:t xml:space="preserve"> </w:t>
            </w:r>
            <w:proofErr w:type="spellStart"/>
            <w:r w:rsidRPr="00C64578">
              <w:rPr>
                <w:b/>
              </w:rPr>
              <w:t>asupra</w:t>
            </w:r>
            <w:proofErr w:type="spellEnd"/>
            <w:r w:rsidRPr="00C64578">
              <w:rPr>
                <w:b/>
              </w:rPr>
              <w:t xml:space="preserve"> </w:t>
            </w:r>
            <w:proofErr w:type="spellStart"/>
            <w:r w:rsidRPr="00C64578">
              <w:rPr>
                <w:b/>
              </w:rPr>
              <w:t>mediului</w:t>
            </w:r>
            <w:proofErr w:type="spellEnd"/>
          </w:p>
        </w:tc>
      </w:tr>
      <w:tr w:rsidR="00A96323" w:rsidRPr="00C64578" w:rsidTr="0022023D">
        <w:tc>
          <w:tcPr>
            <w:tcW w:w="5000" w:type="pct"/>
          </w:tcPr>
          <w:p w:rsidR="00A96323" w:rsidRPr="00C64578" w:rsidRDefault="00A96323" w:rsidP="0022023D">
            <w:pPr>
              <w:rPr>
                <w:b/>
              </w:rPr>
            </w:pPr>
            <w:proofErr w:type="spellStart"/>
            <w:r w:rsidRPr="00C64578">
              <w:t>Nu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este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aplicabil</w:t>
            </w:r>
            <w:proofErr w:type="spellEnd"/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rPr>
                <w:b/>
                <w:lang w:val="en-US"/>
              </w:rPr>
            </w:pPr>
            <w:r w:rsidRPr="00C64578">
              <w:rPr>
                <w:b/>
                <w:lang w:val="en-US"/>
              </w:rPr>
              <w:t xml:space="preserve">4.6. Alte </w:t>
            </w:r>
            <w:proofErr w:type="spellStart"/>
            <w:r w:rsidRPr="00C64578">
              <w:rPr>
                <w:b/>
                <w:lang w:val="en-US"/>
              </w:rPr>
              <w:t>impacturi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și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informații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relevante</w:t>
            </w:r>
            <w:proofErr w:type="spellEnd"/>
          </w:p>
        </w:tc>
      </w:tr>
      <w:tr w:rsidR="00A96323" w:rsidRPr="00C64578" w:rsidTr="0022023D">
        <w:tc>
          <w:tcPr>
            <w:tcW w:w="5000" w:type="pct"/>
          </w:tcPr>
          <w:p w:rsidR="00A96323" w:rsidRPr="00C64578" w:rsidRDefault="00A96323" w:rsidP="0022023D">
            <w:pPr>
              <w:rPr>
                <w:b/>
              </w:rPr>
            </w:pPr>
            <w:proofErr w:type="spellStart"/>
            <w:r w:rsidRPr="00C64578">
              <w:t>Nu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este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aplicabil</w:t>
            </w:r>
            <w:proofErr w:type="spellEnd"/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rPr>
                <w:lang w:val="en-US"/>
              </w:rPr>
            </w:pPr>
            <w:r w:rsidRPr="00C64578">
              <w:rPr>
                <w:b/>
                <w:bCs/>
                <w:lang w:val="en-US"/>
              </w:rPr>
              <w:t xml:space="preserve">5. </w:t>
            </w:r>
            <w:proofErr w:type="spellStart"/>
            <w:r w:rsidRPr="00C64578">
              <w:rPr>
                <w:b/>
                <w:bCs/>
                <w:lang w:val="en-US"/>
              </w:rPr>
              <w:t>Compatibilitatea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proiectului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actului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normativ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cu </w:t>
            </w:r>
            <w:proofErr w:type="spellStart"/>
            <w:r w:rsidRPr="00C64578">
              <w:rPr>
                <w:b/>
                <w:bCs/>
                <w:lang w:val="en-US"/>
              </w:rPr>
              <w:t>legislația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UE</w:t>
            </w:r>
          </w:p>
        </w:tc>
      </w:tr>
      <w:tr w:rsidR="00A96323" w:rsidRPr="00C64578" w:rsidTr="0022023D">
        <w:tc>
          <w:tcPr>
            <w:tcW w:w="5000" w:type="pct"/>
          </w:tcPr>
          <w:p w:rsidR="00A96323" w:rsidRPr="00C64578" w:rsidRDefault="00E83234" w:rsidP="0022023D">
            <w:pPr>
              <w:rPr>
                <w:b/>
                <w:bCs/>
                <w:lang w:val="en-US"/>
              </w:rPr>
            </w:pPr>
            <w:proofErr w:type="spellStart"/>
            <w:r w:rsidRPr="00C64578">
              <w:t>Nu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este</w:t>
            </w:r>
            <w:proofErr w:type="spellEnd"/>
            <w:r w:rsidRPr="00C64578">
              <w:t xml:space="preserve"> </w:t>
            </w:r>
            <w:proofErr w:type="spellStart"/>
            <w:r w:rsidRPr="00C64578">
              <w:t>aplicabil</w:t>
            </w:r>
            <w:proofErr w:type="spellEnd"/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C64578">
              <w:rPr>
                <w:b/>
                <w:lang w:val="en-US"/>
              </w:rPr>
              <w:t xml:space="preserve">6. </w:t>
            </w:r>
            <w:proofErr w:type="spellStart"/>
            <w:r w:rsidRPr="00C64578">
              <w:rPr>
                <w:b/>
                <w:lang w:val="en-US"/>
              </w:rPr>
              <w:t>Avizarea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şi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consultarea</w:t>
            </w:r>
            <w:proofErr w:type="spellEnd"/>
            <w:r w:rsidRPr="00C64578">
              <w:rPr>
                <w:b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lang w:val="en-US"/>
              </w:rPr>
              <w:t>publică</w:t>
            </w:r>
            <w:proofErr w:type="spellEnd"/>
            <w:r w:rsidRPr="00C64578">
              <w:rPr>
                <w:b/>
                <w:lang w:val="en-US"/>
              </w:rPr>
              <w:t xml:space="preserve"> a </w:t>
            </w:r>
            <w:proofErr w:type="spellStart"/>
            <w:r w:rsidRPr="00C64578">
              <w:rPr>
                <w:b/>
                <w:lang w:val="en-US"/>
              </w:rPr>
              <w:t>proiectului</w:t>
            </w:r>
            <w:proofErr w:type="spellEnd"/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proofErr w:type="spellStart"/>
            <w:r w:rsidRPr="00C64578">
              <w:rPr>
                <w:lang w:val="en-US"/>
              </w:rPr>
              <w:t>Proiectul</w:t>
            </w:r>
            <w:proofErr w:type="spellEnd"/>
            <w:r w:rsidRPr="00C64578">
              <w:rPr>
                <w:lang w:val="en-US"/>
              </w:rPr>
              <w:t xml:space="preserve"> de </w:t>
            </w:r>
            <w:proofErr w:type="spellStart"/>
            <w:r w:rsidRPr="00C64578">
              <w:rPr>
                <w:lang w:val="en-US"/>
              </w:rPr>
              <w:t>decizie</w:t>
            </w:r>
            <w:proofErr w:type="spellEnd"/>
            <w:r w:rsidRPr="00C64578">
              <w:rPr>
                <w:lang w:val="en-US"/>
              </w:rPr>
              <w:t xml:space="preserve"> a </w:t>
            </w:r>
            <w:proofErr w:type="spellStart"/>
            <w:r w:rsidRPr="00C64578">
              <w:rPr>
                <w:lang w:val="en-US"/>
              </w:rPr>
              <w:t>fost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avizat</w:t>
            </w:r>
            <w:proofErr w:type="spellEnd"/>
            <w:r w:rsidRPr="00C64578">
              <w:rPr>
                <w:lang w:val="en-US"/>
              </w:rPr>
              <w:t xml:space="preserve"> de </w:t>
            </w:r>
            <w:proofErr w:type="spellStart"/>
            <w:r w:rsidRPr="00C64578">
              <w:rPr>
                <w:lang w:val="en-US"/>
              </w:rPr>
              <w:t>către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comisiile</w:t>
            </w:r>
            <w:proofErr w:type="spellEnd"/>
            <w:r w:rsidRPr="00C64578">
              <w:rPr>
                <w:lang w:val="en-US"/>
              </w:rPr>
              <w:t xml:space="preserve"> consultative de </w:t>
            </w:r>
            <w:proofErr w:type="spellStart"/>
            <w:r w:rsidRPr="00C64578">
              <w:rPr>
                <w:lang w:val="en-US"/>
              </w:rPr>
              <w:t>specialitate</w:t>
            </w:r>
            <w:proofErr w:type="spellEnd"/>
            <w:r w:rsidRPr="00C64578">
              <w:rPr>
                <w:lang w:val="en-US"/>
              </w:rPr>
              <w:t xml:space="preserve">, </w:t>
            </w:r>
            <w:proofErr w:type="spellStart"/>
            <w:r w:rsidRPr="00C64578">
              <w:rPr>
                <w:lang w:val="en-US"/>
              </w:rPr>
              <w:t>Secţia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Juridică</w:t>
            </w:r>
            <w:proofErr w:type="spellEnd"/>
            <w:r w:rsidRPr="00C64578">
              <w:rPr>
                <w:lang w:val="en-US"/>
              </w:rPr>
              <w:t xml:space="preserve">, </w:t>
            </w:r>
            <w:proofErr w:type="spellStart"/>
            <w:r w:rsidRPr="00C64578">
              <w:rPr>
                <w:lang w:val="en-US"/>
              </w:rPr>
              <w:t>Resurse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Umane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şi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Administraţie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Publică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şi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secretarul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Consiliului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raional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Floreşti</w:t>
            </w:r>
            <w:proofErr w:type="spellEnd"/>
            <w:r w:rsidRPr="00C64578">
              <w:rPr>
                <w:lang w:val="en-US"/>
              </w:rPr>
              <w:t xml:space="preserve">. </w:t>
            </w:r>
            <w:proofErr w:type="spellStart"/>
            <w:r w:rsidRPr="00C64578">
              <w:rPr>
                <w:lang w:val="en-US"/>
              </w:rPr>
              <w:t>În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scopul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respectării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prevederilor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Legii</w:t>
            </w:r>
            <w:proofErr w:type="spellEnd"/>
            <w:r w:rsidRPr="00C64578">
              <w:rPr>
                <w:lang w:val="en-US"/>
              </w:rPr>
              <w:t xml:space="preserve"> nr.239/</w:t>
            </w:r>
            <w:proofErr w:type="gramStart"/>
            <w:r w:rsidRPr="00C64578">
              <w:rPr>
                <w:lang w:val="en-US"/>
              </w:rPr>
              <w:t>2008 ,,</w:t>
            </w:r>
            <w:proofErr w:type="spellStart"/>
            <w:r w:rsidRPr="00C64578">
              <w:rPr>
                <w:lang w:val="en-US"/>
              </w:rPr>
              <w:t>Privind</w:t>
            </w:r>
            <w:proofErr w:type="spellEnd"/>
            <w:proofErr w:type="gram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transparenţa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în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procesul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decizional</w:t>
            </w:r>
            <w:proofErr w:type="spellEnd"/>
            <w:r w:rsidRPr="00C64578">
              <w:rPr>
                <w:lang w:val="en-US"/>
              </w:rPr>
              <w:t xml:space="preserve">’’, </w:t>
            </w:r>
            <w:proofErr w:type="spellStart"/>
            <w:r w:rsidRPr="00C64578">
              <w:rPr>
                <w:lang w:val="en-US"/>
              </w:rPr>
              <w:t>proiectul</w:t>
            </w:r>
            <w:proofErr w:type="spellEnd"/>
            <w:r w:rsidRPr="00C64578">
              <w:rPr>
                <w:lang w:val="en-US"/>
              </w:rPr>
              <w:t xml:space="preserve"> a </w:t>
            </w:r>
            <w:proofErr w:type="spellStart"/>
            <w:r w:rsidRPr="00C64578">
              <w:rPr>
                <w:lang w:val="en-US"/>
              </w:rPr>
              <w:t>fost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plasat</w:t>
            </w:r>
            <w:proofErr w:type="spellEnd"/>
            <w:r w:rsidRPr="00C64578">
              <w:rPr>
                <w:lang w:val="en-US"/>
              </w:rPr>
              <w:t xml:space="preserve"> pe site-ul </w:t>
            </w:r>
            <w:proofErr w:type="spellStart"/>
            <w:r w:rsidRPr="00C64578">
              <w:rPr>
                <w:lang w:val="en-US"/>
              </w:rPr>
              <w:t>Consiliului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raional</w:t>
            </w:r>
            <w:proofErr w:type="spellEnd"/>
            <w:r w:rsidRPr="00C64578">
              <w:rPr>
                <w:lang w:val="en-US"/>
              </w:rPr>
              <w:t xml:space="preserve"> la </w:t>
            </w:r>
            <w:proofErr w:type="spellStart"/>
            <w:proofErr w:type="gramStart"/>
            <w:r w:rsidRPr="00C64578">
              <w:rPr>
                <w:lang w:val="en-US"/>
              </w:rPr>
              <w:t>directoriul</w:t>
            </w:r>
            <w:proofErr w:type="spellEnd"/>
            <w:r w:rsidRPr="00C64578">
              <w:rPr>
                <w:lang w:val="en-US"/>
              </w:rPr>
              <w:t xml:space="preserve"> ,,</w:t>
            </w:r>
            <w:proofErr w:type="spellStart"/>
            <w:r w:rsidRPr="00C64578">
              <w:rPr>
                <w:lang w:val="en-US"/>
              </w:rPr>
              <w:t>Procesul</w:t>
            </w:r>
            <w:proofErr w:type="spellEnd"/>
            <w:proofErr w:type="gram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decizional</w:t>
            </w:r>
            <w:proofErr w:type="spellEnd"/>
            <w:r w:rsidRPr="00C64578">
              <w:rPr>
                <w:lang w:val="en-US"/>
              </w:rPr>
              <w:t>”.</w:t>
            </w:r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rPr>
                <w:lang w:val="en-US"/>
              </w:rPr>
            </w:pPr>
            <w:r w:rsidRPr="00C64578">
              <w:rPr>
                <w:b/>
                <w:bCs/>
                <w:lang w:val="en-US"/>
              </w:rPr>
              <w:t xml:space="preserve">7. Modul de </w:t>
            </w:r>
            <w:proofErr w:type="spellStart"/>
            <w:r w:rsidRPr="00C64578">
              <w:rPr>
                <w:b/>
                <w:bCs/>
                <w:lang w:val="en-US"/>
              </w:rPr>
              <w:t>încorporare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gramStart"/>
            <w:r w:rsidRPr="00C64578">
              <w:rPr>
                <w:b/>
                <w:bCs/>
                <w:lang w:val="en-US"/>
              </w:rPr>
              <w:t>a</w:t>
            </w:r>
            <w:proofErr w:type="gram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actului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în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cadrul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normativ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existent</w:t>
            </w:r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Cs/>
                <w:lang w:val="en-US"/>
              </w:rPr>
            </w:pPr>
            <w:proofErr w:type="spellStart"/>
            <w:r w:rsidRPr="00C64578">
              <w:rPr>
                <w:rFonts w:eastAsia="Calibri"/>
                <w:bCs/>
                <w:lang w:val="en-US"/>
              </w:rPr>
              <w:t>Proiectul</w:t>
            </w:r>
            <w:proofErr w:type="spellEnd"/>
            <w:r w:rsidRPr="00C64578">
              <w:rPr>
                <w:rFonts w:eastAsia="Calibri"/>
                <w:bCs/>
                <w:lang w:val="en-US"/>
              </w:rPr>
              <w:t xml:space="preserve"> de </w:t>
            </w:r>
            <w:proofErr w:type="spellStart"/>
            <w:r w:rsidRPr="00C64578">
              <w:rPr>
                <w:rFonts w:eastAsia="Calibri"/>
                <w:bCs/>
                <w:lang w:val="en-US"/>
              </w:rPr>
              <w:t>decizie</w:t>
            </w:r>
            <w:proofErr w:type="spellEnd"/>
            <w:r w:rsidRPr="00C6457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rFonts w:eastAsia="Calibri"/>
                <w:bCs/>
                <w:lang w:val="en-US"/>
              </w:rPr>
              <w:t>este</w:t>
            </w:r>
            <w:proofErr w:type="spellEnd"/>
            <w:r w:rsidRPr="00C6457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rFonts w:eastAsia="Calibri"/>
                <w:bCs/>
                <w:lang w:val="en-US"/>
              </w:rPr>
              <w:t>întocmit</w:t>
            </w:r>
            <w:proofErr w:type="spellEnd"/>
            <w:r w:rsidRPr="00C6457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rFonts w:eastAsia="Calibri"/>
                <w:bCs/>
                <w:lang w:val="en-US"/>
              </w:rPr>
              <w:t>în</w:t>
            </w:r>
            <w:proofErr w:type="spellEnd"/>
            <w:r w:rsidRPr="00C6457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rFonts w:eastAsia="Calibri"/>
                <w:bCs/>
                <w:lang w:val="en-US"/>
              </w:rPr>
              <w:t>conformitate</w:t>
            </w:r>
            <w:proofErr w:type="spellEnd"/>
            <w:r w:rsidRPr="00C64578">
              <w:rPr>
                <w:rFonts w:eastAsia="Calibri"/>
                <w:bCs/>
                <w:lang w:val="en-US"/>
              </w:rPr>
              <w:t xml:space="preserve"> cu </w:t>
            </w:r>
            <w:proofErr w:type="spellStart"/>
            <w:r w:rsidRPr="00C64578">
              <w:rPr>
                <w:rFonts w:eastAsia="Calibri"/>
                <w:bCs/>
                <w:lang w:val="en-US"/>
              </w:rPr>
              <w:t>actele</w:t>
            </w:r>
            <w:proofErr w:type="spellEnd"/>
            <w:r w:rsidRPr="00C64578">
              <w:rPr>
                <w:rFonts w:eastAsia="Calibri"/>
                <w:bCs/>
                <w:lang w:val="en-US"/>
              </w:rPr>
              <w:t xml:space="preserve"> normative </w:t>
            </w:r>
            <w:proofErr w:type="spellStart"/>
            <w:r w:rsidRPr="00C64578">
              <w:rPr>
                <w:rFonts w:eastAsia="Calibri"/>
                <w:bCs/>
                <w:lang w:val="en-US"/>
              </w:rPr>
              <w:t>în</w:t>
            </w:r>
            <w:proofErr w:type="spellEnd"/>
            <w:r w:rsidRPr="00C64578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rFonts w:eastAsia="Calibri"/>
                <w:bCs/>
                <w:lang w:val="en-US"/>
              </w:rPr>
              <w:t>vigoare</w:t>
            </w:r>
            <w:proofErr w:type="spellEnd"/>
            <w:r w:rsidRPr="00C64578">
              <w:rPr>
                <w:rFonts w:eastAsia="Calibri"/>
                <w:bCs/>
                <w:lang w:val="en-US"/>
              </w:rPr>
              <w:t>.</w:t>
            </w:r>
          </w:p>
        </w:tc>
      </w:tr>
      <w:tr w:rsidR="00A96323" w:rsidRPr="000E58D6" w:rsidTr="0022023D">
        <w:tc>
          <w:tcPr>
            <w:tcW w:w="5000" w:type="pct"/>
          </w:tcPr>
          <w:p w:rsidR="00A96323" w:rsidRPr="00C64578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en-US"/>
              </w:rPr>
            </w:pPr>
            <w:r w:rsidRPr="00C64578">
              <w:rPr>
                <w:b/>
                <w:bCs/>
                <w:lang w:val="en-US"/>
              </w:rPr>
              <w:t>8. M</w:t>
            </w:r>
            <w:proofErr w:type="spellStart"/>
            <w:r w:rsidRPr="00C64578">
              <w:rPr>
                <w:b/>
                <w:bCs/>
                <w:lang w:val="en-US"/>
              </w:rPr>
              <w:t>ăsurile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necesare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pentru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implementarea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prevederilor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proiectului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actului</w:t>
            </w:r>
            <w:proofErr w:type="spellEnd"/>
            <w:r w:rsidRPr="00C6457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64578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A96323" w:rsidRPr="00C64578" w:rsidTr="0022023D">
        <w:tc>
          <w:tcPr>
            <w:tcW w:w="5000" w:type="pct"/>
          </w:tcPr>
          <w:p w:rsidR="00A96323" w:rsidRPr="00C64578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</w:rPr>
            </w:pPr>
            <w:r w:rsidRPr="00C64578">
              <w:rPr>
                <w:lang w:val="en-US"/>
              </w:rPr>
              <w:t xml:space="preserve">Nu </w:t>
            </w:r>
            <w:proofErr w:type="spellStart"/>
            <w:r w:rsidRPr="00C64578">
              <w:rPr>
                <w:lang w:val="en-US"/>
              </w:rPr>
              <w:t>este</w:t>
            </w:r>
            <w:proofErr w:type="spellEnd"/>
            <w:r w:rsidRPr="00C64578">
              <w:rPr>
                <w:lang w:val="en-US"/>
              </w:rPr>
              <w:t xml:space="preserve"> </w:t>
            </w:r>
            <w:proofErr w:type="spellStart"/>
            <w:r w:rsidRPr="00C64578">
              <w:rPr>
                <w:lang w:val="en-US"/>
              </w:rPr>
              <w:t>aplicabil</w:t>
            </w:r>
            <w:proofErr w:type="spellEnd"/>
          </w:p>
        </w:tc>
      </w:tr>
    </w:tbl>
    <w:p w:rsidR="00F34B0B" w:rsidRPr="00C64578" w:rsidRDefault="00F34B0B" w:rsidP="00F34B0B">
      <w:pPr>
        <w:ind w:right="209"/>
        <w:rPr>
          <w:b/>
          <w:lang w:val="ro-RO"/>
        </w:rPr>
      </w:pPr>
    </w:p>
    <w:p w:rsidR="00F34B0B" w:rsidRPr="00C64578" w:rsidRDefault="00F34B0B" w:rsidP="00F34B0B">
      <w:pPr>
        <w:ind w:right="209"/>
        <w:rPr>
          <w:b/>
          <w:lang w:val="ro-RO"/>
        </w:rPr>
      </w:pPr>
    </w:p>
    <w:p w:rsidR="00F34B0B" w:rsidRPr="00C64578" w:rsidRDefault="00F34B0B" w:rsidP="00F34B0B">
      <w:pPr>
        <w:ind w:right="209"/>
        <w:rPr>
          <w:b/>
          <w:lang w:val="ro-RO"/>
        </w:rPr>
      </w:pPr>
    </w:p>
    <w:p w:rsidR="00F34B0B" w:rsidRPr="00D45AED" w:rsidRDefault="00D45AED" w:rsidP="00F34B0B">
      <w:pPr>
        <w:ind w:right="209"/>
        <w:rPr>
          <w:bCs/>
          <w:lang w:val="ro-RO"/>
        </w:rPr>
      </w:pPr>
      <w:r w:rsidRPr="00D45AED">
        <w:rPr>
          <w:bCs/>
          <w:lang w:val="ro-RO"/>
        </w:rPr>
        <w:t>Elaborat:</w:t>
      </w:r>
    </w:p>
    <w:p w:rsidR="002E4ED6" w:rsidRPr="00D45AED" w:rsidRDefault="00D8342E" w:rsidP="00F34B0B">
      <w:pPr>
        <w:ind w:left="5040" w:right="209" w:firstLine="720"/>
        <w:rPr>
          <w:bCs/>
          <w:lang w:val="ro-RO"/>
        </w:rPr>
      </w:pPr>
      <w:proofErr w:type="spellStart"/>
      <w:r w:rsidRPr="00D45AED">
        <w:rPr>
          <w:bCs/>
          <w:lang w:val="ro-RO"/>
        </w:rPr>
        <w:t>Olesea</w:t>
      </w:r>
      <w:proofErr w:type="spellEnd"/>
      <w:r w:rsidRPr="00D45AED">
        <w:rPr>
          <w:bCs/>
          <w:lang w:val="ro-RO"/>
        </w:rPr>
        <w:t xml:space="preserve"> </w:t>
      </w:r>
      <w:proofErr w:type="spellStart"/>
      <w:r w:rsidRPr="00D45AED">
        <w:rPr>
          <w:bCs/>
          <w:lang w:val="ro-RO"/>
        </w:rPr>
        <w:t>Pascaru</w:t>
      </w:r>
      <w:proofErr w:type="spellEnd"/>
      <w:r w:rsidR="00801F32" w:rsidRPr="00D45AED">
        <w:rPr>
          <w:bCs/>
          <w:lang w:val="ro-RO"/>
        </w:rPr>
        <w:t>,</w:t>
      </w:r>
    </w:p>
    <w:p w:rsidR="00801F32" w:rsidRPr="00D45AED" w:rsidRDefault="00D45AED" w:rsidP="00D45AED">
      <w:pPr>
        <w:ind w:left="1440" w:right="209" w:firstLine="720"/>
        <w:jc w:val="center"/>
        <w:rPr>
          <w:bCs/>
          <w:lang w:val="ro-RO"/>
        </w:rPr>
      </w:pPr>
      <w:r>
        <w:rPr>
          <w:bCs/>
          <w:lang w:val="ro-RO"/>
        </w:rPr>
        <w:t>ș</w:t>
      </w:r>
      <w:r w:rsidR="00801F32" w:rsidRPr="00D45AED">
        <w:rPr>
          <w:bCs/>
          <w:lang w:val="ro-RO"/>
        </w:rPr>
        <w:t>ef</w:t>
      </w:r>
      <w:r w:rsidR="00B81B90" w:rsidRPr="00D45AED">
        <w:rPr>
          <w:bCs/>
          <w:lang w:val="ro-RO"/>
        </w:rPr>
        <w:t>ă</w:t>
      </w:r>
      <w:r w:rsidR="00D8342E" w:rsidRPr="00D45AED">
        <w:rPr>
          <w:bCs/>
          <w:lang w:val="ro-RO"/>
        </w:rPr>
        <w:t xml:space="preserve"> adjunctă</w:t>
      </w:r>
      <w:r w:rsidR="002E4ED6" w:rsidRPr="00D45AED">
        <w:rPr>
          <w:bCs/>
          <w:lang w:val="ro-RO"/>
        </w:rPr>
        <w:t xml:space="preserve"> </w:t>
      </w:r>
      <w:proofErr w:type="spellStart"/>
      <w:r w:rsidR="002E4ED6" w:rsidRPr="00D45AED">
        <w:rPr>
          <w:bCs/>
          <w:lang w:val="ro-RO"/>
        </w:rPr>
        <w:t>direcţie</w:t>
      </w:r>
      <w:proofErr w:type="spellEnd"/>
      <w:r w:rsidR="00801F32" w:rsidRPr="00D45AED">
        <w:rPr>
          <w:bCs/>
          <w:lang w:val="ro-RO"/>
        </w:rPr>
        <w:t xml:space="preserve">, Direcția </w:t>
      </w:r>
      <w:r w:rsidR="00D8342E" w:rsidRPr="00D45AED">
        <w:rPr>
          <w:bCs/>
          <w:lang w:val="ro-RO"/>
        </w:rPr>
        <w:t>Generală Finanțe</w:t>
      </w:r>
    </w:p>
    <w:sectPr w:rsidR="00801F32" w:rsidRPr="00D45AED" w:rsidSect="00A74483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C8C" w:rsidRDefault="00BE5C8C" w:rsidP="00271B7A">
      <w:r>
        <w:separator/>
      </w:r>
    </w:p>
  </w:endnote>
  <w:endnote w:type="continuationSeparator" w:id="0">
    <w:p w:rsidR="00BE5C8C" w:rsidRDefault="00BE5C8C" w:rsidP="0027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C8C" w:rsidRDefault="00BE5C8C" w:rsidP="00271B7A">
      <w:r>
        <w:separator/>
      </w:r>
    </w:p>
  </w:footnote>
  <w:footnote w:type="continuationSeparator" w:id="0">
    <w:p w:rsidR="00BE5C8C" w:rsidRDefault="00BE5C8C" w:rsidP="00271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3A3"/>
    <w:multiLevelType w:val="hybridMultilevel"/>
    <w:tmpl w:val="3E78FC7C"/>
    <w:lvl w:ilvl="0" w:tplc="E29297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674A"/>
    <w:multiLevelType w:val="hybridMultilevel"/>
    <w:tmpl w:val="41CE0A68"/>
    <w:lvl w:ilvl="0" w:tplc="9F5615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1904"/>
    <w:multiLevelType w:val="hybridMultilevel"/>
    <w:tmpl w:val="289E9C02"/>
    <w:lvl w:ilvl="0" w:tplc="92C86B58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4C3F17"/>
    <w:multiLevelType w:val="hybridMultilevel"/>
    <w:tmpl w:val="2FC88D00"/>
    <w:lvl w:ilvl="0" w:tplc="2F401B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506A"/>
    <w:multiLevelType w:val="hybridMultilevel"/>
    <w:tmpl w:val="D868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A7F8E"/>
    <w:multiLevelType w:val="hybridMultilevel"/>
    <w:tmpl w:val="6F082822"/>
    <w:lvl w:ilvl="0" w:tplc="1CC8818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47E93"/>
    <w:multiLevelType w:val="multilevel"/>
    <w:tmpl w:val="4EEE60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57135D"/>
    <w:multiLevelType w:val="hybridMultilevel"/>
    <w:tmpl w:val="C63A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147"/>
    <w:multiLevelType w:val="hybridMultilevel"/>
    <w:tmpl w:val="78CCAC20"/>
    <w:lvl w:ilvl="0" w:tplc="107CC1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D813DE"/>
    <w:multiLevelType w:val="multilevel"/>
    <w:tmpl w:val="F618B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E35574"/>
    <w:multiLevelType w:val="hybridMultilevel"/>
    <w:tmpl w:val="517087DE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91098"/>
    <w:multiLevelType w:val="multilevel"/>
    <w:tmpl w:val="AB543706"/>
    <w:lvl w:ilvl="0">
      <w:start w:val="1"/>
      <w:numFmt w:val="decimal"/>
      <w:lvlText w:val="%1."/>
      <w:lvlJc w:val="left"/>
      <w:pPr>
        <w:ind w:left="1665" w:hanging="94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34D50E60"/>
    <w:multiLevelType w:val="hybridMultilevel"/>
    <w:tmpl w:val="2D5201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0D4218"/>
    <w:multiLevelType w:val="hybridMultilevel"/>
    <w:tmpl w:val="5EF2E8C4"/>
    <w:lvl w:ilvl="0" w:tplc="415A8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6633F"/>
    <w:multiLevelType w:val="hybridMultilevel"/>
    <w:tmpl w:val="8D9617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B255D"/>
    <w:multiLevelType w:val="hybridMultilevel"/>
    <w:tmpl w:val="13DEAFB8"/>
    <w:lvl w:ilvl="0" w:tplc="5C5230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C6568"/>
    <w:multiLevelType w:val="hybridMultilevel"/>
    <w:tmpl w:val="1B5282BE"/>
    <w:lvl w:ilvl="0" w:tplc="5238B6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672D74"/>
    <w:multiLevelType w:val="hybridMultilevel"/>
    <w:tmpl w:val="E8EC2A74"/>
    <w:lvl w:ilvl="0" w:tplc="758298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C0C02"/>
    <w:multiLevelType w:val="hybridMultilevel"/>
    <w:tmpl w:val="3C4EEE36"/>
    <w:lvl w:ilvl="0" w:tplc="641840D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E1457"/>
    <w:multiLevelType w:val="hybridMultilevel"/>
    <w:tmpl w:val="3BBE43A8"/>
    <w:lvl w:ilvl="0" w:tplc="F1E0AEC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5AA1751"/>
    <w:multiLevelType w:val="hybridMultilevel"/>
    <w:tmpl w:val="98B84D18"/>
    <w:lvl w:ilvl="0" w:tplc="13DAE9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AA758E"/>
    <w:multiLevelType w:val="hybridMultilevel"/>
    <w:tmpl w:val="B58A0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20BE4"/>
    <w:multiLevelType w:val="hybridMultilevel"/>
    <w:tmpl w:val="236A244C"/>
    <w:lvl w:ilvl="0" w:tplc="C65655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D6CA0"/>
    <w:multiLevelType w:val="hybridMultilevel"/>
    <w:tmpl w:val="CC380D26"/>
    <w:lvl w:ilvl="0" w:tplc="AC34B92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A802DB"/>
    <w:multiLevelType w:val="hybridMultilevel"/>
    <w:tmpl w:val="68781AA6"/>
    <w:lvl w:ilvl="0" w:tplc="A8CE5F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93208"/>
    <w:multiLevelType w:val="multilevel"/>
    <w:tmpl w:val="D04C76E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63D51E87"/>
    <w:multiLevelType w:val="hybridMultilevel"/>
    <w:tmpl w:val="F1DE72BC"/>
    <w:lvl w:ilvl="0" w:tplc="F5BE1BC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EC4D3E"/>
    <w:multiLevelType w:val="hybridMultilevel"/>
    <w:tmpl w:val="27706E50"/>
    <w:lvl w:ilvl="0" w:tplc="47866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722274"/>
    <w:multiLevelType w:val="hybridMultilevel"/>
    <w:tmpl w:val="75C8D48A"/>
    <w:lvl w:ilvl="0" w:tplc="4DECA6D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02161"/>
    <w:multiLevelType w:val="hybridMultilevel"/>
    <w:tmpl w:val="2C1EC6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123E3"/>
    <w:multiLevelType w:val="hybridMultilevel"/>
    <w:tmpl w:val="41CC9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662081"/>
    <w:multiLevelType w:val="hybridMultilevel"/>
    <w:tmpl w:val="25128DDE"/>
    <w:lvl w:ilvl="0" w:tplc="37D2D9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0688F"/>
    <w:multiLevelType w:val="multilevel"/>
    <w:tmpl w:val="2DF8EB96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519E8"/>
    <w:multiLevelType w:val="hybridMultilevel"/>
    <w:tmpl w:val="2DC8D234"/>
    <w:lvl w:ilvl="0" w:tplc="57607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B71EBD"/>
    <w:multiLevelType w:val="hybridMultilevel"/>
    <w:tmpl w:val="3ADEE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675F9"/>
    <w:multiLevelType w:val="hybridMultilevel"/>
    <w:tmpl w:val="8A16DED6"/>
    <w:lvl w:ilvl="0" w:tplc="341437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C38BE"/>
    <w:multiLevelType w:val="multilevel"/>
    <w:tmpl w:val="FEB296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2E17768"/>
    <w:multiLevelType w:val="hybridMultilevel"/>
    <w:tmpl w:val="4476BFBA"/>
    <w:lvl w:ilvl="0" w:tplc="3536B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87DB7"/>
    <w:multiLevelType w:val="hybridMultilevel"/>
    <w:tmpl w:val="1A64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C26DF"/>
    <w:multiLevelType w:val="hybridMultilevel"/>
    <w:tmpl w:val="63ECD1C2"/>
    <w:lvl w:ilvl="0" w:tplc="884C3E6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8266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235780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1874579">
    <w:abstractNumId w:val="15"/>
  </w:num>
  <w:num w:numId="4" w16cid:durableId="10850339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3344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49465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0184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9433091">
    <w:abstractNumId w:val="38"/>
  </w:num>
  <w:num w:numId="9" w16cid:durableId="216668963">
    <w:abstractNumId w:val="22"/>
  </w:num>
  <w:num w:numId="10" w16cid:durableId="13313287">
    <w:abstractNumId w:val="19"/>
  </w:num>
  <w:num w:numId="11" w16cid:durableId="1817187079">
    <w:abstractNumId w:val="36"/>
  </w:num>
  <w:num w:numId="12" w16cid:durableId="2024892779">
    <w:abstractNumId w:val="5"/>
  </w:num>
  <w:num w:numId="13" w16cid:durableId="671955987">
    <w:abstractNumId w:val="17"/>
  </w:num>
  <w:num w:numId="14" w16cid:durableId="2107070132">
    <w:abstractNumId w:val="0"/>
  </w:num>
  <w:num w:numId="15" w16cid:durableId="1348485547">
    <w:abstractNumId w:val="32"/>
  </w:num>
  <w:num w:numId="16" w16cid:durableId="1003632815">
    <w:abstractNumId w:val="24"/>
  </w:num>
  <w:num w:numId="17" w16cid:durableId="1176966352">
    <w:abstractNumId w:val="4"/>
  </w:num>
  <w:num w:numId="18" w16cid:durableId="819688255">
    <w:abstractNumId w:val="27"/>
  </w:num>
  <w:num w:numId="19" w16cid:durableId="2119442291">
    <w:abstractNumId w:val="13"/>
  </w:num>
  <w:num w:numId="20" w16cid:durableId="30363106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6566389">
    <w:abstractNumId w:val="35"/>
  </w:num>
  <w:num w:numId="22" w16cid:durableId="1709334195">
    <w:abstractNumId w:val="23"/>
  </w:num>
  <w:num w:numId="23" w16cid:durableId="1318608630">
    <w:abstractNumId w:val="20"/>
  </w:num>
  <w:num w:numId="24" w16cid:durableId="1110928667">
    <w:abstractNumId w:val="37"/>
  </w:num>
  <w:num w:numId="25" w16cid:durableId="1493982969">
    <w:abstractNumId w:val="18"/>
  </w:num>
  <w:num w:numId="26" w16cid:durableId="580025437">
    <w:abstractNumId w:val="11"/>
  </w:num>
  <w:num w:numId="27" w16cid:durableId="587622364">
    <w:abstractNumId w:val="8"/>
  </w:num>
  <w:num w:numId="28" w16cid:durableId="1693922340">
    <w:abstractNumId w:val="33"/>
  </w:num>
  <w:num w:numId="29" w16cid:durableId="1666401344">
    <w:abstractNumId w:val="6"/>
  </w:num>
  <w:num w:numId="30" w16cid:durableId="1202784205">
    <w:abstractNumId w:val="9"/>
  </w:num>
  <w:num w:numId="31" w16cid:durableId="1986274635">
    <w:abstractNumId w:val="40"/>
  </w:num>
  <w:num w:numId="32" w16cid:durableId="472797741">
    <w:abstractNumId w:val="7"/>
  </w:num>
  <w:num w:numId="33" w16cid:durableId="1001465044">
    <w:abstractNumId w:val="3"/>
  </w:num>
  <w:num w:numId="34" w16cid:durableId="590554028">
    <w:abstractNumId w:val="39"/>
  </w:num>
  <w:num w:numId="35" w16cid:durableId="1966807346">
    <w:abstractNumId w:val="1"/>
  </w:num>
  <w:num w:numId="36" w16cid:durableId="1956404774">
    <w:abstractNumId w:val="1"/>
  </w:num>
  <w:num w:numId="37" w16cid:durableId="17695381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03281983">
    <w:abstractNumId w:val="21"/>
  </w:num>
  <w:num w:numId="39" w16cid:durableId="517158029">
    <w:abstractNumId w:val="10"/>
  </w:num>
  <w:num w:numId="40" w16cid:durableId="1257980919">
    <w:abstractNumId w:val="30"/>
  </w:num>
  <w:num w:numId="41" w16cid:durableId="883522141">
    <w:abstractNumId w:val="14"/>
  </w:num>
  <w:num w:numId="42" w16cid:durableId="2125924605">
    <w:abstractNumId w:val="12"/>
  </w:num>
  <w:num w:numId="43" w16cid:durableId="36629950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827"/>
    <w:rsid w:val="00000AD4"/>
    <w:rsid w:val="000105BA"/>
    <w:rsid w:val="00010796"/>
    <w:rsid w:val="000109F8"/>
    <w:rsid w:val="00012286"/>
    <w:rsid w:val="00015969"/>
    <w:rsid w:val="000216FE"/>
    <w:rsid w:val="00022080"/>
    <w:rsid w:val="000249BF"/>
    <w:rsid w:val="00025455"/>
    <w:rsid w:val="000269DB"/>
    <w:rsid w:val="000310EF"/>
    <w:rsid w:val="00031A22"/>
    <w:rsid w:val="00032482"/>
    <w:rsid w:val="000327BE"/>
    <w:rsid w:val="00035D62"/>
    <w:rsid w:val="000415B0"/>
    <w:rsid w:val="00041B71"/>
    <w:rsid w:val="00042469"/>
    <w:rsid w:val="00044BFE"/>
    <w:rsid w:val="00045A6A"/>
    <w:rsid w:val="00045B7D"/>
    <w:rsid w:val="00051E60"/>
    <w:rsid w:val="000545A7"/>
    <w:rsid w:val="00054FA2"/>
    <w:rsid w:val="0005538B"/>
    <w:rsid w:val="00056B6F"/>
    <w:rsid w:val="0006629F"/>
    <w:rsid w:val="000677D1"/>
    <w:rsid w:val="0007010F"/>
    <w:rsid w:val="00070C61"/>
    <w:rsid w:val="0007203D"/>
    <w:rsid w:val="0007319E"/>
    <w:rsid w:val="00073E23"/>
    <w:rsid w:val="0007426E"/>
    <w:rsid w:val="00074483"/>
    <w:rsid w:val="00080B1C"/>
    <w:rsid w:val="000817DD"/>
    <w:rsid w:val="000827CE"/>
    <w:rsid w:val="000829DF"/>
    <w:rsid w:val="000832F7"/>
    <w:rsid w:val="0008644A"/>
    <w:rsid w:val="0008699C"/>
    <w:rsid w:val="00090925"/>
    <w:rsid w:val="00093261"/>
    <w:rsid w:val="00093EB3"/>
    <w:rsid w:val="00094136"/>
    <w:rsid w:val="00096BFA"/>
    <w:rsid w:val="000A0053"/>
    <w:rsid w:val="000A0C33"/>
    <w:rsid w:val="000A225F"/>
    <w:rsid w:val="000A2BB8"/>
    <w:rsid w:val="000A7646"/>
    <w:rsid w:val="000B2495"/>
    <w:rsid w:val="000B3E3B"/>
    <w:rsid w:val="000B48CA"/>
    <w:rsid w:val="000B6DA5"/>
    <w:rsid w:val="000C227A"/>
    <w:rsid w:val="000C3C8F"/>
    <w:rsid w:val="000C3E11"/>
    <w:rsid w:val="000C5039"/>
    <w:rsid w:val="000C5E2E"/>
    <w:rsid w:val="000C7036"/>
    <w:rsid w:val="000C7EE1"/>
    <w:rsid w:val="000D01E0"/>
    <w:rsid w:val="000D3646"/>
    <w:rsid w:val="000D3F4E"/>
    <w:rsid w:val="000D4140"/>
    <w:rsid w:val="000D4DCC"/>
    <w:rsid w:val="000D7737"/>
    <w:rsid w:val="000E0D24"/>
    <w:rsid w:val="000E2402"/>
    <w:rsid w:val="000E58C9"/>
    <w:rsid w:val="000E58D6"/>
    <w:rsid w:val="000E7A92"/>
    <w:rsid w:val="000F19C3"/>
    <w:rsid w:val="000F3C39"/>
    <w:rsid w:val="000F6117"/>
    <w:rsid w:val="000F7674"/>
    <w:rsid w:val="00100CC1"/>
    <w:rsid w:val="0010700B"/>
    <w:rsid w:val="00107382"/>
    <w:rsid w:val="00110D88"/>
    <w:rsid w:val="00111BFC"/>
    <w:rsid w:val="001128E3"/>
    <w:rsid w:val="00113645"/>
    <w:rsid w:val="00121641"/>
    <w:rsid w:val="0012293B"/>
    <w:rsid w:val="00124804"/>
    <w:rsid w:val="0012554A"/>
    <w:rsid w:val="00125612"/>
    <w:rsid w:val="00125C1E"/>
    <w:rsid w:val="00126038"/>
    <w:rsid w:val="00131FD7"/>
    <w:rsid w:val="00131FEC"/>
    <w:rsid w:val="00132932"/>
    <w:rsid w:val="0013454B"/>
    <w:rsid w:val="001374CF"/>
    <w:rsid w:val="00150F44"/>
    <w:rsid w:val="00153D57"/>
    <w:rsid w:val="00154B96"/>
    <w:rsid w:val="001553FF"/>
    <w:rsid w:val="00161D59"/>
    <w:rsid w:val="0016442D"/>
    <w:rsid w:val="00164775"/>
    <w:rsid w:val="00165BE1"/>
    <w:rsid w:val="0017278C"/>
    <w:rsid w:val="00172833"/>
    <w:rsid w:val="00172903"/>
    <w:rsid w:val="00174BB5"/>
    <w:rsid w:val="001767DE"/>
    <w:rsid w:val="00183559"/>
    <w:rsid w:val="0018425A"/>
    <w:rsid w:val="00185DF2"/>
    <w:rsid w:val="00191155"/>
    <w:rsid w:val="001911FA"/>
    <w:rsid w:val="00191411"/>
    <w:rsid w:val="00195352"/>
    <w:rsid w:val="001A18AA"/>
    <w:rsid w:val="001A37BB"/>
    <w:rsid w:val="001A5D0B"/>
    <w:rsid w:val="001A629A"/>
    <w:rsid w:val="001B1AE8"/>
    <w:rsid w:val="001B35A9"/>
    <w:rsid w:val="001B562C"/>
    <w:rsid w:val="001B6229"/>
    <w:rsid w:val="001B7181"/>
    <w:rsid w:val="001C36A9"/>
    <w:rsid w:val="001D11B7"/>
    <w:rsid w:val="001D1BC8"/>
    <w:rsid w:val="001E226F"/>
    <w:rsid w:val="001E3F0F"/>
    <w:rsid w:val="001E5829"/>
    <w:rsid w:val="001E59F5"/>
    <w:rsid w:val="001E6483"/>
    <w:rsid w:val="001F0950"/>
    <w:rsid w:val="001F1D53"/>
    <w:rsid w:val="001F50BA"/>
    <w:rsid w:val="001F6C18"/>
    <w:rsid w:val="0020081F"/>
    <w:rsid w:val="002021EB"/>
    <w:rsid w:val="00202949"/>
    <w:rsid w:val="00210E81"/>
    <w:rsid w:val="00221D30"/>
    <w:rsid w:val="00222D82"/>
    <w:rsid w:val="002236AB"/>
    <w:rsid w:val="002267A1"/>
    <w:rsid w:val="0023065F"/>
    <w:rsid w:val="00236748"/>
    <w:rsid w:val="002411E5"/>
    <w:rsid w:val="00242071"/>
    <w:rsid w:val="00244AEC"/>
    <w:rsid w:val="0024693D"/>
    <w:rsid w:val="0025342E"/>
    <w:rsid w:val="002567C4"/>
    <w:rsid w:val="00260876"/>
    <w:rsid w:val="00265714"/>
    <w:rsid w:val="00267C53"/>
    <w:rsid w:val="00271B7A"/>
    <w:rsid w:val="0027381F"/>
    <w:rsid w:val="002765A0"/>
    <w:rsid w:val="00280257"/>
    <w:rsid w:val="00281089"/>
    <w:rsid w:val="00281486"/>
    <w:rsid w:val="00281B81"/>
    <w:rsid w:val="00284472"/>
    <w:rsid w:val="00295D66"/>
    <w:rsid w:val="0029655C"/>
    <w:rsid w:val="00297D23"/>
    <w:rsid w:val="002A081E"/>
    <w:rsid w:val="002A24B4"/>
    <w:rsid w:val="002A45E6"/>
    <w:rsid w:val="002A5D67"/>
    <w:rsid w:val="002B0CDE"/>
    <w:rsid w:val="002B4CBA"/>
    <w:rsid w:val="002B7937"/>
    <w:rsid w:val="002C0873"/>
    <w:rsid w:val="002C522E"/>
    <w:rsid w:val="002C65DD"/>
    <w:rsid w:val="002C67C3"/>
    <w:rsid w:val="002C7A79"/>
    <w:rsid w:val="002D3EFC"/>
    <w:rsid w:val="002E10A4"/>
    <w:rsid w:val="002E2D6D"/>
    <w:rsid w:val="002E48E7"/>
    <w:rsid w:val="002E4ED6"/>
    <w:rsid w:val="002E4FB2"/>
    <w:rsid w:val="002E59B5"/>
    <w:rsid w:val="002F391F"/>
    <w:rsid w:val="002F5ADB"/>
    <w:rsid w:val="002F7716"/>
    <w:rsid w:val="00301085"/>
    <w:rsid w:val="003019FE"/>
    <w:rsid w:val="00304467"/>
    <w:rsid w:val="00305BEE"/>
    <w:rsid w:val="00306A21"/>
    <w:rsid w:val="0031337F"/>
    <w:rsid w:val="00313D2D"/>
    <w:rsid w:val="00314F25"/>
    <w:rsid w:val="0031689A"/>
    <w:rsid w:val="0032016C"/>
    <w:rsid w:val="00320DF7"/>
    <w:rsid w:val="00321597"/>
    <w:rsid w:val="00324E38"/>
    <w:rsid w:val="00325710"/>
    <w:rsid w:val="0033206B"/>
    <w:rsid w:val="0033219F"/>
    <w:rsid w:val="0033393F"/>
    <w:rsid w:val="003355A9"/>
    <w:rsid w:val="003401FF"/>
    <w:rsid w:val="00347031"/>
    <w:rsid w:val="003515B0"/>
    <w:rsid w:val="00357AEE"/>
    <w:rsid w:val="003670F5"/>
    <w:rsid w:val="00372C00"/>
    <w:rsid w:val="00373997"/>
    <w:rsid w:val="003753E5"/>
    <w:rsid w:val="00375D42"/>
    <w:rsid w:val="00376168"/>
    <w:rsid w:val="00376A48"/>
    <w:rsid w:val="00380966"/>
    <w:rsid w:val="00383750"/>
    <w:rsid w:val="003844E6"/>
    <w:rsid w:val="00385357"/>
    <w:rsid w:val="00386BB2"/>
    <w:rsid w:val="00394133"/>
    <w:rsid w:val="0039512C"/>
    <w:rsid w:val="00396EFE"/>
    <w:rsid w:val="0039710E"/>
    <w:rsid w:val="00397B17"/>
    <w:rsid w:val="003A1B16"/>
    <w:rsid w:val="003A2A05"/>
    <w:rsid w:val="003A3819"/>
    <w:rsid w:val="003A4A3E"/>
    <w:rsid w:val="003A4C69"/>
    <w:rsid w:val="003A626D"/>
    <w:rsid w:val="003A7C2F"/>
    <w:rsid w:val="003B0EF9"/>
    <w:rsid w:val="003B244A"/>
    <w:rsid w:val="003B30A2"/>
    <w:rsid w:val="003B352C"/>
    <w:rsid w:val="003B41F0"/>
    <w:rsid w:val="003B61B7"/>
    <w:rsid w:val="003B7542"/>
    <w:rsid w:val="003C0BA9"/>
    <w:rsid w:val="003C2733"/>
    <w:rsid w:val="003C3A3A"/>
    <w:rsid w:val="003C6D18"/>
    <w:rsid w:val="003D21B1"/>
    <w:rsid w:val="003D7487"/>
    <w:rsid w:val="003E3B7B"/>
    <w:rsid w:val="003E6E83"/>
    <w:rsid w:val="003E7AFD"/>
    <w:rsid w:val="00401354"/>
    <w:rsid w:val="004020FD"/>
    <w:rsid w:val="00412120"/>
    <w:rsid w:val="00413336"/>
    <w:rsid w:val="00413789"/>
    <w:rsid w:val="00413F0A"/>
    <w:rsid w:val="00420027"/>
    <w:rsid w:val="004204B0"/>
    <w:rsid w:val="004239A0"/>
    <w:rsid w:val="004251C0"/>
    <w:rsid w:val="00425F65"/>
    <w:rsid w:val="004266F4"/>
    <w:rsid w:val="00427486"/>
    <w:rsid w:val="004314CF"/>
    <w:rsid w:val="00433E16"/>
    <w:rsid w:val="004353B9"/>
    <w:rsid w:val="0044327C"/>
    <w:rsid w:val="00446993"/>
    <w:rsid w:val="00447EF8"/>
    <w:rsid w:val="004532D1"/>
    <w:rsid w:val="00455648"/>
    <w:rsid w:val="00456827"/>
    <w:rsid w:val="004611D8"/>
    <w:rsid w:val="0046136E"/>
    <w:rsid w:val="00461AF7"/>
    <w:rsid w:val="00462F8A"/>
    <w:rsid w:val="00464141"/>
    <w:rsid w:val="00465CCD"/>
    <w:rsid w:val="00467618"/>
    <w:rsid w:val="00474DDB"/>
    <w:rsid w:val="00476B8D"/>
    <w:rsid w:val="00482C5C"/>
    <w:rsid w:val="00483C91"/>
    <w:rsid w:val="00483F08"/>
    <w:rsid w:val="00483F71"/>
    <w:rsid w:val="00483FAC"/>
    <w:rsid w:val="00485D0C"/>
    <w:rsid w:val="004878C1"/>
    <w:rsid w:val="00487CF7"/>
    <w:rsid w:val="0049123B"/>
    <w:rsid w:val="0049277C"/>
    <w:rsid w:val="0049303F"/>
    <w:rsid w:val="0049365D"/>
    <w:rsid w:val="00493831"/>
    <w:rsid w:val="00494CB2"/>
    <w:rsid w:val="0049579E"/>
    <w:rsid w:val="004A050E"/>
    <w:rsid w:val="004A37CF"/>
    <w:rsid w:val="004A5DC4"/>
    <w:rsid w:val="004A7261"/>
    <w:rsid w:val="004A7434"/>
    <w:rsid w:val="004A7E53"/>
    <w:rsid w:val="004B01E7"/>
    <w:rsid w:val="004B3059"/>
    <w:rsid w:val="004B3972"/>
    <w:rsid w:val="004B49D3"/>
    <w:rsid w:val="004B6F21"/>
    <w:rsid w:val="004C5584"/>
    <w:rsid w:val="004C5B04"/>
    <w:rsid w:val="004C7A40"/>
    <w:rsid w:val="004C7DD2"/>
    <w:rsid w:val="004D4177"/>
    <w:rsid w:val="004E264B"/>
    <w:rsid w:val="004E408C"/>
    <w:rsid w:val="004E5B24"/>
    <w:rsid w:val="004E75A9"/>
    <w:rsid w:val="004F17E9"/>
    <w:rsid w:val="004F2946"/>
    <w:rsid w:val="004F63D5"/>
    <w:rsid w:val="004F765E"/>
    <w:rsid w:val="0050121B"/>
    <w:rsid w:val="00501FF8"/>
    <w:rsid w:val="00502455"/>
    <w:rsid w:val="00503B37"/>
    <w:rsid w:val="00507BDA"/>
    <w:rsid w:val="005103C4"/>
    <w:rsid w:val="005153DE"/>
    <w:rsid w:val="0052177F"/>
    <w:rsid w:val="00523372"/>
    <w:rsid w:val="00527168"/>
    <w:rsid w:val="00527929"/>
    <w:rsid w:val="00530AF8"/>
    <w:rsid w:val="0053126A"/>
    <w:rsid w:val="005342FB"/>
    <w:rsid w:val="00536AE2"/>
    <w:rsid w:val="00540DF9"/>
    <w:rsid w:val="00541122"/>
    <w:rsid w:val="005417E4"/>
    <w:rsid w:val="00543B6B"/>
    <w:rsid w:val="00546926"/>
    <w:rsid w:val="00546DA8"/>
    <w:rsid w:val="005505C9"/>
    <w:rsid w:val="00550A6F"/>
    <w:rsid w:val="00554175"/>
    <w:rsid w:val="005578E2"/>
    <w:rsid w:val="00566B92"/>
    <w:rsid w:val="00576E1F"/>
    <w:rsid w:val="00583575"/>
    <w:rsid w:val="00585E25"/>
    <w:rsid w:val="005920F5"/>
    <w:rsid w:val="005941B6"/>
    <w:rsid w:val="00595228"/>
    <w:rsid w:val="005A222D"/>
    <w:rsid w:val="005A29D4"/>
    <w:rsid w:val="005A606B"/>
    <w:rsid w:val="005A61E4"/>
    <w:rsid w:val="005C1699"/>
    <w:rsid w:val="005C34CC"/>
    <w:rsid w:val="005C70CC"/>
    <w:rsid w:val="005D07E1"/>
    <w:rsid w:val="005D08ED"/>
    <w:rsid w:val="005D1F87"/>
    <w:rsid w:val="005E1B01"/>
    <w:rsid w:val="005E32D1"/>
    <w:rsid w:val="005E3652"/>
    <w:rsid w:val="005F094E"/>
    <w:rsid w:val="005F2DA6"/>
    <w:rsid w:val="005F7BB4"/>
    <w:rsid w:val="006004A7"/>
    <w:rsid w:val="00601494"/>
    <w:rsid w:val="00604DD3"/>
    <w:rsid w:val="006126D8"/>
    <w:rsid w:val="006127DE"/>
    <w:rsid w:val="00613E49"/>
    <w:rsid w:val="00616F55"/>
    <w:rsid w:val="00621380"/>
    <w:rsid w:val="006248F4"/>
    <w:rsid w:val="00624D42"/>
    <w:rsid w:val="00624D51"/>
    <w:rsid w:val="00624EEA"/>
    <w:rsid w:val="006279CC"/>
    <w:rsid w:val="00631126"/>
    <w:rsid w:val="006355CF"/>
    <w:rsid w:val="0063737B"/>
    <w:rsid w:val="00637ABB"/>
    <w:rsid w:val="00641998"/>
    <w:rsid w:val="006450F2"/>
    <w:rsid w:val="00646457"/>
    <w:rsid w:val="00646689"/>
    <w:rsid w:val="00647F31"/>
    <w:rsid w:val="00650E19"/>
    <w:rsid w:val="00651181"/>
    <w:rsid w:val="00651E48"/>
    <w:rsid w:val="0065676F"/>
    <w:rsid w:val="00657F4B"/>
    <w:rsid w:val="006632ED"/>
    <w:rsid w:val="006659E4"/>
    <w:rsid w:val="00666A9C"/>
    <w:rsid w:val="00667580"/>
    <w:rsid w:val="00670516"/>
    <w:rsid w:val="00673FA5"/>
    <w:rsid w:val="00675C49"/>
    <w:rsid w:val="006870C2"/>
    <w:rsid w:val="00694690"/>
    <w:rsid w:val="00694A75"/>
    <w:rsid w:val="0069510D"/>
    <w:rsid w:val="0069715A"/>
    <w:rsid w:val="006A511E"/>
    <w:rsid w:val="006A52BA"/>
    <w:rsid w:val="006B0C37"/>
    <w:rsid w:val="006B13D5"/>
    <w:rsid w:val="006B23D7"/>
    <w:rsid w:val="006B23E4"/>
    <w:rsid w:val="006B4D9F"/>
    <w:rsid w:val="006C2890"/>
    <w:rsid w:val="006C32C2"/>
    <w:rsid w:val="006C3B8C"/>
    <w:rsid w:val="006C3DD0"/>
    <w:rsid w:val="006C6D6A"/>
    <w:rsid w:val="006D186A"/>
    <w:rsid w:val="006D331C"/>
    <w:rsid w:val="006D3A4A"/>
    <w:rsid w:val="006D4274"/>
    <w:rsid w:val="006D4AF1"/>
    <w:rsid w:val="006D79F3"/>
    <w:rsid w:val="006E230C"/>
    <w:rsid w:val="006E364E"/>
    <w:rsid w:val="006E376A"/>
    <w:rsid w:val="006E545C"/>
    <w:rsid w:val="006E5A5B"/>
    <w:rsid w:val="006E77F8"/>
    <w:rsid w:val="006F110F"/>
    <w:rsid w:val="006F27AD"/>
    <w:rsid w:val="006F2DDB"/>
    <w:rsid w:val="006F410A"/>
    <w:rsid w:val="006F56E2"/>
    <w:rsid w:val="006F7BA2"/>
    <w:rsid w:val="00701B25"/>
    <w:rsid w:val="00702416"/>
    <w:rsid w:val="00706094"/>
    <w:rsid w:val="00710004"/>
    <w:rsid w:val="0071384F"/>
    <w:rsid w:val="007149E8"/>
    <w:rsid w:val="00714C43"/>
    <w:rsid w:val="007211A8"/>
    <w:rsid w:val="00722EFB"/>
    <w:rsid w:val="007259F3"/>
    <w:rsid w:val="0074435A"/>
    <w:rsid w:val="00744F09"/>
    <w:rsid w:val="00747853"/>
    <w:rsid w:val="0075577D"/>
    <w:rsid w:val="00763888"/>
    <w:rsid w:val="00764D42"/>
    <w:rsid w:val="007719BD"/>
    <w:rsid w:val="00772800"/>
    <w:rsid w:val="007749ED"/>
    <w:rsid w:val="007771BB"/>
    <w:rsid w:val="007831D5"/>
    <w:rsid w:val="0078356C"/>
    <w:rsid w:val="00783883"/>
    <w:rsid w:val="00786310"/>
    <w:rsid w:val="00786687"/>
    <w:rsid w:val="0079081A"/>
    <w:rsid w:val="00790C75"/>
    <w:rsid w:val="00794E85"/>
    <w:rsid w:val="00795FD8"/>
    <w:rsid w:val="0079729D"/>
    <w:rsid w:val="00797746"/>
    <w:rsid w:val="007A019F"/>
    <w:rsid w:val="007A3032"/>
    <w:rsid w:val="007A7365"/>
    <w:rsid w:val="007B0E79"/>
    <w:rsid w:val="007B3A12"/>
    <w:rsid w:val="007B4A68"/>
    <w:rsid w:val="007C2CD5"/>
    <w:rsid w:val="007C3DC4"/>
    <w:rsid w:val="007C416F"/>
    <w:rsid w:val="007C4D15"/>
    <w:rsid w:val="007D6934"/>
    <w:rsid w:val="007E18BF"/>
    <w:rsid w:val="007E2319"/>
    <w:rsid w:val="007E3E2C"/>
    <w:rsid w:val="007E47C6"/>
    <w:rsid w:val="007E534F"/>
    <w:rsid w:val="007E6994"/>
    <w:rsid w:val="007E6A06"/>
    <w:rsid w:val="007F060E"/>
    <w:rsid w:val="007F166B"/>
    <w:rsid w:val="007F32E1"/>
    <w:rsid w:val="00801F32"/>
    <w:rsid w:val="008030B3"/>
    <w:rsid w:val="00803750"/>
    <w:rsid w:val="00803795"/>
    <w:rsid w:val="00804D66"/>
    <w:rsid w:val="008065DC"/>
    <w:rsid w:val="00811603"/>
    <w:rsid w:val="00813826"/>
    <w:rsid w:val="00814920"/>
    <w:rsid w:val="00816E07"/>
    <w:rsid w:val="00817455"/>
    <w:rsid w:val="00821C08"/>
    <w:rsid w:val="0082391A"/>
    <w:rsid w:val="00826639"/>
    <w:rsid w:val="008307C3"/>
    <w:rsid w:val="00834766"/>
    <w:rsid w:val="008368B8"/>
    <w:rsid w:val="0084157A"/>
    <w:rsid w:val="00841A4B"/>
    <w:rsid w:val="008431D4"/>
    <w:rsid w:val="0084435B"/>
    <w:rsid w:val="0084502A"/>
    <w:rsid w:val="0084612E"/>
    <w:rsid w:val="0084649F"/>
    <w:rsid w:val="00853D20"/>
    <w:rsid w:val="00854227"/>
    <w:rsid w:val="00855625"/>
    <w:rsid w:val="0086395C"/>
    <w:rsid w:val="008653AC"/>
    <w:rsid w:val="008709B7"/>
    <w:rsid w:val="00873EB2"/>
    <w:rsid w:val="0087575B"/>
    <w:rsid w:val="008768C5"/>
    <w:rsid w:val="00876D27"/>
    <w:rsid w:val="00876F62"/>
    <w:rsid w:val="0088027E"/>
    <w:rsid w:val="00880808"/>
    <w:rsid w:val="008817DF"/>
    <w:rsid w:val="00886879"/>
    <w:rsid w:val="0089096D"/>
    <w:rsid w:val="00896026"/>
    <w:rsid w:val="008A0755"/>
    <w:rsid w:val="008A402A"/>
    <w:rsid w:val="008A586A"/>
    <w:rsid w:val="008B472F"/>
    <w:rsid w:val="008B6D5A"/>
    <w:rsid w:val="008C28B7"/>
    <w:rsid w:val="008D08C6"/>
    <w:rsid w:val="008D1F94"/>
    <w:rsid w:val="008D2E42"/>
    <w:rsid w:val="008D34C2"/>
    <w:rsid w:val="008E05FA"/>
    <w:rsid w:val="008E08BC"/>
    <w:rsid w:val="008E131E"/>
    <w:rsid w:val="008E3350"/>
    <w:rsid w:val="008E6C36"/>
    <w:rsid w:val="008E73CC"/>
    <w:rsid w:val="008F7AE7"/>
    <w:rsid w:val="008F7B07"/>
    <w:rsid w:val="009034A5"/>
    <w:rsid w:val="00903CDC"/>
    <w:rsid w:val="0091029D"/>
    <w:rsid w:val="00910E65"/>
    <w:rsid w:val="009118AE"/>
    <w:rsid w:val="00932CF9"/>
    <w:rsid w:val="009337CB"/>
    <w:rsid w:val="009347DB"/>
    <w:rsid w:val="009347E9"/>
    <w:rsid w:val="0093540E"/>
    <w:rsid w:val="009368E3"/>
    <w:rsid w:val="00936A9C"/>
    <w:rsid w:val="00941629"/>
    <w:rsid w:val="009424A3"/>
    <w:rsid w:val="0094327F"/>
    <w:rsid w:val="00943E10"/>
    <w:rsid w:val="00944D99"/>
    <w:rsid w:val="00947AF0"/>
    <w:rsid w:val="00950424"/>
    <w:rsid w:val="00951FAC"/>
    <w:rsid w:val="009534C6"/>
    <w:rsid w:val="00960854"/>
    <w:rsid w:val="00961F61"/>
    <w:rsid w:val="0096498A"/>
    <w:rsid w:val="00967CC1"/>
    <w:rsid w:val="0097121A"/>
    <w:rsid w:val="0097128B"/>
    <w:rsid w:val="00972EE4"/>
    <w:rsid w:val="009742C1"/>
    <w:rsid w:val="00976426"/>
    <w:rsid w:val="00976E75"/>
    <w:rsid w:val="009800CF"/>
    <w:rsid w:val="009868B8"/>
    <w:rsid w:val="00987A13"/>
    <w:rsid w:val="009913E8"/>
    <w:rsid w:val="0099450F"/>
    <w:rsid w:val="00996B37"/>
    <w:rsid w:val="0099742C"/>
    <w:rsid w:val="009A0382"/>
    <w:rsid w:val="009A2910"/>
    <w:rsid w:val="009A4DC4"/>
    <w:rsid w:val="009B1C3D"/>
    <w:rsid w:val="009B7E80"/>
    <w:rsid w:val="009C3952"/>
    <w:rsid w:val="009C39A3"/>
    <w:rsid w:val="009C5501"/>
    <w:rsid w:val="009C61B6"/>
    <w:rsid w:val="009C63BC"/>
    <w:rsid w:val="009C7900"/>
    <w:rsid w:val="009D027F"/>
    <w:rsid w:val="009D264E"/>
    <w:rsid w:val="009D3080"/>
    <w:rsid w:val="009D5D61"/>
    <w:rsid w:val="009D7337"/>
    <w:rsid w:val="009E2AAF"/>
    <w:rsid w:val="009E3426"/>
    <w:rsid w:val="009E7000"/>
    <w:rsid w:val="009F0782"/>
    <w:rsid w:val="009F0F36"/>
    <w:rsid w:val="00A05AD6"/>
    <w:rsid w:val="00A077E3"/>
    <w:rsid w:val="00A07ED8"/>
    <w:rsid w:val="00A1266F"/>
    <w:rsid w:val="00A12BE1"/>
    <w:rsid w:val="00A150EB"/>
    <w:rsid w:val="00A16A7C"/>
    <w:rsid w:val="00A16AA4"/>
    <w:rsid w:val="00A1740B"/>
    <w:rsid w:val="00A23530"/>
    <w:rsid w:val="00A2371D"/>
    <w:rsid w:val="00A25143"/>
    <w:rsid w:val="00A30DEA"/>
    <w:rsid w:val="00A3235E"/>
    <w:rsid w:val="00A3373B"/>
    <w:rsid w:val="00A34170"/>
    <w:rsid w:val="00A362C3"/>
    <w:rsid w:val="00A40011"/>
    <w:rsid w:val="00A41BBF"/>
    <w:rsid w:val="00A44C9F"/>
    <w:rsid w:val="00A45129"/>
    <w:rsid w:val="00A47086"/>
    <w:rsid w:val="00A56DD8"/>
    <w:rsid w:val="00A65E48"/>
    <w:rsid w:val="00A66E10"/>
    <w:rsid w:val="00A6754C"/>
    <w:rsid w:val="00A713E9"/>
    <w:rsid w:val="00A74483"/>
    <w:rsid w:val="00A81EB6"/>
    <w:rsid w:val="00A83434"/>
    <w:rsid w:val="00A847CE"/>
    <w:rsid w:val="00A96323"/>
    <w:rsid w:val="00A96413"/>
    <w:rsid w:val="00AA26ED"/>
    <w:rsid w:val="00AA2E99"/>
    <w:rsid w:val="00AA4337"/>
    <w:rsid w:val="00AA4A95"/>
    <w:rsid w:val="00AA5F86"/>
    <w:rsid w:val="00AA68F0"/>
    <w:rsid w:val="00AB288B"/>
    <w:rsid w:val="00AB7044"/>
    <w:rsid w:val="00AC04B6"/>
    <w:rsid w:val="00AC0961"/>
    <w:rsid w:val="00AC4AAF"/>
    <w:rsid w:val="00AC5AD7"/>
    <w:rsid w:val="00AC681A"/>
    <w:rsid w:val="00AD0ECF"/>
    <w:rsid w:val="00AD4841"/>
    <w:rsid w:val="00AD5C26"/>
    <w:rsid w:val="00AD75F3"/>
    <w:rsid w:val="00AE600C"/>
    <w:rsid w:val="00AE6881"/>
    <w:rsid w:val="00AF5985"/>
    <w:rsid w:val="00B05184"/>
    <w:rsid w:val="00B06CC1"/>
    <w:rsid w:val="00B10779"/>
    <w:rsid w:val="00B13891"/>
    <w:rsid w:val="00B14313"/>
    <w:rsid w:val="00B15185"/>
    <w:rsid w:val="00B1540B"/>
    <w:rsid w:val="00B21699"/>
    <w:rsid w:val="00B228F8"/>
    <w:rsid w:val="00B2380C"/>
    <w:rsid w:val="00B24043"/>
    <w:rsid w:val="00B2485A"/>
    <w:rsid w:val="00B25E6F"/>
    <w:rsid w:val="00B33D6C"/>
    <w:rsid w:val="00B33ECF"/>
    <w:rsid w:val="00B371A7"/>
    <w:rsid w:val="00B44C8C"/>
    <w:rsid w:val="00B47272"/>
    <w:rsid w:val="00B47CF1"/>
    <w:rsid w:val="00B50FDE"/>
    <w:rsid w:val="00B517F9"/>
    <w:rsid w:val="00B52F21"/>
    <w:rsid w:val="00B52FAA"/>
    <w:rsid w:val="00B53B50"/>
    <w:rsid w:val="00B55D6E"/>
    <w:rsid w:val="00B5607B"/>
    <w:rsid w:val="00B72B6E"/>
    <w:rsid w:val="00B73BF8"/>
    <w:rsid w:val="00B77725"/>
    <w:rsid w:val="00B81B90"/>
    <w:rsid w:val="00B821DA"/>
    <w:rsid w:val="00B828D8"/>
    <w:rsid w:val="00B84BA6"/>
    <w:rsid w:val="00B9061A"/>
    <w:rsid w:val="00B912BD"/>
    <w:rsid w:val="00B94618"/>
    <w:rsid w:val="00B94D66"/>
    <w:rsid w:val="00B97ED4"/>
    <w:rsid w:val="00BA60E4"/>
    <w:rsid w:val="00BB58E8"/>
    <w:rsid w:val="00BB6928"/>
    <w:rsid w:val="00BB6E93"/>
    <w:rsid w:val="00BC069B"/>
    <w:rsid w:val="00BC1017"/>
    <w:rsid w:val="00BC4E83"/>
    <w:rsid w:val="00BD2A9C"/>
    <w:rsid w:val="00BD5701"/>
    <w:rsid w:val="00BE0FD0"/>
    <w:rsid w:val="00BE43D6"/>
    <w:rsid w:val="00BE4558"/>
    <w:rsid w:val="00BE5C1D"/>
    <w:rsid w:val="00BE5C8C"/>
    <w:rsid w:val="00BE6466"/>
    <w:rsid w:val="00BE684B"/>
    <w:rsid w:val="00BF45E4"/>
    <w:rsid w:val="00BF4F30"/>
    <w:rsid w:val="00BF56B4"/>
    <w:rsid w:val="00BF66D9"/>
    <w:rsid w:val="00C02A0F"/>
    <w:rsid w:val="00C14543"/>
    <w:rsid w:val="00C1578D"/>
    <w:rsid w:val="00C15A16"/>
    <w:rsid w:val="00C202CA"/>
    <w:rsid w:val="00C21105"/>
    <w:rsid w:val="00C230CB"/>
    <w:rsid w:val="00C24FB7"/>
    <w:rsid w:val="00C263E4"/>
    <w:rsid w:val="00C30028"/>
    <w:rsid w:val="00C32666"/>
    <w:rsid w:val="00C34F03"/>
    <w:rsid w:val="00C352E6"/>
    <w:rsid w:val="00C406B2"/>
    <w:rsid w:val="00C417C7"/>
    <w:rsid w:val="00C417D6"/>
    <w:rsid w:val="00C45FBC"/>
    <w:rsid w:val="00C51C2B"/>
    <w:rsid w:val="00C545B6"/>
    <w:rsid w:val="00C56AE2"/>
    <w:rsid w:val="00C57B42"/>
    <w:rsid w:val="00C60BA0"/>
    <w:rsid w:val="00C6442F"/>
    <w:rsid w:val="00C64578"/>
    <w:rsid w:val="00C64A4A"/>
    <w:rsid w:val="00C64A9A"/>
    <w:rsid w:val="00C67CB1"/>
    <w:rsid w:val="00C74D03"/>
    <w:rsid w:val="00C77792"/>
    <w:rsid w:val="00C84C45"/>
    <w:rsid w:val="00C84F52"/>
    <w:rsid w:val="00C87DCE"/>
    <w:rsid w:val="00CA1C98"/>
    <w:rsid w:val="00CA210D"/>
    <w:rsid w:val="00CA32AF"/>
    <w:rsid w:val="00CB08CA"/>
    <w:rsid w:val="00CB2F76"/>
    <w:rsid w:val="00CB39D9"/>
    <w:rsid w:val="00CB3A3D"/>
    <w:rsid w:val="00CB6FF2"/>
    <w:rsid w:val="00CC04A1"/>
    <w:rsid w:val="00CC0870"/>
    <w:rsid w:val="00CC18B2"/>
    <w:rsid w:val="00CC4031"/>
    <w:rsid w:val="00CC44C5"/>
    <w:rsid w:val="00CC45EC"/>
    <w:rsid w:val="00CC4BBE"/>
    <w:rsid w:val="00CC6789"/>
    <w:rsid w:val="00CC6918"/>
    <w:rsid w:val="00CC6E51"/>
    <w:rsid w:val="00CD1159"/>
    <w:rsid w:val="00CD4C3D"/>
    <w:rsid w:val="00CE1924"/>
    <w:rsid w:val="00CF3635"/>
    <w:rsid w:val="00CF546D"/>
    <w:rsid w:val="00CF71F0"/>
    <w:rsid w:val="00CF731A"/>
    <w:rsid w:val="00CF765C"/>
    <w:rsid w:val="00CF7BF0"/>
    <w:rsid w:val="00D00BD1"/>
    <w:rsid w:val="00D01112"/>
    <w:rsid w:val="00D02224"/>
    <w:rsid w:val="00D02B60"/>
    <w:rsid w:val="00D108BE"/>
    <w:rsid w:val="00D12820"/>
    <w:rsid w:val="00D16844"/>
    <w:rsid w:val="00D211D5"/>
    <w:rsid w:val="00D21878"/>
    <w:rsid w:val="00D32204"/>
    <w:rsid w:val="00D32A58"/>
    <w:rsid w:val="00D32ACB"/>
    <w:rsid w:val="00D35E09"/>
    <w:rsid w:val="00D377CD"/>
    <w:rsid w:val="00D403C0"/>
    <w:rsid w:val="00D407D1"/>
    <w:rsid w:val="00D40AE4"/>
    <w:rsid w:val="00D42071"/>
    <w:rsid w:val="00D45AED"/>
    <w:rsid w:val="00D47EBD"/>
    <w:rsid w:val="00D5084E"/>
    <w:rsid w:val="00D537E1"/>
    <w:rsid w:val="00D538B6"/>
    <w:rsid w:val="00D6316D"/>
    <w:rsid w:val="00D6374A"/>
    <w:rsid w:val="00D63E12"/>
    <w:rsid w:val="00D70D5C"/>
    <w:rsid w:val="00D71B10"/>
    <w:rsid w:val="00D752C5"/>
    <w:rsid w:val="00D7586F"/>
    <w:rsid w:val="00D7690D"/>
    <w:rsid w:val="00D804FE"/>
    <w:rsid w:val="00D80526"/>
    <w:rsid w:val="00D813E6"/>
    <w:rsid w:val="00D8342E"/>
    <w:rsid w:val="00D835B1"/>
    <w:rsid w:val="00D83D6A"/>
    <w:rsid w:val="00D85916"/>
    <w:rsid w:val="00D85C7F"/>
    <w:rsid w:val="00D867A7"/>
    <w:rsid w:val="00D872ED"/>
    <w:rsid w:val="00D87368"/>
    <w:rsid w:val="00D878F9"/>
    <w:rsid w:val="00D96F9A"/>
    <w:rsid w:val="00D9715E"/>
    <w:rsid w:val="00DA445A"/>
    <w:rsid w:val="00DA727C"/>
    <w:rsid w:val="00DB1DD6"/>
    <w:rsid w:val="00DB5C41"/>
    <w:rsid w:val="00DC1ACE"/>
    <w:rsid w:val="00DC44A6"/>
    <w:rsid w:val="00DC6AD2"/>
    <w:rsid w:val="00DD0A08"/>
    <w:rsid w:val="00DD16AD"/>
    <w:rsid w:val="00DD1866"/>
    <w:rsid w:val="00DD49D1"/>
    <w:rsid w:val="00DD54E3"/>
    <w:rsid w:val="00DD6AF3"/>
    <w:rsid w:val="00DD6D5D"/>
    <w:rsid w:val="00DE6407"/>
    <w:rsid w:val="00DE64A4"/>
    <w:rsid w:val="00DF033D"/>
    <w:rsid w:val="00DF0D9E"/>
    <w:rsid w:val="00DF0FD2"/>
    <w:rsid w:val="00DF2811"/>
    <w:rsid w:val="00DF40DB"/>
    <w:rsid w:val="00DF410D"/>
    <w:rsid w:val="00E0389B"/>
    <w:rsid w:val="00E070CB"/>
    <w:rsid w:val="00E07434"/>
    <w:rsid w:val="00E1066F"/>
    <w:rsid w:val="00E17A74"/>
    <w:rsid w:val="00E21ED3"/>
    <w:rsid w:val="00E23FAE"/>
    <w:rsid w:val="00E30055"/>
    <w:rsid w:val="00E305D9"/>
    <w:rsid w:val="00E31020"/>
    <w:rsid w:val="00E327CE"/>
    <w:rsid w:val="00E329C2"/>
    <w:rsid w:val="00E334C5"/>
    <w:rsid w:val="00E33E31"/>
    <w:rsid w:val="00E348A2"/>
    <w:rsid w:val="00E35BF5"/>
    <w:rsid w:val="00E367D5"/>
    <w:rsid w:val="00E377E8"/>
    <w:rsid w:val="00E40099"/>
    <w:rsid w:val="00E41981"/>
    <w:rsid w:val="00E41D91"/>
    <w:rsid w:val="00E4209D"/>
    <w:rsid w:val="00E463A3"/>
    <w:rsid w:val="00E5161B"/>
    <w:rsid w:val="00E52425"/>
    <w:rsid w:val="00E55EC5"/>
    <w:rsid w:val="00E624A6"/>
    <w:rsid w:val="00E6341D"/>
    <w:rsid w:val="00E656A6"/>
    <w:rsid w:val="00E72965"/>
    <w:rsid w:val="00E73E48"/>
    <w:rsid w:val="00E7406D"/>
    <w:rsid w:val="00E755B8"/>
    <w:rsid w:val="00E82E01"/>
    <w:rsid w:val="00E83115"/>
    <w:rsid w:val="00E83234"/>
    <w:rsid w:val="00E87ABF"/>
    <w:rsid w:val="00E91994"/>
    <w:rsid w:val="00E9481C"/>
    <w:rsid w:val="00E9486B"/>
    <w:rsid w:val="00E948D8"/>
    <w:rsid w:val="00E95B36"/>
    <w:rsid w:val="00E975F0"/>
    <w:rsid w:val="00EA6323"/>
    <w:rsid w:val="00EA6A4F"/>
    <w:rsid w:val="00EB01AD"/>
    <w:rsid w:val="00EB1313"/>
    <w:rsid w:val="00EB321A"/>
    <w:rsid w:val="00EB408F"/>
    <w:rsid w:val="00EB4610"/>
    <w:rsid w:val="00EB5AAB"/>
    <w:rsid w:val="00EC5D1E"/>
    <w:rsid w:val="00EC64AD"/>
    <w:rsid w:val="00EC6BAC"/>
    <w:rsid w:val="00ED31A7"/>
    <w:rsid w:val="00ED4724"/>
    <w:rsid w:val="00ED4AE2"/>
    <w:rsid w:val="00ED757E"/>
    <w:rsid w:val="00ED7A5C"/>
    <w:rsid w:val="00EE2049"/>
    <w:rsid w:val="00EE3949"/>
    <w:rsid w:val="00EE516F"/>
    <w:rsid w:val="00EE6978"/>
    <w:rsid w:val="00EF01A4"/>
    <w:rsid w:val="00EF31E4"/>
    <w:rsid w:val="00F00581"/>
    <w:rsid w:val="00F065F1"/>
    <w:rsid w:val="00F077A0"/>
    <w:rsid w:val="00F11197"/>
    <w:rsid w:val="00F11480"/>
    <w:rsid w:val="00F11EA3"/>
    <w:rsid w:val="00F140EB"/>
    <w:rsid w:val="00F142E7"/>
    <w:rsid w:val="00F152E4"/>
    <w:rsid w:val="00F1562F"/>
    <w:rsid w:val="00F16947"/>
    <w:rsid w:val="00F220E7"/>
    <w:rsid w:val="00F2507E"/>
    <w:rsid w:val="00F32995"/>
    <w:rsid w:val="00F32EAC"/>
    <w:rsid w:val="00F34B0B"/>
    <w:rsid w:val="00F3540D"/>
    <w:rsid w:val="00F41EB1"/>
    <w:rsid w:val="00F42D13"/>
    <w:rsid w:val="00F50C35"/>
    <w:rsid w:val="00F53016"/>
    <w:rsid w:val="00F55C57"/>
    <w:rsid w:val="00F608DF"/>
    <w:rsid w:val="00F62872"/>
    <w:rsid w:val="00F631C8"/>
    <w:rsid w:val="00F6449E"/>
    <w:rsid w:val="00F644E7"/>
    <w:rsid w:val="00F65CC4"/>
    <w:rsid w:val="00F7440C"/>
    <w:rsid w:val="00F75A3B"/>
    <w:rsid w:val="00F75F74"/>
    <w:rsid w:val="00F80EEC"/>
    <w:rsid w:val="00F81E7C"/>
    <w:rsid w:val="00F84637"/>
    <w:rsid w:val="00F84799"/>
    <w:rsid w:val="00F847EF"/>
    <w:rsid w:val="00F87A72"/>
    <w:rsid w:val="00F90F59"/>
    <w:rsid w:val="00F91D37"/>
    <w:rsid w:val="00F93197"/>
    <w:rsid w:val="00F959C9"/>
    <w:rsid w:val="00F95F01"/>
    <w:rsid w:val="00F97E3C"/>
    <w:rsid w:val="00FA4CAE"/>
    <w:rsid w:val="00FA5B78"/>
    <w:rsid w:val="00FA5E06"/>
    <w:rsid w:val="00FA6477"/>
    <w:rsid w:val="00FA64E7"/>
    <w:rsid w:val="00FC0603"/>
    <w:rsid w:val="00FC07B6"/>
    <w:rsid w:val="00FC3DDB"/>
    <w:rsid w:val="00FC5101"/>
    <w:rsid w:val="00FD36B4"/>
    <w:rsid w:val="00FD39DA"/>
    <w:rsid w:val="00FD423C"/>
    <w:rsid w:val="00FD4B21"/>
    <w:rsid w:val="00FD4F6D"/>
    <w:rsid w:val="00FE20DC"/>
    <w:rsid w:val="00FE4873"/>
    <w:rsid w:val="00FE5D90"/>
    <w:rsid w:val="00FF5E13"/>
    <w:rsid w:val="00FF6BD2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BA63A1"/>
  <w15:docId w15:val="{A43D8F44-F703-4D5A-AB45-7C43ED67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7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6827"/>
    <w:rPr>
      <w:rFonts w:eastAsia="Times New Roman" w:cs="Times New Roman"/>
      <w:sz w:val="22"/>
      <w:lang w:val="ru-RU" w:eastAsia="ru-RU"/>
    </w:rPr>
  </w:style>
  <w:style w:type="paragraph" w:styleId="a5">
    <w:name w:val="List Paragraph"/>
    <w:basedOn w:val="a"/>
    <w:uiPriority w:val="34"/>
    <w:qFormat/>
    <w:rsid w:val="00456827"/>
    <w:pPr>
      <w:ind w:left="720"/>
      <w:contextualSpacing/>
    </w:pPr>
  </w:style>
  <w:style w:type="table" w:styleId="a6">
    <w:name w:val="Table Grid"/>
    <w:basedOn w:val="a1"/>
    <w:uiPriority w:val="59"/>
    <w:rsid w:val="00594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F0F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1">
    <w:name w:val="Без интервала1"/>
    <w:rsid w:val="009F0F36"/>
    <w:rPr>
      <w:rFonts w:eastAsia="Times New Roman" w:cs="Calibri"/>
      <w:sz w:val="22"/>
      <w:lang w:val="ru-RU" w:eastAsia="ru-RU"/>
    </w:rPr>
  </w:style>
  <w:style w:type="character" w:customStyle="1" w:styleId="labelstyle">
    <w:name w:val="labelstyle"/>
    <w:basedOn w:val="a0"/>
    <w:rsid w:val="009F0F36"/>
  </w:style>
  <w:style w:type="character" w:customStyle="1" w:styleId="a7">
    <w:name w:val="Основной текст Знак"/>
    <w:basedOn w:val="a0"/>
    <w:link w:val="a8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8">
    <w:name w:val="Body Text"/>
    <w:basedOn w:val="a"/>
    <w:link w:val="a7"/>
    <w:uiPriority w:val="99"/>
    <w:semiHidden/>
    <w:unhideWhenUsed/>
    <w:rsid w:val="009F0F36"/>
    <w:pPr>
      <w:spacing w:after="120"/>
    </w:pPr>
  </w:style>
  <w:style w:type="character" w:customStyle="1" w:styleId="10">
    <w:name w:val="Основной текст Знак1"/>
    <w:basedOn w:val="a0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a">
    <w:name w:val="header"/>
    <w:basedOn w:val="a"/>
    <w:link w:val="a9"/>
    <w:uiPriority w:val="99"/>
    <w:unhideWhenUsed/>
    <w:rsid w:val="009F0F36"/>
    <w:pPr>
      <w:tabs>
        <w:tab w:val="center" w:pos="4844"/>
        <w:tab w:val="right" w:pos="9689"/>
      </w:tabs>
    </w:pPr>
  </w:style>
  <w:style w:type="character" w:customStyle="1" w:styleId="11">
    <w:name w:val="Верхний колонтитул Знак1"/>
    <w:basedOn w:val="a0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F0F36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9F0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note text"/>
    <w:basedOn w:val="a"/>
    <w:link w:val="ad"/>
    <w:uiPriority w:val="99"/>
    <w:semiHidden/>
    <w:unhideWhenUsed/>
    <w:rsid w:val="009F0F36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9F0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1">
    <w:name w:val="Без интервала2"/>
    <w:rsid w:val="009F0F36"/>
    <w:rPr>
      <w:rFonts w:eastAsia="Calibri" w:cs="Times New Roman"/>
      <w:sz w:val="22"/>
      <w:lang w:val="ru-RU" w:eastAsia="ru-RU"/>
    </w:rPr>
  </w:style>
  <w:style w:type="paragraph" w:customStyle="1" w:styleId="13">
    <w:name w:val="Абзац списка1"/>
    <w:basedOn w:val="a"/>
    <w:rsid w:val="009F0F36"/>
    <w:pPr>
      <w:ind w:left="720"/>
      <w:contextualSpacing/>
    </w:pPr>
    <w:rPr>
      <w:rFonts w:eastAsia="Calibri"/>
    </w:rPr>
  </w:style>
  <w:style w:type="paragraph" w:customStyle="1" w:styleId="3">
    <w:name w:val="Без интервала3"/>
    <w:rsid w:val="009F0F36"/>
    <w:rPr>
      <w:rFonts w:eastAsia="Times New Roman" w:cs="Calibri"/>
      <w:sz w:val="22"/>
      <w:lang w:val="ru-RU" w:eastAsia="ru-RU"/>
    </w:rPr>
  </w:style>
  <w:style w:type="character" w:styleId="af">
    <w:name w:val="footnote reference"/>
    <w:basedOn w:val="a0"/>
    <w:uiPriority w:val="99"/>
    <w:semiHidden/>
    <w:unhideWhenUsed/>
    <w:rsid w:val="00AD4841"/>
    <w:rPr>
      <w:vertAlign w:val="superscript"/>
    </w:rPr>
  </w:style>
  <w:style w:type="character" w:styleId="af0">
    <w:name w:val="Hyperlink"/>
    <w:basedOn w:val="a0"/>
    <w:uiPriority w:val="99"/>
    <w:semiHidden/>
    <w:unhideWhenUsed/>
    <w:rsid w:val="00AD484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AD4841"/>
    <w:rPr>
      <w:color w:val="800080"/>
      <w:u w:val="single"/>
    </w:rPr>
  </w:style>
  <w:style w:type="paragraph" w:customStyle="1" w:styleId="xl71">
    <w:name w:val="xl7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72">
    <w:name w:val="xl7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73">
    <w:name w:val="xl7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75">
    <w:name w:val="xl7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76">
    <w:name w:val="xl7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  <w:lang w:val="ro-RO" w:eastAsia="ro-RO"/>
    </w:rPr>
  </w:style>
  <w:style w:type="paragraph" w:customStyle="1" w:styleId="xl77">
    <w:name w:val="xl7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o-RO" w:eastAsia="ro-RO"/>
    </w:rPr>
  </w:style>
  <w:style w:type="paragraph" w:customStyle="1" w:styleId="xl78">
    <w:name w:val="xl7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79">
    <w:name w:val="xl7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15"/>
      <w:szCs w:val="15"/>
      <w:lang w:val="ro-RO" w:eastAsia="ro-RO"/>
    </w:rPr>
  </w:style>
  <w:style w:type="paragraph" w:customStyle="1" w:styleId="xl80">
    <w:name w:val="xl8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81">
    <w:name w:val="xl8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82">
    <w:name w:val="xl8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83">
    <w:name w:val="xl8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  <w:lang w:val="ro-RO" w:eastAsia="ro-RO"/>
    </w:rPr>
  </w:style>
  <w:style w:type="paragraph" w:customStyle="1" w:styleId="xl84">
    <w:name w:val="xl8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85">
    <w:name w:val="xl8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6">
    <w:name w:val="xl8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7">
    <w:name w:val="xl8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8">
    <w:name w:val="xl8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o-RO" w:eastAsia="ro-RO"/>
    </w:rPr>
  </w:style>
  <w:style w:type="paragraph" w:customStyle="1" w:styleId="xl89">
    <w:name w:val="xl8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o-RO" w:eastAsia="ro-RO"/>
    </w:rPr>
  </w:style>
  <w:style w:type="paragraph" w:customStyle="1" w:styleId="xl90">
    <w:name w:val="xl9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1">
    <w:name w:val="xl9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2">
    <w:name w:val="xl9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o-RO" w:eastAsia="ro-RO"/>
    </w:rPr>
  </w:style>
  <w:style w:type="paragraph" w:customStyle="1" w:styleId="xl93">
    <w:name w:val="xl9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4">
    <w:name w:val="xl9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5">
    <w:name w:val="xl9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6">
    <w:name w:val="xl9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7">
    <w:name w:val="xl9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8">
    <w:name w:val="xl9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9">
    <w:name w:val="xl9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ro-RO" w:eastAsia="ro-RO"/>
    </w:rPr>
  </w:style>
  <w:style w:type="paragraph" w:customStyle="1" w:styleId="xl100">
    <w:name w:val="xl10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01">
    <w:name w:val="xl10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102">
    <w:name w:val="xl10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103">
    <w:name w:val="xl10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ro-RO" w:eastAsia="ro-RO"/>
    </w:rPr>
  </w:style>
  <w:style w:type="paragraph" w:customStyle="1" w:styleId="Implicit">
    <w:name w:val="Implicit"/>
    <w:rsid w:val="009C39A3"/>
    <w:pPr>
      <w:tabs>
        <w:tab w:val="left" w:pos="708"/>
      </w:tabs>
      <w:suppressAutoHyphens/>
      <w:spacing w:line="276" w:lineRule="auto"/>
    </w:pPr>
    <w:rPr>
      <w:rFonts w:eastAsia="SimSun" w:cs="Times New Roman"/>
      <w:sz w:val="22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507BD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7BDA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f4">
    <w:name w:val="Основной текст_"/>
    <w:basedOn w:val="a0"/>
    <w:link w:val="14"/>
    <w:rsid w:val="007F32E1"/>
  </w:style>
  <w:style w:type="paragraph" w:customStyle="1" w:styleId="14">
    <w:name w:val="Основной текст1"/>
    <w:basedOn w:val="a"/>
    <w:link w:val="af4"/>
    <w:rsid w:val="007F32E1"/>
    <w:pPr>
      <w:widowControl w:val="0"/>
      <w:ind w:firstLine="400"/>
    </w:pPr>
    <w:rPr>
      <w:rFonts w:ascii="Calibri" w:eastAsiaTheme="minorHAnsi" w:hAnsi="Calibri" w:cstheme="minorBidi"/>
      <w:szCs w:val="22"/>
      <w:lang w:val="en-US" w:eastAsia="en-US"/>
    </w:rPr>
  </w:style>
  <w:style w:type="character" w:customStyle="1" w:styleId="a4">
    <w:name w:val="Без интервала Знак"/>
    <w:link w:val="a3"/>
    <w:uiPriority w:val="1"/>
    <w:rsid w:val="00A96323"/>
    <w:rPr>
      <w:rFonts w:eastAsia="Times New Roman" w:cs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1F462-CB31-4F75-B551-B9820C09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2025-01-23T13:56:00Z</cp:lastPrinted>
  <dcterms:created xsi:type="dcterms:W3CDTF">2025-01-14T11:57:00Z</dcterms:created>
  <dcterms:modified xsi:type="dcterms:W3CDTF">2026-01-26T08:00:00Z</dcterms:modified>
</cp:coreProperties>
</file>