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561B" w:rsidRPr="00AF44D3" w:rsidRDefault="00000000" w:rsidP="009B561B">
      <w:pPr>
        <w:ind w:left="-540" w:right="209"/>
        <w:jc w:val="right"/>
        <w:rPr>
          <w:b/>
          <w:bCs/>
          <w:lang w:val="en-US"/>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198.5pt;margin-top:5.3pt;width:1in;height:60.4pt;z-index:-251658752;mso-wrap-edited:f" wrapcoords="-204 0 -204 21346 21600 21346 21600 0 -204 0">
            <v:imagedata r:id="rId6" o:title=""/>
          </v:shape>
          <o:OLEObject Type="Embed" ProgID="Paint.Picture" ShapeID="_x0000_s1033" DrawAspect="Content" ObjectID="_1836564223" r:id="rId7"/>
        </w:object>
      </w:r>
      <w:r w:rsidR="009B561B" w:rsidRPr="00AF44D3">
        <w:rPr>
          <w:b/>
          <w:bCs/>
          <w:lang w:val="en-US"/>
        </w:rPr>
        <w:t xml:space="preserve">                               </w:t>
      </w:r>
    </w:p>
    <w:p w:rsidR="009B561B" w:rsidRPr="00AF44D3" w:rsidRDefault="009B561B" w:rsidP="009B561B">
      <w:pPr>
        <w:ind w:left="-540" w:right="209"/>
        <w:rPr>
          <w:b/>
          <w:bCs/>
          <w:lang w:val="en-US"/>
        </w:rPr>
      </w:pPr>
    </w:p>
    <w:p w:rsidR="009B561B" w:rsidRPr="00AF44D3" w:rsidRDefault="009B561B" w:rsidP="009B561B">
      <w:pPr>
        <w:jc w:val="right"/>
        <w:rPr>
          <w:b/>
          <w:lang w:val="en-US"/>
        </w:rPr>
      </w:pPr>
      <w:r w:rsidRPr="00AF44D3">
        <w:rPr>
          <w:bCs/>
          <w:lang w:val="en-US"/>
        </w:rPr>
        <w:t xml:space="preserve">                                  </w:t>
      </w:r>
      <w:r w:rsidRPr="00AF44D3">
        <w:rPr>
          <w:b/>
          <w:bCs/>
          <w:lang w:val="en-US"/>
        </w:rPr>
        <w:t xml:space="preserve"> </w:t>
      </w:r>
    </w:p>
    <w:p w:rsidR="009B561B" w:rsidRPr="00AF44D3" w:rsidRDefault="009B561B" w:rsidP="00723CFB">
      <w:pPr>
        <w:jc w:val="center"/>
        <w:rPr>
          <w:b/>
          <w:lang w:val="en-US"/>
        </w:rPr>
      </w:pPr>
    </w:p>
    <w:p w:rsidR="009B561B" w:rsidRPr="00AF44D3" w:rsidRDefault="009B561B" w:rsidP="00723CFB">
      <w:pPr>
        <w:jc w:val="center"/>
        <w:rPr>
          <w:b/>
          <w:lang w:val="en-US"/>
        </w:rPr>
      </w:pPr>
    </w:p>
    <w:p w:rsidR="009B561B" w:rsidRPr="00AF44D3" w:rsidRDefault="009B561B" w:rsidP="00723CFB">
      <w:pPr>
        <w:jc w:val="center"/>
        <w:rPr>
          <w:b/>
          <w:lang w:val="en-US"/>
        </w:rPr>
      </w:pPr>
      <w:r w:rsidRPr="00AF44D3">
        <w:rPr>
          <w:b/>
          <w:lang w:val="en-US"/>
        </w:rPr>
        <w:t>REPUBLICA MOLDOVA</w:t>
      </w:r>
    </w:p>
    <w:p w:rsidR="009B561B" w:rsidRPr="00AF44D3" w:rsidRDefault="009B561B" w:rsidP="00723CFB">
      <w:pPr>
        <w:jc w:val="center"/>
        <w:rPr>
          <w:b/>
          <w:lang w:val="en-US"/>
        </w:rPr>
      </w:pPr>
      <w:r w:rsidRPr="00AF44D3">
        <w:rPr>
          <w:b/>
          <w:lang w:val="en-US"/>
        </w:rPr>
        <w:t>CONSILIUL RAIONAL FLOREŞTI</w:t>
      </w:r>
    </w:p>
    <w:p w:rsidR="009B561B" w:rsidRPr="00AF44D3" w:rsidRDefault="009B561B" w:rsidP="00723CFB">
      <w:pPr>
        <w:jc w:val="center"/>
        <w:rPr>
          <w:b/>
          <w:lang w:val="en-US"/>
        </w:rPr>
      </w:pPr>
    </w:p>
    <w:p w:rsidR="00723CFB" w:rsidRDefault="00816133" w:rsidP="00723CFB">
      <w:pPr>
        <w:jc w:val="center"/>
        <w:rPr>
          <w:b/>
          <w:bCs/>
          <w:lang w:val="en-US"/>
        </w:rPr>
      </w:pPr>
      <w:r>
        <w:rPr>
          <w:b/>
          <w:bCs/>
          <w:lang w:val="en-US"/>
        </w:rPr>
        <w:t>DECIZIE Nr.0</w:t>
      </w:r>
      <w:r w:rsidR="00942E55">
        <w:rPr>
          <w:b/>
          <w:bCs/>
          <w:lang w:val="en-US"/>
        </w:rPr>
        <w:t>3</w:t>
      </w:r>
      <w:r>
        <w:rPr>
          <w:b/>
          <w:bCs/>
          <w:lang w:val="en-US"/>
        </w:rPr>
        <w:t>/</w:t>
      </w:r>
      <w:r w:rsidR="00942E55">
        <w:rPr>
          <w:b/>
          <w:bCs/>
          <w:lang w:val="en-US"/>
        </w:rPr>
        <w:t>__</w:t>
      </w:r>
    </w:p>
    <w:p w:rsidR="00926E4B" w:rsidRPr="00B76078" w:rsidRDefault="006A7DF1" w:rsidP="00B76078">
      <w:pPr>
        <w:jc w:val="center"/>
        <w:rPr>
          <w:b/>
          <w:bCs/>
          <w:lang w:val="en-US"/>
        </w:rPr>
      </w:pPr>
      <w:r>
        <w:rPr>
          <w:b/>
          <w:bCs/>
          <w:lang w:val="en-US"/>
        </w:rPr>
        <w:t xml:space="preserve">din </w:t>
      </w:r>
      <w:r w:rsidR="00942E55">
        <w:rPr>
          <w:b/>
          <w:bCs/>
          <w:lang w:val="en-US"/>
        </w:rPr>
        <w:t xml:space="preserve">07 </w:t>
      </w:r>
      <w:proofErr w:type="spellStart"/>
      <w:r w:rsidR="00942E55">
        <w:rPr>
          <w:b/>
          <w:bCs/>
          <w:lang w:val="en-US"/>
        </w:rPr>
        <w:t>aprilie</w:t>
      </w:r>
      <w:proofErr w:type="spellEnd"/>
      <w:r w:rsidR="00723CFB">
        <w:rPr>
          <w:b/>
          <w:bCs/>
          <w:lang w:val="en-US"/>
        </w:rPr>
        <w:t xml:space="preserve"> </w:t>
      </w:r>
      <w:r w:rsidR="009B561B" w:rsidRPr="00AF44D3">
        <w:rPr>
          <w:b/>
          <w:bCs/>
          <w:lang w:val="en-US"/>
        </w:rPr>
        <w:t xml:space="preserve"> 202</w:t>
      </w:r>
      <w:r w:rsidR="00942E55">
        <w:rPr>
          <w:b/>
          <w:bCs/>
          <w:lang w:val="en-US"/>
        </w:rPr>
        <w:t>6</w:t>
      </w:r>
    </w:p>
    <w:p w:rsidR="00926E4B" w:rsidRPr="00380F0A" w:rsidRDefault="00926E4B" w:rsidP="00926E4B">
      <w:pPr>
        <w:jc w:val="center"/>
        <w:rPr>
          <w:b/>
          <w:bCs/>
          <w:lang w:val="ro-RO"/>
        </w:rPr>
      </w:pPr>
    </w:p>
    <w:p w:rsidR="00A25396" w:rsidRDefault="00A25396" w:rsidP="00AF0583">
      <w:pPr>
        <w:pStyle w:val="10"/>
        <w:spacing w:line="240" w:lineRule="auto"/>
        <w:ind w:firstLine="0"/>
        <w:rPr>
          <w:b/>
          <w:color w:val="000000"/>
          <w:sz w:val="24"/>
          <w:szCs w:val="24"/>
        </w:rPr>
      </w:pPr>
    </w:p>
    <w:p w:rsidR="00BD7035" w:rsidRDefault="00FD0FCB" w:rsidP="00AF0583">
      <w:pPr>
        <w:pStyle w:val="10"/>
        <w:spacing w:line="240" w:lineRule="auto"/>
        <w:ind w:firstLine="0"/>
        <w:rPr>
          <w:b/>
          <w:color w:val="000000"/>
          <w:sz w:val="24"/>
          <w:szCs w:val="24"/>
        </w:rPr>
      </w:pPr>
      <w:r w:rsidRPr="00BF0A05">
        <w:rPr>
          <w:b/>
          <w:color w:val="000000"/>
          <w:sz w:val="24"/>
          <w:szCs w:val="24"/>
        </w:rPr>
        <w:t xml:space="preserve">Cu privire la </w:t>
      </w:r>
      <w:r w:rsidR="00B830D0">
        <w:rPr>
          <w:b/>
          <w:color w:val="000000"/>
          <w:sz w:val="24"/>
          <w:szCs w:val="24"/>
        </w:rPr>
        <w:t xml:space="preserve">desfășurarea </w:t>
      </w:r>
      <w:r w:rsidR="00F0504C">
        <w:rPr>
          <w:b/>
          <w:color w:val="000000"/>
          <w:sz w:val="24"/>
          <w:szCs w:val="24"/>
        </w:rPr>
        <w:t>în raionul Florești</w:t>
      </w:r>
      <w:r w:rsidR="00F0504C">
        <w:rPr>
          <w:b/>
          <w:color w:val="000000"/>
          <w:sz w:val="24"/>
          <w:szCs w:val="24"/>
        </w:rPr>
        <w:t xml:space="preserve"> </w:t>
      </w:r>
    </w:p>
    <w:p w:rsidR="0031577C" w:rsidRPr="00BF0A05" w:rsidRDefault="00BD7035" w:rsidP="00AF0583">
      <w:pPr>
        <w:pStyle w:val="10"/>
        <w:spacing w:line="240" w:lineRule="auto"/>
        <w:ind w:firstLine="0"/>
        <w:rPr>
          <w:b/>
          <w:color w:val="000000"/>
          <w:sz w:val="24"/>
          <w:szCs w:val="24"/>
        </w:rPr>
      </w:pPr>
      <w:r>
        <w:rPr>
          <w:b/>
          <w:color w:val="000000"/>
          <w:sz w:val="24"/>
          <w:szCs w:val="24"/>
        </w:rPr>
        <w:t xml:space="preserve">a </w:t>
      </w:r>
      <w:r w:rsidR="00B830D0">
        <w:rPr>
          <w:b/>
          <w:color w:val="000000"/>
          <w:sz w:val="24"/>
          <w:szCs w:val="24"/>
        </w:rPr>
        <w:t>l</w:t>
      </w:r>
      <w:r w:rsidR="00EC188B" w:rsidRPr="00BF0A05">
        <w:rPr>
          <w:b/>
          <w:color w:val="000000"/>
          <w:sz w:val="24"/>
          <w:szCs w:val="24"/>
        </w:rPr>
        <w:t>uc</w:t>
      </w:r>
      <w:r w:rsidR="00AF0583" w:rsidRPr="00BF0A05">
        <w:rPr>
          <w:b/>
          <w:color w:val="000000"/>
          <w:sz w:val="24"/>
          <w:szCs w:val="24"/>
        </w:rPr>
        <w:t>răril</w:t>
      </w:r>
      <w:r w:rsidR="00B830D0">
        <w:rPr>
          <w:b/>
          <w:color w:val="000000"/>
          <w:sz w:val="24"/>
          <w:szCs w:val="24"/>
        </w:rPr>
        <w:t>or agricole</w:t>
      </w:r>
      <w:r>
        <w:rPr>
          <w:b/>
          <w:color w:val="000000"/>
          <w:sz w:val="24"/>
          <w:szCs w:val="24"/>
        </w:rPr>
        <w:t xml:space="preserve"> </w:t>
      </w:r>
      <w:r w:rsidR="008D6452" w:rsidRPr="00BF0A05">
        <w:rPr>
          <w:b/>
          <w:color w:val="000000"/>
          <w:sz w:val="24"/>
          <w:szCs w:val="24"/>
        </w:rPr>
        <w:t>de primăvar</w:t>
      </w:r>
      <w:r w:rsidR="000D6072" w:rsidRPr="00BF0A05">
        <w:rPr>
          <w:b/>
          <w:color w:val="000000"/>
          <w:sz w:val="24"/>
          <w:szCs w:val="24"/>
        </w:rPr>
        <w:t>ă</w:t>
      </w:r>
      <w:r>
        <w:rPr>
          <w:b/>
          <w:color w:val="000000"/>
          <w:sz w:val="24"/>
          <w:szCs w:val="24"/>
        </w:rPr>
        <w:t>, anul 2026</w:t>
      </w:r>
      <w:r w:rsidR="002242CC">
        <w:rPr>
          <w:b/>
          <w:color w:val="000000"/>
          <w:sz w:val="24"/>
          <w:szCs w:val="24"/>
        </w:rPr>
        <w:t xml:space="preserve"> </w:t>
      </w:r>
    </w:p>
    <w:p w:rsidR="00AF0583" w:rsidRDefault="00AF0583" w:rsidP="00AF0583">
      <w:pPr>
        <w:pStyle w:val="10"/>
        <w:spacing w:line="240" w:lineRule="auto"/>
        <w:ind w:firstLine="0"/>
        <w:rPr>
          <w:color w:val="000000"/>
          <w:sz w:val="24"/>
          <w:szCs w:val="24"/>
        </w:rPr>
      </w:pPr>
    </w:p>
    <w:p w:rsidR="00A25396" w:rsidRPr="00B76078" w:rsidRDefault="00A25396" w:rsidP="00AF0583">
      <w:pPr>
        <w:pStyle w:val="10"/>
        <w:spacing w:line="240" w:lineRule="auto"/>
        <w:ind w:firstLine="0"/>
        <w:rPr>
          <w:color w:val="000000"/>
          <w:sz w:val="24"/>
          <w:szCs w:val="24"/>
        </w:rPr>
      </w:pPr>
    </w:p>
    <w:p w:rsidR="00FD0FCB" w:rsidRDefault="00D46A66" w:rsidP="00E3215A">
      <w:pPr>
        <w:pStyle w:val="10"/>
        <w:spacing w:line="240" w:lineRule="auto"/>
        <w:ind w:firstLine="700"/>
        <w:jc w:val="both"/>
        <w:rPr>
          <w:b/>
          <w:bCs/>
          <w:color w:val="000000"/>
          <w:sz w:val="24"/>
          <w:szCs w:val="24"/>
        </w:rPr>
      </w:pPr>
      <w:r>
        <w:rPr>
          <w:color w:val="000000"/>
          <w:sz w:val="24"/>
          <w:szCs w:val="24"/>
        </w:rPr>
        <w:t>Examinând nota informativă</w:t>
      </w:r>
      <w:r w:rsidR="00FD0FCB" w:rsidRPr="0055526D">
        <w:rPr>
          <w:color w:val="000000"/>
          <w:sz w:val="24"/>
          <w:szCs w:val="24"/>
        </w:rPr>
        <w:t xml:space="preserve"> privind </w:t>
      </w:r>
      <w:r w:rsidR="00D701AE">
        <w:rPr>
          <w:color w:val="000000"/>
          <w:sz w:val="24"/>
          <w:szCs w:val="24"/>
        </w:rPr>
        <w:t>starea</w:t>
      </w:r>
      <w:r w:rsidR="00A65B0D">
        <w:rPr>
          <w:color w:val="000000"/>
          <w:sz w:val="24"/>
          <w:szCs w:val="24"/>
        </w:rPr>
        <w:t xml:space="preserve"> de pregătire a sectorului agricol din raionul </w:t>
      </w:r>
      <w:proofErr w:type="spellStart"/>
      <w:r w:rsidR="00A65B0D">
        <w:rPr>
          <w:color w:val="000000"/>
          <w:sz w:val="24"/>
          <w:szCs w:val="24"/>
        </w:rPr>
        <w:t>Floreşti</w:t>
      </w:r>
      <w:proofErr w:type="spellEnd"/>
      <w:r w:rsidR="00A65B0D">
        <w:rPr>
          <w:color w:val="000000"/>
          <w:sz w:val="24"/>
          <w:szCs w:val="24"/>
        </w:rPr>
        <w:t xml:space="preserve"> </w:t>
      </w:r>
      <w:r w:rsidR="00767344">
        <w:rPr>
          <w:color w:val="000000"/>
          <w:sz w:val="24"/>
          <w:szCs w:val="24"/>
        </w:rPr>
        <w:t>pentru lucrările</w:t>
      </w:r>
      <w:r w:rsidR="008D6452">
        <w:rPr>
          <w:color w:val="000000"/>
          <w:sz w:val="24"/>
          <w:szCs w:val="24"/>
        </w:rPr>
        <w:t xml:space="preserve"> de primăvară</w:t>
      </w:r>
      <w:r w:rsidR="00D701AE">
        <w:rPr>
          <w:color w:val="000000"/>
          <w:sz w:val="24"/>
          <w:szCs w:val="24"/>
        </w:rPr>
        <w:t xml:space="preserve"> </w:t>
      </w:r>
      <w:r w:rsidR="00065B8B">
        <w:rPr>
          <w:color w:val="000000"/>
          <w:sz w:val="24"/>
          <w:szCs w:val="24"/>
        </w:rPr>
        <w:t>din</w:t>
      </w:r>
      <w:r w:rsidR="00767344">
        <w:rPr>
          <w:color w:val="000000"/>
          <w:sz w:val="24"/>
          <w:szCs w:val="24"/>
        </w:rPr>
        <w:t xml:space="preserve"> </w:t>
      </w:r>
      <w:r w:rsidR="00D701AE">
        <w:rPr>
          <w:color w:val="000000"/>
          <w:sz w:val="24"/>
          <w:szCs w:val="24"/>
        </w:rPr>
        <w:t>anul 202</w:t>
      </w:r>
      <w:r w:rsidR="0028730E">
        <w:rPr>
          <w:color w:val="000000"/>
          <w:sz w:val="24"/>
          <w:szCs w:val="24"/>
        </w:rPr>
        <w:t>6</w:t>
      </w:r>
      <w:r w:rsidR="008D6452">
        <w:rPr>
          <w:color w:val="000000"/>
          <w:sz w:val="24"/>
          <w:szCs w:val="24"/>
        </w:rPr>
        <w:t xml:space="preserve">, </w:t>
      </w:r>
      <w:r w:rsidR="00767344">
        <w:rPr>
          <w:color w:val="000000"/>
          <w:sz w:val="24"/>
          <w:szCs w:val="24"/>
        </w:rPr>
        <w:t xml:space="preserve">conform Programului de activitate a Consiliului raional </w:t>
      </w:r>
      <w:proofErr w:type="spellStart"/>
      <w:r w:rsidR="00767344">
        <w:rPr>
          <w:color w:val="000000"/>
          <w:sz w:val="24"/>
          <w:szCs w:val="24"/>
        </w:rPr>
        <w:t>Floreşti</w:t>
      </w:r>
      <w:proofErr w:type="spellEnd"/>
      <w:r w:rsidR="00767344">
        <w:rPr>
          <w:color w:val="000000"/>
          <w:sz w:val="24"/>
          <w:szCs w:val="24"/>
        </w:rPr>
        <w:t xml:space="preserve"> pentru anul 202</w:t>
      </w:r>
      <w:r w:rsidR="00FE6DBA">
        <w:rPr>
          <w:color w:val="000000"/>
          <w:sz w:val="24"/>
          <w:szCs w:val="24"/>
        </w:rPr>
        <w:t>6</w:t>
      </w:r>
      <w:r w:rsidR="00767344">
        <w:rPr>
          <w:color w:val="000000"/>
          <w:sz w:val="24"/>
          <w:szCs w:val="24"/>
        </w:rPr>
        <w:t>, aprobat prin decizia</w:t>
      </w:r>
      <w:r w:rsidR="00065B8B">
        <w:rPr>
          <w:color w:val="000000"/>
          <w:sz w:val="24"/>
          <w:szCs w:val="24"/>
        </w:rPr>
        <w:t xml:space="preserve"> nr.0</w:t>
      </w:r>
      <w:r w:rsidR="00B830D0">
        <w:rPr>
          <w:color w:val="000000"/>
          <w:sz w:val="24"/>
          <w:szCs w:val="24"/>
        </w:rPr>
        <w:t>1</w:t>
      </w:r>
      <w:r w:rsidR="00FE6DBA">
        <w:rPr>
          <w:color w:val="000000"/>
          <w:sz w:val="24"/>
          <w:szCs w:val="24"/>
        </w:rPr>
        <w:t>/16</w:t>
      </w:r>
      <w:r w:rsidR="00065B8B">
        <w:rPr>
          <w:color w:val="000000"/>
          <w:sz w:val="24"/>
          <w:szCs w:val="24"/>
        </w:rPr>
        <w:t xml:space="preserve"> din </w:t>
      </w:r>
      <w:r w:rsidR="00FE6DBA">
        <w:rPr>
          <w:color w:val="000000"/>
          <w:sz w:val="24"/>
          <w:szCs w:val="24"/>
        </w:rPr>
        <w:t>27 ianuarie</w:t>
      </w:r>
      <w:r w:rsidR="00065B8B">
        <w:rPr>
          <w:color w:val="000000"/>
          <w:sz w:val="24"/>
          <w:szCs w:val="24"/>
        </w:rPr>
        <w:t xml:space="preserve"> 202</w:t>
      </w:r>
      <w:r w:rsidR="00FE6DBA">
        <w:rPr>
          <w:color w:val="000000"/>
          <w:sz w:val="24"/>
          <w:szCs w:val="24"/>
        </w:rPr>
        <w:t>6</w:t>
      </w:r>
      <w:r w:rsidR="00065B8B">
        <w:rPr>
          <w:color w:val="000000"/>
          <w:sz w:val="24"/>
          <w:szCs w:val="24"/>
        </w:rPr>
        <w:t xml:space="preserve">, </w:t>
      </w:r>
      <w:r w:rsidR="008D6452">
        <w:rPr>
          <w:color w:val="000000"/>
          <w:sz w:val="24"/>
          <w:szCs w:val="24"/>
        </w:rPr>
        <w:t xml:space="preserve">în temeiul art.43 </w:t>
      </w:r>
      <w:r w:rsidR="00FD0FCB" w:rsidRPr="0055526D">
        <w:rPr>
          <w:color w:val="000000"/>
          <w:sz w:val="24"/>
          <w:szCs w:val="24"/>
        </w:rPr>
        <w:t>alin.</w:t>
      </w:r>
      <w:r w:rsidR="008D6452">
        <w:rPr>
          <w:color w:val="000000"/>
          <w:sz w:val="24"/>
          <w:szCs w:val="24"/>
        </w:rPr>
        <w:t>(</w:t>
      </w:r>
      <w:r w:rsidR="00FD0FCB" w:rsidRPr="0055526D">
        <w:rPr>
          <w:color w:val="000000"/>
          <w:sz w:val="24"/>
          <w:szCs w:val="24"/>
        </w:rPr>
        <w:t xml:space="preserve">2) și </w:t>
      </w:r>
      <w:r w:rsidR="008D6452">
        <w:rPr>
          <w:color w:val="000000"/>
          <w:sz w:val="24"/>
          <w:szCs w:val="24"/>
        </w:rPr>
        <w:t>art.</w:t>
      </w:r>
      <w:r w:rsidR="00FD0FCB" w:rsidRPr="0055526D">
        <w:rPr>
          <w:color w:val="000000"/>
          <w:sz w:val="24"/>
          <w:szCs w:val="24"/>
        </w:rPr>
        <w:t>46 alin.</w:t>
      </w:r>
      <w:r w:rsidR="008D6452">
        <w:rPr>
          <w:color w:val="000000"/>
          <w:sz w:val="24"/>
          <w:szCs w:val="24"/>
        </w:rPr>
        <w:t xml:space="preserve">(l) din </w:t>
      </w:r>
      <w:r w:rsidR="00FD0FCB" w:rsidRPr="0055526D">
        <w:rPr>
          <w:color w:val="000000"/>
          <w:sz w:val="24"/>
          <w:szCs w:val="24"/>
        </w:rPr>
        <w:t>Leg</w:t>
      </w:r>
      <w:r w:rsidR="008D6452">
        <w:rPr>
          <w:color w:val="000000"/>
          <w:sz w:val="24"/>
          <w:szCs w:val="24"/>
        </w:rPr>
        <w:t>ea</w:t>
      </w:r>
      <w:r w:rsidR="00FD0FCB" w:rsidRPr="0055526D">
        <w:rPr>
          <w:color w:val="000000"/>
          <w:sz w:val="24"/>
          <w:szCs w:val="24"/>
        </w:rPr>
        <w:t xml:space="preserve"> </w:t>
      </w:r>
      <w:r w:rsidR="008D6452">
        <w:rPr>
          <w:color w:val="000000"/>
          <w:sz w:val="24"/>
          <w:szCs w:val="24"/>
        </w:rPr>
        <w:t>nr.</w:t>
      </w:r>
      <w:r w:rsidR="008D6452" w:rsidRPr="0055526D">
        <w:rPr>
          <w:color w:val="000000"/>
          <w:sz w:val="24"/>
          <w:szCs w:val="24"/>
        </w:rPr>
        <w:t>436/2006</w:t>
      </w:r>
      <w:r w:rsidR="008D6452">
        <w:rPr>
          <w:color w:val="000000"/>
          <w:sz w:val="24"/>
          <w:szCs w:val="24"/>
        </w:rPr>
        <w:t xml:space="preserve"> privind administrația publică locală, </w:t>
      </w:r>
      <w:r w:rsidR="00FD0FCB" w:rsidRPr="0055526D">
        <w:rPr>
          <w:color w:val="000000"/>
          <w:sz w:val="24"/>
          <w:szCs w:val="24"/>
        </w:rPr>
        <w:t xml:space="preserve"> Consiliul raional </w:t>
      </w:r>
      <w:r w:rsidR="00F0504C">
        <w:rPr>
          <w:color w:val="000000"/>
          <w:sz w:val="24"/>
          <w:szCs w:val="24"/>
        </w:rPr>
        <w:t xml:space="preserve">                  </w:t>
      </w:r>
      <w:r w:rsidR="00FD0FCB" w:rsidRPr="0055526D">
        <w:rPr>
          <w:b/>
          <w:bCs/>
          <w:color w:val="000000"/>
          <w:sz w:val="24"/>
          <w:szCs w:val="24"/>
        </w:rPr>
        <w:t>D</w:t>
      </w:r>
      <w:r w:rsidR="00A648A2">
        <w:rPr>
          <w:b/>
          <w:bCs/>
          <w:color w:val="000000"/>
          <w:sz w:val="24"/>
          <w:szCs w:val="24"/>
        </w:rPr>
        <w:t xml:space="preserve"> </w:t>
      </w:r>
      <w:r w:rsidR="00FD0FCB" w:rsidRPr="0055526D">
        <w:rPr>
          <w:b/>
          <w:bCs/>
          <w:color w:val="000000"/>
          <w:sz w:val="24"/>
          <w:szCs w:val="24"/>
        </w:rPr>
        <w:t>E</w:t>
      </w:r>
      <w:r w:rsidR="00A648A2">
        <w:rPr>
          <w:b/>
          <w:bCs/>
          <w:color w:val="000000"/>
          <w:sz w:val="24"/>
          <w:szCs w:val="24"/>
        </w:rPr>
        <w:t xml:space="preserve"> </w:t>
      </w:r>
      <w:r w:rsidR="00FD0FCB" w:rsidRPr="0055526D">
        <w:rPr>
          <w:b/>
          <w:bCs/>
          <w:color w:val="000000"/>
          <w:sz w:val="24"/>
          <w:szCs w:val="24"/>
        </w:rPr>
        <w:t>C</w:t>
      </w:r>
      <w:r w:rsidR="00A648A2">
        <w:rPr>
          <w:b/>
          <w:bCs/>
          <w:color w:val="000000"/>
          <w:sz w:val="24"/>
          <w:szCs w:val="24"/>
        </w:rPr>
        <w:t xml:space="preserve"> </w:t>
      </w:r>
      <w:r w:rsidR="00FD0FCB" w:rsidRPr="0055526D">
        <w:rPr>
          <w:b/>
          <w:bCs/>
          <w:color w:val="000000"/>
          <w:sz w:val="24"/>
          <w:szCs w:val="24"/>
        </w:rPr>
        <w:t>I</w:t>
      </w:r>
      <w:r w:rsidR="00A648A2">
        <w:rPr>
          <w:b/>
          <w:bCs/>
          <w:color w:val="000000"/>
          <w:sz w:val="24"/>
          <w:szCs w:val="24"/>
        </w:rPr>
        <w:t xml:space="preserve"> </w:t>
      </w:r>
      <w:r w:rsidR="00FD0FCB" w:rsidRPr="0055526D">
        <w:rPr>
          <w:b/>
          <w:bCs/>
          <w:color w:val="000000"/>
          <w:sz w:val="24"/>
          <w:szCs w:val="24"/>
        </w:rPr>
        <w:t>D</w:t>
      </w:r>
      <w:r w:rsidR="00A648A2">
        <w:rPr>
          <w:b/>
          <w:bCs/>
          <w:color w:val="000000"/>
          <w:sz w:val="24"/>
          <w:szCs w:val="24"/>
        </w:rPr>
        <w:t xml:space="preserve"> </w:t>
      </w:r>
      <w:r w:rsidR="00FD0FCB" w:rsidRPr="0055526D">
        <w:rPr>
          <w:b/>
          <w:bCs/>
          <w:color w:val="000000"/>
          <w:sz w:val="24"/>
          <w:szCs w:val="24"/>
        </w:rPr>
        <w:t>E</w:t>
      </w:r>
      <w:r w:rsidR="00A648A2">
        <w:rPr>
          <w:b/>
          <w:bCs/>
          <w:color w:val="000000"/>
          <w:sz w:val="24"/>
          <w:szCs w:val="24"/>
        </w:rPr>
        <w:t xml:space="preserve"> </w:t>
      </w:r>
      <w:r w:rsidR="00FD0FCB" w:rsidRPr="0055526D">
        <w:rPr>
          <w:b/>
          <w:bCs/>
          <w:color w:val="000000"/>
          <w:sz w:val="24"/>
          <w:szCs w:val="24"/>
        </w:rPr>
        <w:t>:</w:t>
      </w:r>
    </w:p>
    <w:p w:rsidR="008D6452" w:rsidRPr="0055526D" w:rsidRDefault="008D6452" w:rsidP="00E3215A">
      <w:pPr>
        <w:pStyle w:val="10"/>
        <w:spacing w:line="240" w:lineRule="auto"/>
        <w:ind w:firstLine="700"/>
        <w:jc w:val="both"/>
        <w:rPr>
          <w:sz w:val="24"/>
          <w:szCs w:val="24"/>
        </w:rPr>
      </w:pPr>
    </w:p>
    <w:p w:rsidR="00FD0FCB" w:rsidRPr="00AC3908" w:rsidRDefault="00FD0FCB" w:rsidP="00AC3908">
      <w:pPr>
        <w:pStyle w:val="10"/>
        <w:numPr>
          <w:ilvl w:val="0"/>
          <w:numId w:val="9"/>
        </w:numPr>
        <w:tabs>
          <w:tab w:val="left" w:pos="989"/>
        </w:tabs>
        <w:spacing w:line="240" w:lineRule="auto"/>
        <w:ind w:left="426" w:hanging="426"/>
        <w:jc w:val="both"/>
        <w:rPr>
          <w:color w:val="000000"/>
          <w:sz w:val="24"/>
          <w:szCs w:val="24"/>
        </w:rPr>
      </w:pPr>
      <w:bookmarkStart w:id="0" w:name="bookmark0"/>
      <w:bookmarkEnd w:id="0"/>
      <w:r w:rsidRPr="00AC3908">
        <w:rPr>
          <w:color w:val="000000"/>
          <w:sz w:val="24"/>
          <w:szCs w:val="24"/>
        </w:rPr>
        <w:t>Se ia a</w:t>
      </w:r>
      <w:r w:rsidR="00D701AE" w:rsidRPr="00AC3908">
        <w:rPr>
          <w:color w:val="000000"/>
          <w:sz w:val="24"/>
          <w:szCs w:val="24"/>
        </w:rPr>
        <w:t xml:space="preserve">ct de nota informativă </w:t>
      </w:r>
      <w:r w:rsidR="00A43FF0" w:rsidRPr="00AC3908">
        <w:rPr>
          <w:color w:val="000000"/>
          <w:sz w:val="24"/>
          <w:szCs w:val="24"/>
        </w:rPr>
        <w:t xml:space="preserve">a </w:t>
      </w:r>
      <w:proofErr w:type="spellStart"/>
      <w:r w:rsidR="00A43FF0" w:rsidRPr="00AC3908">
        <w:rPr>
          <w:color w:val="000000"/>
          <w:sz w:val="24"/>
          <w:szCs w:val="24"/>
        </w:rPr>
        <w:t>Direcţiei</w:t>
      </w:r>
      <w:proofErr w:type="spellEnd"/>
      <w:r w:rsidR="00A43FF0" w:rsidRPr="00AC3908">
        <w:rPr>
          <w:color w:val="000000"/>
          <w:sz w:val="24"/>
          <w:szCs w:val="24"/>
        </w:rPr>
        <w:t xml:space="preserve"> Agricultură </w:t>
      </w:r>
      <w:proofErr w:type="spellStart"/>
      <w:r w:rsidR="00A43FF0" w:rsidRPr="00AC3908">
        <w:rPr>
          <w:color w:val="000000"/>
          <w:sz w:val="24"/>
          <w:szCs w:val="24"/>
        </w:rPr>
        <w:t>şi</w:t>
      </w:r>
      <w:proofErr w:type="spellEnd"/>
      <w:r w:rsidR="00A43FF0" w:rsidRPr="00AC3908">
        <w:rPr>
          <w:color w:val="000000"/>
          <w:sz w:val="24"/>
          <w:szCs w:val="24"/>
        </w:rPr>
        <w:t xml:space="preserve"> </w:t>
      </w:r>
      <w:proofErr w:type="spellStart"/>
      <w:r w:rsidR="00A43FF0" w:rsidRPr="00AC3908">
        <w:rPr>
          <w:color w:val="000000"/>
          <w:sz w:val="24"/>
          <w:szCs w:val="24"/>
        </w:rPr>
        <w:t>Alimentaţie</w:t>
      </w:r>
      <w:proofErr w:type="spellEnd"/>
      <w:r w:rsidR="00A43FF0" w:rsidRPr="00AC3908">
        <w:rPr>
          <w:color w:val="000000"/>
          <w:sz w:val="24"/>
          <w:szCs w:val="24"/>
        </w:rPr>
        <w:t xml:space="preserve"> </w:t>
      </w:r>
      <w:r w:rsidR="00D701AE" w:rsidRPr="00AC3908">
        <w:rPr>
          <w:color w:val="000000"/>
          <w:sz w:val="24"/>
          <w:szCs w:val="24"/>
        </w:rPr>
        <w:t>privind starea</w:t>
      </w:r>
      <w:r w:rsidRPr="00AC3908">
        <w:rPr>
          <w:color w:val="000000"/>
          <w:sz w:val="24"/>
          <w:szCs w:val="24"/>
        </w:rPr>
        <w:t xml:space="preserve"> de pregătire a sector</w:t>
      </w:r>
      <w:r w:rsidR="00A65B0D" w:rsidRPr="00AC3908">
        <w:rPr>
          <w:color w:val="000000"/>
          <w:sz w:val="24"/>
          <w:szCs w:val="24"/>
        </w:rPr>
        <w:t>ului</w:t>
      </w:r>
      <w:r w:rsidRPr="00AC3908">
        <w:rPr>
          <w:color w:val="000000"/>
          <w:sz w:val="24"/>
          <w:szCs w:val="24"/>
        </w:rPr>
        <w:t xml:space="preserve"> </w:t>
      </w:r>
      <w:r w:rsidR="00767344" w:rsidRPr="00AC3908">
        <w:rPr>
          <w:color w:val="000000"/>
          <w:sz w:val="24"/>
          <w:szCs w:val="24"/>
        </w:rPr>
        <w:t xml:space="preserve">agricol din raionul </w:t>
      </w:r>
      <w:proofErr w:type="spellStart"/>
      <w:r w:rsidR="00767344" w:rsidRPr="00AC3908">
        <w:rPr>
          <w:color w:val="000000"/>
          <w:sz w:val="24"/>
          <w:szCs w:val="24"/>
        </w:rPr>
        <w:t>Floreşti</w:t>
      </w:r>
      <w:proofErr w:type="spellEnd"/>
      <w:r w:rsidR="00767344" w:rsidRPr="00AC3908">
        <w:rPr>
          <w:color w:val="000000"/>
          <w:sz w:val="24"/>
          <w:szCs w:val="24"/>
        </w:rPr>
        <w:t xml:space="preserve"> pentru lucrările de primăvară </w:t>
      </w:r>
      <w:r w:rsidR="00065B8B" w:rsidRPr="00AC3908">
        <w:rPr>
          <w:color w:val="000000"/>
          <w:sz w:val="24"/>
          <w:szCs w:val="24"/>
        </w:rPr>
        <w:t>din</w:t>
      </w:r>
      <w:r w:rsidR="00767344" w:rsidRPr="00AC3908">
        <w:rPr>
          <w:color w:val="000000"/>
          <w:sz w:val="24"/>
          <w:szCs w:val="24"/>
        </w:rPr>
        <w:t xml:space="preserve"> anul 2025</w:t>
      </w:r>
      <w:r w:rsidR="00AC3908">
        <w:rPr>
          <w:color w:val="000000"/>
          <w:sz w:val="24"/>
          <w:szCs w:val="24"/>
        </w:rPr>
        <w:t xml:space="preserve"> </w:t>
      </w:r>
      <w:r w:rsidRPr="00AC3908">
        <w:rPr>
          <w:color w:val="000000"/>
          <w:sz w:val="24"/>
          <w:szCs w:val="24"/>
        </w:rPr>
        <w:t>(se anexează).</w:t>
      </w:r>
    </w:p>
    <w:p w:rsidR="008D6452" w:rsidRPr="0055526D" w:rsidRDefault="008D6452" w:rsidP="00E3215A">
      <w:pPr>
        <w:pStyle w:val="10"/>
        <w:tabs>
          <w:tab w:val="left" w:pos="989"/>
        </w:tabs>
        <w:spacing w:line="240" w:lineRule="auto"/>
        <w:ind w:firstLine="0"/>
        <w:jc w:val="both"/>
        <w:rPr>
          <w:sz w:val="24"/>
          <w:szCs w:val="24"/>
        </w:rPr>
      </w:pPr>
    </w:p>
    <w:p w:rsidR="006A7DF1" w:rsidRDefault="00FD0FCB" w:rsidP="00E3215A">
      <w:pPr>
        <w:pStyle w:val="10"/>
        <w:numPr>
          <w:ilvl w:val="0"/>
          <w:numId w:val="9"/>
        </w:numPr>
        <w:tabs>
          <w:tab w:val="left" w:pos="985"/>
        </w:tabs>
        <w:spacing w:line="240" w:lineRule="auto"/>
        <w:ind w:left="426" w:hanging="426"/>
        <w:jc w:val="both"/>
        <w:rPr>
          <w:color w:val="000000"/>
          <w:sz w:val="24"/>
          <w:szCs w:val="24"/>
        </w:rPr>
      </w:pPr>
      <w:bookmarkStart w:id="1" w:name="bookmark1"/>
      <w:bookmarkEnd w:id="1"/>
      <w:r w:rsidRPr="0055526D">
        <w:rPr>
          <w:color w:val="000000"/>
          <w:sz w:val="24"/>
          <w:szCs w:val="24"/>
        </w:rPr>
        <w:t>Direcția Agricultură și Alimentație</w:t>
      </w:r>
      <w:r w:rsidR="00D46A66">
        <w:rPr>
          <w:color w:val="000000"/>
          <w:sz w:val="24"/>
          <w:szCs w:val="24"/>
        </w:rPr>
        <w:t>:</w:t>
      </w:r>
      <w:r w:rsidRPr="0055526D">
        <w:rPr>
          <w:color w:val="000000"/>
          <w:sz w:val="24"/>
          <w:szCs w:val="24"/>
        </w:rPr>
        <w:t xml:space="preserve"> </w:t>
      </w:r>
    </w:p>
    <w:p w:rsidR="009850A3" w:rsidRPr="0055526D" w:rsidRDefault="00FD0FCB" w:rsidP="00E3215A">
      <w:pPr>
        <w:pStyle w:val="10"/>
        <w:tabs>
          <w:tab w:val="left" w:pos="985"/>
        </w:tabs>
        <w:spacing w:line="240" w:lineRule="auto"/>
        <w:ind w:left="720" w:firstLine="0"/>
        <w:jc w:val="both"/>
        <w:rPr>
          <w:sz w:val="24"/>
          <w:szCs w:val="24"/>
        </w:rPr>
      </w:pPr>
      <w:r w:rsidRPr="0055526D">
        <w:rPr>
          <w:color w:val="000000"/>
          <w:sz w:val="24"/>
          <w:szCs w:val="24"/>
        </w:rPr>
        <w:t xml:space="preserve"> </w:t>
      </w:r>
    </w:p>
    <w:p w:rsidR="00804EB2" w:rsidRPr="00BF6E8A" w:rsidRDefault="00804EB2" w:rsidP="00804EB2">
      <w:pPr>
        <w:pStyle w:val="10"/>
        <w:numPr>
          <w:ilvl w:val="0"/>
          <w:numId w:val="10"/>
        </w:numPr>
        <w:tabs>
          <w:tab w:val="left" w:pos="985"/>
        </w:tabs>
        <w:spacing w:line="240" w:lineRule="auto"/>
        <w:ind w:left="426" w:hanging="426"/>
        <w:jc w:val="both"/>
        <w:rPr>
          <w:color w:val="000000"/>
          <w:sz w:val="24"/>
          <w:szCs w:val="24"/>
          <w:lang w:val="en-US"/>
        </w:rPr>
      </w:pPr>
      <w:proofErr w:type="spellStart"/>
      <w:r w:rsidRPr="00BF6E8A">
        <w:rPr>
          <w:color w:val="000000"/>
          <w:sz w:val="24"/>
          <w:szCs w:val="24"/>
          <w:lang w:val="en-US"/>
        </w:rPr>
        <w:t>va</w:t>
      </w:r>
      <w:proofErr w:type="spellEnd"/>
      <w:r w:rsidRPr="00BF6E8A">
        <w:rPr>
          <w:color w:val="000000"/>
          <w:sz w:val="24"/>
          <w:szCs w:val="24"/>
          <w:lang w:val="en-US"/>
        </w:rPr>
        <w:t xml:space="preserve"> </w:t>
      </w:r>
      <w:proofErr w:type="spellStart"/>
      <w:r w:rsidRPr="00BF6E8A">
        <w:rPr>
          <w:color w:val="000000"/>
          <w:sz w:val="24"/>
          <w:szCs w:val="24"/>
          <w:lang w:val="en-US"/>
        </w:rPr>
        <w:t>acorda</w:t>
      </w:r>
      <w:proofErr w:type="spellEnd"/>
      <w:r>
        <w:rPr>
          <w:color w:val="000000"/>
          <w:sz w:val="24"/>
          <w:szCs w:val="24"/>
          <w:lang w:val="en-US"/>
        </w:rPr>
        <w:t xml:space="preserve"> </w:t>
      </w:r>
      <w:proofErr w:type="spellStart"/>
      <w:r>
        <w:rPr>
          <w:color w:val="000000"/>
          <w:sz w:val="24"/>
          <w:szCs w:val="24"/>
          <w:lang w:val="en-US"/>
        </w:rPr>
        <w:t>producătorilor</w:t>
      </w:r>
      <w:proofErr w:type="spellEnd"/>
      <w:r>
        <w:rPr>
          <w:color w:val="000000"/>
          <w:sz w:val="24"/>
          <w:szCs w:val="24"/>
          <w:lang w:val="en-US"/>
        </w:rPr>
        <w:t xml:space="preserve"> </w:t>
      </w:r>
      <w:proofErr w:type="spellStart"/>
      <w:r>
        <w:rPr>
          <w:color w:val="000000"/>
          <w:sz w:val="24"/>
          <w:szCs w:val="24"/>
          <w:lang w:val="en-US"/>
        </w:rPr>
        <w:t>agricoli</w:t>
      </w:r>
      <w:proofErr w:type="spellEnd"/>
      <w:r>
        <w:rPr>
          <w:color w:val="000000"/>
          <w:sz w:val="24"/>
          <w:szCs w:val="24"/>
          <w:lang w:val="en-US"/>
        </w:rPr>
        <w:t xml:space="preserve"> </w:t>
      </w:r>
      <w:proofErr w:type="spellStart"/>
      <w:r w:rsidRPr="00BF6E8A">
        <w:rPr>
          <w:color w:val="000000"/>
          <w:sz w:val="24"/>
          <w:szCs w:val="24"/>
          <w:lang w:val="en-US"/>
        </w:rPr>
        <w:t>a</w:t>
      </w:r>
      <w:r>
        <w:rPr>
          <w:color w:val="000000"/>
          <w:sz w:val="24"/>
          <w:szCs w:val="24"/>
          <w:lang w:val="en-US"/>
        </w:rPr>
        <w:t>sistență</w:t>
      </w:r>
      <w:proofErr w:type="spellEnd"/>
      <w:r>
        <w:rPr>
          <w:color w:val="000000"/>
          <w:sz w:val="24"/>
          <w:szCs w:val="24"/>
          <w:lang w:val="en-US"/>
        </w:rPr>
        <w:t xml:space="preserve"> </w:t>
      </w:r>
      <w:proofErr w:type="spellStart"/>
      <w:r>
        <w:rPr>
          <w:color w:val="000000"/>
          <w:sz w:val="24"/>
          <w:szCs w:val="24"/>
          <w:lang w:val="en-US"/>
        </w:rPr>
        <w:t>informațională</w:t>
      </w:r>
      <w:proofErr w:type="spellEnd"/>
      <w:r>
        <w:rPr>
          <w:color w:val="000000"/>
          <w:sz w:val="24"/>
          <w:szCs w:val="24"/>
          <w:lang w:val="en-US"/>
        </w:rPr>
        <w:t>,</w:t>
      </w:r>
      <w:r w:rsidRPr="00BF6E8A">
        <w:rPr>
          <w:color w:val="000000"/>
          <w:sz w:val="24"/>
          <w:szCs w:val="24"/>
          <w:lang w:val="en-US"/>
        </w:rPr>
        <w:t xml:space="preserve"> </w:t>
      </w:r>
      <w:proofErr w:type="spellStart"/>
      <w:r w:rsidRPr="00BF6E8A">
        <w:rPr>
          <w:color w:val="000000"/>
          <w:sz w:val="24"/>
          <w:szCs w:val="24"/>
          <w:lang w:val="en-US"/>
        </w:rPr>
        <w:t>consultativ</w:t>
      </w:r>
      <w:r>
        <w:rPr>
          <w:color w:val="000000"/>
          <w:sz w:val="24"/>
          <w:szCs w:val="24"/>
          <w:lang w:val="en-US"/>
        </w:rPr>
        <w:t>ă</w:t>
      </w:r>
      <w:proofErr w:type="spellEnd"/>
      <w:r w:rsidRPr="00BF6E8A">
        <w:rPr>
          <w:color w:val="000000"/>
          <w:sz w:val="24"/>
          <w:szCs w:val="24"/>
          <w:lang w:val="en-US"/>
        </w:rPr>
        <w:t xml:space="preserve"> </w:t>
      </w:r>
      <w:proofErr w:type="spellStart"/>
      <w:r w:rsidRPr="00BF6E8A">
        <w:rPr>
          <w:color w:val="000000"/>
          <w:sz w:val="24"/>
          <w:szCs w:val="24"/>
          <w:lang w:val="en-US"/>
        </w:rPr>
        <w:t>și</w:t>
      </w:r>
      <w:proofErr w:type="spellEnd"/>
      <w:r w:rsidRPr="00BF6E8A">
        <w:rPr>
          <w:color w:val="000000"/>
          <w:sz w:val="24"/>
          <w:szCs w:val="24"/>
          <w:lang w:val="en-US"/>
        </w:rPr>
        <w:t xml:space="preserve"> </w:t>
      </w:r>
      <w:proofErr w:type="spellStart"/>
      <w:r>
        <w:rPr>
          <w:color w:val="000000"/>
          <w:sz w:val="24"/>
          <w:szCs w:val="24"/>
          <w:lang w:val="en-US"/>
        </w:rPr>
        <w:t>tehnologică</w:t>
      </w:r>
      <w:proofErr w:type="spellEnd"/>
      <w:r w:rsidRPr="00BF6E8A">
        <w:rPr>
          <w:color w:val="000000"/>
          <w:sz w:val="24"/>
          <w:szCs w:val="24"/>
          <w:lang w:val="en-US"/>
        </w:rPr>
        <w:t xml:space="preserve"> </w:t>
      </w:r>
      <w:proofErr w:type="spellStart"/>
      <w:r w:rsidRPr="00BF6E8A">
        <w:rPr>
          <w:color w:val="000000"/>
          <w:sz w:val="24"/>
          <w:szCs w:val="24"/>
          <w:lang w:val="en-US"/>
        </w:rPr>
        <w:t>pentru</w:t>
      </w:r>
      <w:proofErr w:type="spellEnd"/>
      <w:r w:rsidRPr="00BF6E8A">
        <w:rPr>
          <w:color w:val="000000"/>
          <w:sz w:val="24"/>
          <w:szCs w:val="24"/>
          <w:lang w:val="en-US"/>
        </w:rPr>
        <w:t xml:space="preserve"> </w:t>
      </w:r>
      <w:proofErr w:type="spellStart"/>
      <w:r w:rsidRPr="00BF6E8A">
        <w:rPr>
          <w:color w:val="000000"/>
          <w:sz w:val="24"/>
          <w:szCs w:val="24"/>
          <w:lang w:val="en-US"/>
        </w:rPr>
        <w:t>organizarea</w:t>
      </w:r>
      <w:proofErr w:type="spellEnd"/>
      <w:r w:rsidRPr="00BF6E8A">
        <w:rPr>
          <w:color w:val="000000"/>
          <w:sz w:val="24"/>
          <w:szCs w:val="24"/>
          <w:lang w:val="en-US"/>
        </w:rPr>
        <w:t xml:space="preserve"> </w:t>
      </w:r>
      <w:proofErr w:type="spellStart"/>
      <w:r w:rsidRPr="00BF6E8A">
        <w:rPr>
          <w:color w:val="000000"/>
          <w:sz w:val="24"/>
          <w:szCs w:val="24"/>
          <w:lang w:val="en-US"/>
        </w:rPr>
        <w:t>și</w:t>
      </w:r>
      <w:proofErr w:type="spellEnd"/>
      <w:r w:rsidRPr="00BF6E8A">
        <w:rPr>
          <w:color w:val="000000"/>
          <w:sz w:val="24"/>
          <w:szCs w:val="24"/>
          <w:lang w:val="en-US"/>
        </w:rPr>
        <w:t xml:space="preserve"> </w:t>
      </w:r>
      <w:proofErr w:type="spellStart"/>
      <w:r w:rsidRPr="00BF6E8A">
        <w:rPr>
          <w:color w:val="000000"/>
          <w:sz w:val="24"/>
          <w:szCs w:val="24"/>
          <w:lang w:val="en-US"/>
        </w:rPr>
        <w:t>desfășurarea</w:t>
      </w:r>
      <w:proofErr w:type="spellEnd"/>
      <w:r w:rsidRPr="00BF6E8A">
        <w:rPr>
          <w:color w:val="000000"/>
          <w:sz w:val="24"/>
          <w:szCs w:val="24"/>
          <w:lang w:val="en-US"/>
        </w:rPr>
        <w:t xml:space="preserve"> </w:t>
      </w:r>
      <w:proofErr w:type="spellStart"/>
      <w:r w:rsidRPr="00BF6E8A">
        <w:rPr>
          <w:color w:val="000000"/>
          <w:sz w:val="24"/>
          <w:szCs w:val="24"/>
          <w:lang w:val="en-US"/>
        </w:rPr>
        <w:t>lucrărilor</w:t>
      </w:r>
      <w:proofErr w:type="spellEnd"/>
      <w:r w:rsidRPr="00BF6E8A">
        <w:rPr>
          <w:color w:val="000000"/>
          <w:sz w:val="24"/>
          <w:szCs w:val="24"/>
          <w:lang w:val="en-US"/>
        </w:rPr>
        <w:t xml:space="preserve"> de </w:t>
      </w:r>
      <w:proofErr w:type="spellStart"/>
      <w:r w:rsidRPr="00BF6E8A">
        <w:rPr>
          <w:color w:val="000000"/>
          <w:sz w:val="24"/>
          <w:szCs w:val="24"/>
          <w:lang w:val="en-US"/>
        </w:rPr>
        <w:t>primăvară</w:t>
      </w:r>
      <w:proofErr w:type="spellEnd"/>
      <w:r w:rsidRPr="00BF6E8A">
        <w:rPr>
          <w:color w:val="000000"/>
          <w:sz w:val="24"/>
          <w:szCs w:val="24"/>
          <w:lang w:val="en-US"/>
        </w:rPr>
        <w:t>;</w:t>
      </w:r>
    </w:p>
    <w:p w:rsidR="00804EB2" w:rsidRPr="00BF6E8A" w:rsidRDefault="00804EB2" w:rsidP="00804EB2">
      <w:pPr>
        <w:pStyle w:val="10"/>
        <w:tabs>
          <w:tab w:val="left" w:pos="985"/>
        </w:tabs>
        <w:spacing w:line="240" w:lineRule="auto"/>
        <w:ind w:firstLine="0"/>
        <w:jc w:val="both"/>
        <w:rPr>
          <w:color w:val="000000"/>
          <w:sz w:val="24"/>
          <w:szCs w:val="24"/>
          <w:lang w:val="en-US"/>
        </w:rPr>
      </w:pPr>
    </w:p>
    <w:p w:rsidR="00804EB2" w:rsidRPr="00F0504C" w:rsidRDefault="00804EB2" w:rsidP="00EE7C02">
      <w:pPr>
        <w:pStyle w:val="10"/>
        <w:numPr>
          <w:ilvl w:val="0"/>
          <w:numId w:val="10"/>
        </w:numPr>
        <w:tabs>
          <w:tab w:val="left" w:pos="985"/>
        </w:tabs>
        <w:spacing w:line="240" w:lineRule="auto"/>
        <w:ind w:left="426" w:hanging="426"/>
        <w:jc w:val="both"/>
        <w:rPr>
          <w:color w:val="000000"/>
          <w:sz w:val="24"/>
          <w:szCs w:val="24"/>
          <w:lang w:val="en-US"/>
        </w:rPr>
      </w:pPr>
      <w:proofErr w:type="spellStart"/>
      <w:r w:rsidRPr="00F0504C">
        <w:rPr>
          <w:color w:val="000000"/>
          <w:sz w:val="24"/>
          <w:szCs w:val="24"/>
          <w:lang w:val="en-US"/>
        </w:rPr>
        <w:t>va</w:t>
      </w:r>
      <w:proofErr w:type="spellEnd"/>
      <w:r w:rsidRPr="00F0504C">
        <w:rPr>
          <w:color w:val="000000"/>
          <w:sz w:val="24"/>
          <w:szCs w:val="24"/>
          <w:lang w:val="en-US"/>
        </w:rPr>
        <w:t xml:space="preserve"> </w:t>
      </w:r>
      <w:proofErr w:type="spellStart"/>
      <w:r w:rsidRPr="00F0504C">
        <w:rPr>
          <w:color w:val="000000"/>
          <w:sz w:val="24"/>
          <w:szCs w:val="24"/>
          <w:lang w:val="en-US"/>
        </w:rPr>
        <w:t>monitoriza</w:t>
      </w:r>
      <w:proofErr w:type="spellEnd"/>
      <w:r w:rsidRPr="00F0504C">
        <w:rPr>
          <w:color w:val="000000"/>
          <w:sz w:val="24"/>
          <w:szCs w:val="24"/>
          <w:lang w:val="en-US"/>
        </w:rPr>
        <w:t xml:space="preserve"> </w:t>
      </w:r>
      <w:proofErr w:type="spellStart"/>
      <w:r w:rsidR="00FA75C5" w:rsidRPr="00F0504C">
        <w:rPr>
          <w:color w:val="000000"/>
          <w:sz w:val="24"/>
          <w:szCs w:val="24"/>
          <w:lang w:val="en-US"/>
        </w:rPr>
        <w:t>desfășurarea</w:t>
      </w:r>
      <w:proofErr w:type="spellEnd"/>
      <w:r w:rsidR="00FA75C5" w:rsidRPr="00F0504C">
        <w:rPr>
          <w:color w:val="000000"/>
          <w:sz w:val="24"/>
          <w:szCs w:val="24"/>
          <w:lang w:val="en-US"/>
        </w:rPr>
        <w:t xml:space="preserve"> </w:t>
      </w:r>
      <w:proofErr w:type="spellStart"/>
      <w:r w:rsidR="00FA75C5" w:rsidRPr="00F0504C">
        <w:rPr>
          <w:color w:val="000000"/>
          <w:sz w:val="24"/>
          <w:szCs w:val="24"/>
          <w:lang w:val="en-US"/>
        </w:rPr>
        <w:t>lucrărilor</w:t>
      </w:r>
      <w:proofErr w:type="spellEnd"/>
      <w:r w:rsidR="00FA75C5" w:rsidRPr="00F0504C">
        <w:rPr>
          <w:color w:val="000000"/>
          <w:sz w:val="24"/>
          <w:szCs w:val="24"/>
          <w:lang w:val="en-US"/>
        </w:rPr>
        <w:t xml:space="preserve"> Agricole de </w:t>
      </w:r>
      <w:proofErr w:type="spellStart"/>
      <w:r w:rsidR="00FA75C5" w:rsidRPr="00F0504C">
        <w:rPr>
          <w:color w:val="000000"/>
          <w:sz w:val="24"/>
          <w:szCs w:val="24"/>
          <w:lang w:val="en-US"/>
        </w:rPr>
        <w:t>primăvară</w:t>
      </w:r>
      <w:proofErr w:type="spellEnd"/>
      <w:r w:rsidR="00FA75C5" w:rsidRPr="00F0504C">
        <w:rPr>
          <w:color w:val="000000"/>
          <w:sz w:val="24"/>
          <w:szCs w:val="24"/>
          <w:lang w:val="en-US"/>
        </w:rPr>
        <w:t xml:space="preserve"> </w:t>
      </w:r>
      <w:proofErr w:type="spellStart"/>
      <w:r w:rsidR="00FA75C5" w:rsidRPr="00F0504C">
        <w:rPr>
          <w:color w:val="000000"/>
          <w:sz w:val="24"/>
          <w:szCs w:val="24"/>
          <w:lang w:val="en-US"/>
        </w:rPr>
        <w:t>și</w:t>
      </w:r>
      <w:proofErr w:type="spellEnd"/>
      <w:r w:rsidR="00FA75C5" w:rsidRPr="00F0504C">
        <w:rPr>
          <w:color w:val="000000"/>
          <w:sz w:val="24"/>
          <w:szCs w:val="24"/>
          <w:lang w:val="en-US"/>
        </w:rPr>
        <w:t xml:space="preserve"> </w:t>
      </w:r>
      <w:proofErr w:type="spellStart"/>
      <w:r w:rsidR="00FA75C5" w:rsidRPr="00F0504C">
        <w:rPr>
          <w:color w:val="000000"/>
          <w:sz w:val="24"/>
          <w:szCs w:val="24"/>
          <w:lang w:val="en-US"/>
        </w:rPr>
        <w:t>după</w:t>
      </w:r>
      <w:proofErr w:type="spellEnd"/>
      <w:r w:rsidR="00FA75C5" w:rsidRPr="00F0504C">
        <w:rPr>
          <w:color w:val="000000"/>
          <w:sz w:val="24"/>
          <w:szCs w:val="24"/>
          <w:lang w:val="en-US"/>
        </w:rPr>
        <w:t xml:space="preserve"> </w:t>
      </w:r>
      <w:proofErr w:type="spellStart"/>
      <w:r w:rsidR="00FA75C5" w:rsidRPr="00F0504C">
        <w:rPr>
          <w:color w:val="000000"/>
          <w:sz w:val="24"/>
          <w:szCs w:val="24"/>
          <w:lang w:val="en-US"/>
        </w:rPr>
        <w:t>caz</w:t>
      </w:r>
      <w:proofErr w:type="spellEnd"/>
      <w:r w:rsidR="00FA75C5" w:rsidRPr="00F0504C">
        <w:rPr>
          <w:color w:val="000000"/>
          <w:sz w:val="24"/>
          <w:szCs w:val="24"/>
          <w:lang w:val="en-US"/>
        </w:rPr>
        <w:t xml:space="preserve">, </w:t>
      </w:r>
      <w:proofErr w:type="spellStart"/>
      <w:r w:rsidR="00FA75C5" w:rsidRPr="00F0504C">
        <w:rPr>
          <w:color w:val="000000"/>
          <w:sz w:val="24"/>
          <w:szCs w:val="24"/>
          <w:lang w:val="en-US"/>
        </w:rPr>
        <w:t>va</w:t>
      </w:r>
      <w:proofErr w:type="spellEnd"/>
      <w:r w:rsidR="00FA75C5" w:rsidRPr="00F0504C">
        <w:rPr>
          <w:color w:val="000000"/>
          <w:sz w:val="24"/>
          <w:szCs w:val="24"/>
          <w:lang w:val="en-US"/>
        </w:rPr>
        <w:t xml:space="preserve"> </w:t>
      </w:r>
      <w:proofErr w:type="spellStart"/>
      <w:r w:rsidR="00FA75C5" w:rsidRPr="00F0504C">
        <w:rPr>
          <w:color w:val="000000"/>
          <w:sz w:val="24"/>
          <w:szCs w:val="24"/>
          <w:lang w:val="en-US"/>
        </w:rPr>
        <w:t>înainta</w:t>
      </w:r>
      <w:proofErr w:type="spellEnd"/>
      <w:r w:rsidR="00FA75C5" w:rsidRPr="00F0504C">
        <w:rPr>
          <w:color w:val="000000"/>
          <w:sz w:val="24"/>
          <w:szCs w:val="24"/>
          <w:lang w:val="en-US"/>
        </w:rPr>
        <w:t xml:space="preserve"> </w:t>
      </w:r>
      <w:proofErr w:type="spellStart"/>
      <w:r w:rsidR="00FA75C5" w:rsidRPr="00F0504C">
        <w:rPr>
          <w:color w:val="000000"/>
          <w:sz w:val="24"/>
          <w:szCs w:val="24"/>
          <w:lang w:val="en-US"/>
        </w:rPr>
        <w:t>propuneri</w:t>
      </w:r>
      <w:proofErr w:type="spellEnd"/>
      <w:r w:rsidR="00FA75C5" w:rsidRPr="00F0504C">
        <w:rPr>
          <w:color w:val="000000"/>
          <w:sz w:val="24"/>
          <w:szCs w:val="24"/>
          <w:lang w:val="en-US"/>
        </w:rPr>
        <w:t xml:space="preserve"> </w:t>
      </w:r>
      <w:proofErr w:type="spellStart"/>
      <w:r w:rsidR="00FA75C5" w:rsidRPr="00F0504C">
        <w:rPr>
          <w:color w:val="000000"/>
          <w:sz w:val="24"/>
          <w:szCs w:val="24"/>
          <w:lang w:val="en-US"/>
        </w:rPr>
        <w:t>privind</w:t>
      </w:r>
      <w:proofErr w:type="spellEnd"/>
      <w:r w:rsidR="00FA75C5" w:rsidRPr="00F0504C">
        <w:rPr>
          <w:color w:val="000000"/>
          <w:sz w:val="24"/>
          <w:szCs w:val="24"/>
          <w:lang w:val="en-US"/>
        </w:rPr>
        <w:t xml:space="preserve"> </w:t>
      </w:r>
      <w:proofErr w:type="spellStart"/>
      <w:r w:rsidR="00FA75C5" w:rsidRPr="00F0504C">
        <w:rPr>
          <w:color w:val="000000"/>
          <w:sz w:val="24"/>
          <w:szCs w:val="24"/>
          <w:lang w:val="en-US"/>
        </w:rPr>
        <w:t>ameliorarea</w:t>
      </w:r>
      <w:proofErr w:type="spellEnd"/>
      <w:r w:rsidR="00FA75C5" w:rsidRPr="00F0504C">
        <w:rPr>
          <w:color w:val="000000"/>
          <w:sz w:val="24"/>
          <w:szCs w:val="24"/>
          <w:lang w:val="en-US"/>
        </w:rPr>
        <w:t xml:space="preserve"> </w:t>
      </w:r>
      <w:proofErr w:type="spellStart"/>
      <w:r w:rsidR="00FA75C5" w:rsidRPr="00F0504C">
        <w:rPr>
          <w:color w:val="000000"/>
          <w:sz w:val="24"/>
          <w:szCs w:val="24"/>
          <w:lang w:val="en-US"/>
        </w:rPr>
        <w:t>situației</w:t>
      </w:r>
      <w:proofErr w:type="spellEnd"/>
      <w:r w:rsidR="00FA75C5" w:rsidRPr="00F0504C">
        <w:rPr>
          <w:color w:val="000000"/>
          <w:sz w:val="24"/>
          <w:szCs w:val="24"/>
          <w:lang w:val="en-US"/>
        </w:rPr>
        <w:t xml:space="preserve"> </w:t>
      </w:r>
      <w:proofErr w:type="spellStart"/>
      <w:r w:rsidR="00FA75C5" w:rsidRPr="00F0504C">
        <w:rPr>
          <w:color w:val="000000"/>
          <w:sz w:val="24"/>
          <w:szCs w:val="24"/>
          <w:lang w:val="en-US"/>
        </w:rPr>
        <w:t>și</w:t>
      </w:r>
      <w:proofErr w:type="spellEnd"/>
      <w:r w:rsidR="00FA75C5" w:rsidRPr="00F0504C">
        <w:rPr>
          <w:color w:val="000000"/>
          <w:sz w:val="24"/>
          <w:szCs w:val="24"/>
          <w:lang w:val="en-US"/>
        </w:rPr>
        <w:t xml:space="preserve"> </w:t>
      </w:r>
      <w:proofErr w:type="spellStart"/>
      <w:r w:rsidR="00FA75C5" w:rsidRPr="00F0504C">
        <w:rPr>
          <w:color w:val="000000"/>
          <w:sz w:val="24"/>
          <w:szCs w:val="24"/>
          <w:lang w:val="en-US"/>
        </w:rPr>
        <w:t>înlăturarea</w:t>
      </w:r>
      <w:proofErr w:type="spellEnd"/>
      <w:r w:rsidR="00FA75C5" w:rsidRPr="00F0504C">
        <w:rPr>
          <w:color w:val="000000"/>
          <w:sz w:val="24"/>
          <w:szCs w:val="24"/>
          <w:lang w:val="en-US"/>
        </w:rPr>
        <w:t xml:space="preserve"> </w:t>
      </w:r>
      <w:proofErr w:type="spellStart"/>
      <w:r w:rsidRPr="00F0504C">
        <w:rPr>
          <w:color w:val="000000"/>
          <w:sz w:val="24"/>
          <w:szCs w:val="24"/>
          <w:lang w:val="en-US"/>
        </w:rPr>
        <w:t>neajunsurilor</w:t>
      </w:r>
      <w:proofErr w:type="spellEnd"/>
      <w:r w:rsidRPr="00F0504C">
        <w:rPr>
          <w:color w:val="000000"/>
          <w:sz w:val="24"/>
          <w:szCs w:val="24"/>
          <w:lang w:val="en-US"/>
        </w:rPr>
        <w:t xml:space="preserve"> </w:t>
      </w:r>
      <w:proofErr w:type="spellStart"/>
      <w:r w:rsidRPr="00F0504C">
        <w:rPr>
          <w:color w:val="000000"/>
          <w:sz w:val="24"/>
          <w:szCs w:val="24"/>
          <w:lang w:val="en-US"/>
        </w:rPr>
        <w:t>depistate</w:t>
      </w:r>
      <w:proofErr w:type="spellEnd"/>
      <w:r w:rsidR="00F16C30" w:rsidRPr="00F0504C">
        <w:rPr>
          <w:color w:val="000000"/>
          <w:sz w:val="24"/>
          <w:szCs w:val="24"/>
          <w:lang w:val="en-US"/>
        </w:rPr>
        <w:t>.</w:t>
      </w:r>
    </w:p>
    <w:p w:rsidR="00804EB2" w:rsidRPr="00BF6E8A" w:rsidRDefault="00804EB2" w:rsidP="00804EB2">
      <w:pPr>
        <w:pStyle w:val="10"/>
        <w:tabs>
          <w:tab w:val="left" w:pos="985"/>
        </w:tabs>
        <w:spacing w:line="240" w:lineRule="auto"/>
        <w:ind w:firstLine="0"/>
        <w:jc w:val="both"/>
        <w:rPr>
          <w:sz w:val="24"/>
          <w:szCs w:val="24"/>
          <w:lang w:val="en-US"/>
        </w:rPr>
      </w:pPr>
    </w:p>
    <w:p w:rsidR="00F0504C" w:rsidRPr="00F0504C" w:rsidRDefault="00F0504C" w:rsidP="00F0504C">
      <w:pPr>
        <w:pStyle w:val="a5"/>
        <w:numPr>
          <w:ilvl w:val="0"/>
          <w:numId w:val="9"/>
        </w:numPr>
        <w:tabs>
          <w:tab w:val="left" w:pos="284"/>
        </w:tabs>
        <w:ind w:hanging="720"/>
        <w:jc w:val="both"/>
        <w:rPr>
          <w:b/>
          <w:lang w:val="en-US"/>
        </w:rPr>
      </w:pPr>
      <w:proofErr w:type="spellStart"/>
      <w:r w:rsidRPr="00F0504C">
        <w:rPr>
          <w:lang w:val="en-US"/>
        </w:rPr>
        <w:t>Prezenta</w:t>
      </w:r>
      <w:proofErr w:type="spellEnd"/>
      <w:r w:rsidRPr="00F0504C">
        <w:rPr>
          <w:lang w:val="en-US"/>
        </w:rPr>
        <w:t xml:space="preserve"> </w:t>
      </w:r>
      <w:proofErr w:type="spellStart"/>
      <w:r w:rsidRPr="00F0504C">
        <w:rPr>
          <w:lang w:val="en-US"/>
        </w:rPr>
        <w:t>decizie</w:t>
      </w:r>
      <w:proofErr w:type="spellEnd"/>
      <w:r w:rsidRPr="00F0504C">
        <w:rPr>
          <w:lang w:val="en-US"/>
        </w:rPr>
        <w:t xml:space="preserve"> </w:t>
      </w:r>
      <w:proofErr w:type="spellStart"/>
      <w:r w:rsidRPr="00F0504C">
        <w:rPr>
          <w:lang w:val="en-US"/>
        </w:rPr>
        <w:t>intră</w:t>
      </w:r>
      <w:proofErr w:type="spellEnd"/>
      <w:r w:rsidRPr="00F0504C">
        <w:rPr>
          <w:lang w:val="en-US"/>
        </w:rPr>
        <w:t xml:space="preserve"> </w:t>
      </w:r>
      <w:proofErr w:type="spellStart"/>
      <w:r w:rsidRPr="00F0504C">
        <w:rPr>
          <w:lang w:val="en-US"/>
        </w:rPr>
        <w:t>în</w:t>
      </w:r>
      <w:proofErr w:type="spellEnd"/>
      <w:r w:rsidRPr="00F0504C">
        <w:rPr>
          <w:lang w:val="en-US"/>
        </w:rPr>
        <w:t xml:space="preserve"> </w:t>
      </w:r>
      <w:proofErr w:type="spellStart"/>
      <w:r w:rsidRPr="00F0504C">
        <w:rPr>
          <w:lang w:val="en-US"/>
        </w:rPr>
        <w:t>vigoare</w:t>
      </w:r>
      <w:proofErr w:type="spellEnd"/>
      <w:r w:rsidRPr="00F0504C">
        <w:rPr>
          <w:lang w:val="en-US"/>
        </w:rPr>
        <w:t xml:space="preserve"> la data </w:t>
      </w:r>
      <w:proofErr w:type="spellStart"/>
      <w:r w:rsidRPr="00F0504C">
        <w:rPr>
          <w:lang w:val="en-US"/>
        </w:rPr>
        <w:t>publicării</w:t>
      </w:r>
      <w:proofErr w:type="spellEnd"/>
      <w:r w:rsidRPr="00F0504C">
        <w:rPr>
          <w:lang w:val="en-US"/>
        </w:rPr>
        <w:t xml:space="preserve"> </w:t>
      </w:r>
      <w:proofErr w:type="spellStart"/>
      <w:r w:rsidRPr="00F0504C">
        <w:rPr>
          <w:lang w:val="en-US"/>
        </w:rPr>
        <w:t>în</w:t>
      </w:r>
      <w:proofErr w:type="spellEnd"/>
      <w:r w:rsidRPr="00F0504C">
        <w:rPr>
          <w:lang w:val="en-US"/>
        </w:rPr>
        <w:t xml:space="preserve"> </w:t>
      </w:r>
      <w:proofErr w:type="spellStart"/>
      <w:r w:rsidRPr="00F0504C">
        <w:rPr>
          <w:lang w:val="en-US"/>
        </w:rPr>
        <w:t>Registrul</w:t>
      </w:r>
      <w:proofErr w:type="spellEnd"/>
      <w:r w:rsidRPr="00F0504C">
        <w:rPr>
          <w:lang w:val="en-US"/>
        </w:rPr>
        <w:t xml:space="preserve"> de stat al </w:t>
      </w:r>
      <w:proofErr w:type="spellStart"/>
      <w:r w:rsidRPr="00F0504C">
        <w:rPr>
          <w:lang w:val="en-US"/>
        </w:rPr>
        <w:t>actelor</w:t>
      </w:r>
      <w:proofErr w:type="spellEnd"/>
      <w:r w:rsidRPr="00F0504C">
        <w:rPr>
          <w:lang w:val="en-US"/>
        </w:rPr>
        <w:t xml:space="preserve"> locale.</w:t>
      </w:r>
    </w:p>
    <w:p w:rsidR="008D6452" w:rsidRPr="00804EB2" w:rsidRDefault="008D6452" w:rsidP="00F0504C">
      <w:pPr>
        <w:pStyle w:val="10"/>
        <w:tabs>
          <w:tab w:val="left" w:pos="284"/>
          <w:tab w:val="left" w:pos="985"/>
        </w:tabs>
        <w:spacing w:line="240" w:lineRule="auto"/>
        <w:ind w:left="426" w:hanging="426"/>
        <w:jc w:val="both"/>
        <w:rPr>
          <w:sz w:val="24"/>
          <w:szCs w:val="24"/>
          <w:lang w:val="en-US"/>
        </w:rPr>
      </w:pPr>
    </w:p>
    <w:p w:rsidR="00FD0FCB" w:rsidRPr="0055526D" w:rsidRDefault="00FD0FCB" w:rsidP="00AD3713">
      <w:pPr>
        <w:rPr>
          <w:bCs/>
          <w:lang w:val="ro-RO"/>
        </w:rPr>
      </w:pPr>
      <w:bookmarkStart w:id="2" w:name="bookmark2"/>
      <w:bookmarkEnd w:id="2"/>
    </w:p>
    <w:p w:rsidR="0046241D" w:rsidRDefault="0046241D" w:rsidP="00926E4B">
      <w:pPr>
        <w:jc w:val="center"/>
        <w:rPr>
          <w:bCs/>
          <w:lang w:val="ro-RO"/>
        </w:rPr>
      </w:pPr>
    </w:p>
    <w:p w:rsidR="00A25396" w:rsidRPr="0055526D" w:rsidRDefault="00A25396" w:rsidP="00926E4B">
      <w:pPr>
        <w:jc w:val="center"/>
        <w:rPr>
          <w:bCs/>
          <w:lang w:val="ro-RO"/>
        </w:rPr>
      </w:pPr>
    </w:p>
    <w:p w:rsidR="00FD0FCB" w:rsidRPr="008D6452" w:rsidRDefault="00FD0FCB" w:rsidP="00FD0FCB">
      <w:pPr>
        <w:pStyle w:val="a9"/>
        <w:rPr>
          <w:b/>
          <w:sz w:val="24"/>
          <w:szCs w:val="24"/>
        </w:rPr>
      </w:pPr>
      <w:r w:rsidRPr="008D6452">
        <w:rPr>
          <w:b/>
          <w:color w:val="000000"/>
          <w:sz w:val="24"/>
          <w:szCs w:val="24"/>
        </w:rPr>
        <w:t>Președintele</w:t>
      </w:r>
      <w:r w:rsidR="00380F0A" w:rsidRPr="008D6452">
        <w:rPr>
          <w:b/>
          <w:color w:val="000000"/>
          <w:sz w:val="24"/>
          <w:szCs w:val="24"/>
        </w:rPr>
        <w:t xml:space="preserve"> ședinței</w:t>
      </w:r>
      <w:r w:rsidR="001F6743">
        <w:rPr>
          <w:b/>
          <w:color w:val="000000"/>
          <w:sz w:val="24"/>
          <w:szCs w:val="24"/>
        </w:rPr>
        <w:tab/>
      </w:r>
      <w:r w:rsidR="001F6743">
        <w:rPr>
          <w:b/>
          <w:color w:val="000000"/>
          <w:sz w:val="24"/>
          <w:szCs w:val="24"/>
        </w:rPr>
        <w:tab/>
      </w:r>
      <w:r w:rsidR="00A25396">
        <w:rPr>
          <w:b/>
          <w:color w:val="000000"/>
          <w:sz w:val="24"/>
          <w:szCs w:val="24"/>
        </w:rPr>
        <w:tab/>
      </w:r>
      <w:r w:rsidR="00A25396">
        <w:rPr>
          <w:b/>
          <w:color w:val="000000"/>
          <w:sz w:val="24"/>
          <w:szCs w:val="24"/>
        </w:rPr>
        <w:tab/>
      </w:r>
      <w:r w:rsidR="00A25396">
        <w:rPr>
          <w:b/>
          <w:color w:val="000000"/>
          <w:sz w:val="24"/>
          <w:szCs w:val="24"/>
        </w:rPr>
        <w:tab/>
      </w:r>
      <w:r w:rsidR="00A25396">
        <w:rPr>
          <w:b/>
          <w:color w:val="000000"/>
          <w:sz w:val="24"/>
          <w:szCs w:val="24"/>
        </w:rPr>
        <w:tab/>
      </w:r>
      <w:r w:rsidR="001F6743">
        <w:rPr>
          <w:b/>
          <w:color w:val="000000"/>
          <w:sz w:val="24"/>
          <w:szCs w:val="24"/>
        </w:rPr>
        <w:tab/>
      </w:r>
      <w:r w:rsidR="001F6743">
        <w:rPr>
          <w:b/>
          <w:color w:val="000000"/>
          <w:sz w:val="24"/>
          <w:szCs w:val="24"/>
        </w:rPr>
        <w:tab/>
      </w:r>
      <w:r w:rsidR="001F6743">
        <w:rPr>
          <w:b/>
          <w:color w:val="000000"/>
          <w:sz w:val="24"/>
          <w:szCs w:val="24"/>
        </w:rPr>
        <w:tab/>
      </w:r>
      <w:r w:rsidR="001F6743">
        <w:rPr>
          <w:b/>
          <w:color w:val="000000"/>
          <w:sz w:val="24"/>
          <w:szCs w:val="24"/>
        </w:rPr>
        <w:tab/>
      </w:r>
    </w:p>
    <w:p w:rsidR="00FD0FCB" w:rsidRPr="008D6452" w:rsidRDefault="00FD0FCB" w:rsidP="00FD0FCB">
      <w:pPr>
        <w:jc w:val="both"/>
        <w:rPr>
          <w:b/>
          <w:bCs/>
          <w:lang w:val="ro-RO"/>
        </w:rPr>
      </w:pPr>
    </w:p>
    <w:p w:rsidR="00FD0FCB" w:rsidRPr="008D6452" w:rsidRDefault="0055526D" w:rsidP="00FD0FCB">
      <w:pPr>
        <w:pStyle w:val="a9"/>
        <w:rPr>
          <w:b/>
          <w:sz w:val="24"/>
          <w:szCs w:val="24"/>
        </w:rPr>
      </w:pPr>
      <w:r w:rsidRPr="008D6452">
        <w:rPr>
          <w:b/>
          <w:color w:val="000000"/>
          <w:sz w:val="24"/>
          <w:szCs w:val="24"/>
        </w:rPr>
        <w:t xml:space="preserve">    </w:t>
      </w:r>
      <w:r w:rsidR="00FD0FCB" w:rsidRPr="008D6452">
        <w:rPr>
          <w:b/>
          <w:color w:val="000000"/>
          <w:sz w:val="24"/>
          <w:szCs w:val="24"/>
        </w:rPr>
        <w:t>Contrasem</w:t>
      </w:r>
      <w:r w:rsidR="00380F0A" w:rsidRPr="008D6452">
        <w:rPr>
          <w:b/>
          <w:color w:val="000000"/>
          <w:sz w:val="24"/>
          <w:szCs w:val="24"/>
        </w:rPr>
        <w:t>nat:</w:t>
      </w:r>
    </w:p>
    <w:p w:rsidR="0055526D" w:rsidRPr="008D6452" w:rsidRDefault="0055526D" w:rsidP="00FD0FCB">
      <w:pPr>
        <w:pStyle w:val="a9"/>
        <w:rPr>
          <w:b/>
          <w:color w:val="000000"/>
          <w:sz w:val="24"/>
          <w:szCs w:val="24"/>
        </w:rPr>
      </w:pPr>
      <w:r w:rsidRPr="008D6452">
        <w:rPr>
          <w:b/>
          <w:color w:val="000000"/>
          <w:sz w:val="24"/>
          <w:szCs w:val="24"/>
        </w:rPr>
        <w:t xml:space="preserve">         </w:t>
      </w:r>
      <w:r w:rsidR="0031577C">
        <w:rPr>
          <w:b/>
          <w:color w:val="000000"/>
          <w:sz w:val="24"/>
          <w:szCs w:val="24"/>
        </w:rPr>
        <w:tab/>
      </w:r>
      <w:r w:rsidR="00FD0FCB" w:rsidRPr="008D6452">
        <w:rPr>
          <w:b/>
          <w:color w:val="000000"/>
          <w:sz w:val="24"/>
          <w:szCs w:val="24"/>
        </w:rPr>
        <w:t>Secretaru</w:t>
      </w:r>
      <w:r w:rsidR="00380F0A" w:rsidRPr="008D6452">
        <w:rPr>
          <w:b/>
          <w:color w:val="000000"/>
          <w:sz w:val="24"/>
          <w:szCs w:val="24"/>
        </w:rPr>
        <w:t>l</w:t>
      </w:r>
    </w:p>
    <w:p w:rsidR="002242CC" w:rsidRDefault="00380F0A" w:rsidP="00FD0FCB">
      <w:pPr>
        <w:pStyle w:val="a9"/>
        <w:rPr>
          <w:b/>
          <w:color w:val="000000"/>
          <w:sz w:val="24"/>
          <w:szCs w:val="24"/>
        </w:rPr>
      </w:pPr>
      <w:r w:rsidRPr="008D6452">
        <w:rPr>
          <w:b/>
          <w:sz w:val="24"/>
          <w:szCs w:val="24"/>
        </w:rPr>
        <w:t xml:space="preserve"> </w:t>
      </w:r>
      <w:r w:rsidR="00FD0FCB" w:rsidRPr="008D6452">
        <w:rPr>
          <w:b/>
          <w:color w:val="000000"/>
          <w:sz w:val="24"/>
          <w:szCs w:val="24"/>
        </w:rPr>
        <w:t>Consiliului</w:t>
      </w:r>
      <w:r w:rsidRPr="008D6452">
        <w:rPr>
          <w:b/>
          <w:color w:val="000000"/>
          <w:sz w:val="24"/>
          <w:szCs w:val="24"/>
        </w:rPr>
        <w:t xml:space="preserve"> raional</w:t>
      </w:r>
      <w:r w:rsidR="0031577C">
        <w:rPr>
          <w:b/>
          <w:color w:val="000000"/>
          <w:sz w:val="24"/>
          <w:szCs w:val="24"/>
        </w:rPr>
        <w:t xml:space="preserve"> </w:t>
      </w:r>
      <w:proofErr w:type="spellStart"/>
      <w:r w:rsidR="0031577C">
        <w:rPr>
          <w:b/>
          <w:color w:val="000000"/>
          <w:sz w:val="24"/>
          <w:szCs w:val="24"/>
        </w:rPr>
        <w:t>Floreşti</w:t>
      </w:r>
      <w:proofErr w:type="spellEnd"/>
      <w:r w:rsidR="0031577C">
        <w:rPr>
          <w:b/>
          <w:color w:val="000000"/>
          <w:sz w:val="24"/>
          <w:szCs w:val="24"/>
        </w:rPr>
        <w:tab/>
      </w:r>
      <w:r w:rsidR="0031577C">
        <w:rPr>
          <w:b/>
          <w:color w:val="000000"/>
          <w:sz w:val="24"/>
          <w:szCs w:val="24"/>
        </w:rPr>
        <w:tab/>
      </w:r>
      <w:r w:rsidR="00A25396">
        <w:rPr>
          <w:b/>
          <w:color w:val="000000"/>
          <w:sz w:val="24"/>
          <w:szCs w:val="24"/>
        </w:rPr>
        <w:tab/>
      </w:r>
      <w:r w:rsidR="00A25396">
        <w:rPr>
          <w:b/>
          <w:color w:val="000000"/>
          <w:sz w:val="24"/>
          <w:szCs w:val="24"/>
        </w:rPr>
        <w:tab/>
      </w:r>
      <w:r w:rsidR="00A25396">
        <w:rPr>
          <w:b/>
          <w:color w:val="000000"/>
          <w:sz w:val="24"/>
          <w:szCs w:val="24"/>
        </w:rPr>
        <w:tab/>
      </w:r>
    </w:p>
    <w:p w:rsidR="002242CC" w:rsidRDefault="002242CC" w:rsidP="00FD0FCB">
      <w:pPr>
        <w:pStyle w:val="a9"/>
        <w:rPr>
          <w:b/>
          <w:color w:val="000000"/>
          <w:sz w:val="24"/>
          <w:szCs w:val="24"/>
        </w:rPr>
      </w:pPr>
    </w:p>
    <w:p w:rsidR="002242CC" w:rsidRDefault="002242CC" w:rsidP="00FD0FCB">
      <w:pPr>
        <w:pStyle w:val="a9"/>
        <w:rPr>
          <w:b/>
          <w:color w:val="000000"/>
          <w:sz w:val="24"/>
          <w:szCs w:val="24"/>
        </w:rPr>
      </w:pPr>
    </w:p>
    <w:p w:rsidR="009B121A" w:rsidRDefault="002242CC" w:rsidP="00FD0FCB">
      <w:pPr>
        <w:pStyle w:val="a9"/>
        <w:rPr>
          <w:bCs/>
          <w:color w:val="000000"/>
          <w:sz w:val="24"/>
          <w:szCs w:val="24"/>
        </w:rPr>
      </w:pPr>
      <w:r w:rsidRPr="002242CC">
        <w:rPr>
          <w:bCs/>
          <w:color w:val="000000"/>
          <w:sz w:val="24"/>
          <w:szCs w:val="24"/>
        </w:rPr>
        <w:t>Elaborat:</w:t>
      </w:r>
      <w:r w:rsidR="0031577C" w:rsidRPr="002242CC">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Valeriu </w:t>
      </w:r>
      <w:r w:rsidR="009B121A">
        <w:rPr>
          <w:bCs/>
          <w:color w:val="000000"/>
          <w:sz w:val="24"/>
          <w:szCs w:val="24"/>
        </w:rPr>
        <w:t>Movilă,</w:t>
      </w:r>
    </w:p>
    <w:p w:rsidR="00FD0FCB" w:rsidRDefault="009B121A" w:rsidP="009B121A">
      <w:pPr>
        <w:pStyle w:val="a9"/>
        <w:ind w:left="2124" w:firstLine="708"/>
        <w:rPr>
          <w:bCs/>
          <w:color w:val="000000"/>
          <w:sz w:val="24"/>
          <w:szCs w:val="24"/>
        </w:rPr>
      </w:pPr>
      <w:r>
        <w:rPr>
          <w:bCs/>
          <w:color w:val="000000"/>
          <w:sz w:val="24"/>
          <w:szCs w:val="24"/>
        </w:rPr>
        <w:t>șef direcție, Direcția Agricultură și Alimentație</w:t>
      </w:r>
      <w:r w:rsidR="0031577C" w:rsidRPr="002242CC">
        <w:rPr>
          <w:bCs/>
          <w:color w:val="000000"/>
          <w:sz w:val="24"/>
          <w:szCs w:val="24"/>
        </w:rPr>
        <w:tab/>
      </w:r>
    </w:p>
    <w:p w:rsidR="003B1BEA" w:rsidRDefault="003B1BEA" w:rsidP="009B121A">
      <w:pPr>
        <w:pStyle w:val="a9"/>
        <w:rPr>
          <w:bCs/>
          <w:color w:val="000000"/>
          <w:sz w:val="24"/>
          <w:szCs w:val="24"/>
        </w:rPr>
      </w:pPr>
      <w:r>
        <w:rPr>
          <w:bCs/>
          <w:color w:val="000000"/>
          <w:sz w:val="24"/>
          <w:szCs w:val="24"/>
        </w:rPr>
        <w:t>E</w:t>
      </w:r>
      <w:r w:rsidR="009B121A">
        <w:rPr>
          <w:bCs/>
          <w:color w:val="000000"/>
          <w:sz w:val="24"/>
          <w:szCs w:val="24"/>
        </w:rPr>
        <w:t>laborat și avizat:</w:t>
      </w:r>
      <w:r>
        <w:rPr>
          <w:bCs/>
          <w:color w:val="000000"/>
          <w:sz w:val="24"/>
          <w:szCs w:val="24"/>
        </w:rPr>
        <w:tab/>
      </w:r>
      <w:r>
        <w:rPr>
          <w:bCs/>
          <w:color w:val="000000"/>
          <w:sz w:val="24"/>
          <w:szCs w:val="24"/>
        </w:rPr>
        <w:tab/>
      </w:r>
      <w:r>
        <w:rPr>
          <w:bCs/>
          <w:color w:val="000000"/>
          <w:sz w:val="24"/>
          <w:szCs w:val="24"/>
        </w:rPr>
        <w:tab/>
      </w:r>
      <w:r>
        <w:rPr>
          <w:bCs/>
          <w:color w:val="000000"/>
          <w:sz w:val="24"/>
          <w:szCs w:val="24"/>
        </w:rPr>
        <w:tab/>
        <w:t>Daniel Turculeț,</w:t>
      </w:r>
    </w:p>
    <w:p w:rsidR="003B1BEA" w:rsidRDefault="003B1BEA" w:rsidP="009B121A">
      <w:pPr>
        <w:pStyle w:val="a9"/>
        <w:rPr>
          <w:bCs/>
          <w:color w:val="000000"/>
          <w:sz w:val="24"/>
          <w:szCs w:val="24"/>
        </w:rPr>
      </w:pPr>
      <w:r>
        <w:rPr>
          <w:bCs/>
          <w:color w:val="000000"/>
          <w:sz w:val="24"/>
          <w:szCs w:val="24"/>
        </w:rPr>
        <w:tab/>
      </w:r>
      <w:r>
        <w:rPr>
          <w:bCs/>
          <w:color w:val="000000"/>
          <w:sz w:val="24"/>
          <w:szCs w:val="24"/>
        </w:rPr>
        <w:tab/>
      </w:r>
      <w:r>
        <w:rPr>
          <w:bCs/>
          <w:color w:val="000000"/>
          <w:sz w:val="24"/>
          <w:szCs w:val="24"/>
        </w:rPr>
        <w:tab/>
      </w:r>
      <w:r>
        <w:rPr>
          <w:bCs/>
          <w:color w:val="000000"/>
          <w:sz w:val="24"/>
          <w:szCs w:val="24"/>
        </w:rPr>
        <w:tab/>
        <w:t>secretarul Consiliului raional Florești</w:t>
      </w:r>
    </w:p>
    <w:p w:rsidR="0028730E" w:rsidRPr="00EB1F3E" w:rsidRDefault="0028730E" w:rsidP="0028730E">
      <w:pPr>
        <w:pStyle w:val="a3"/>
        <w:jc w:val="both"/>
        <w:rPr>
          <w:rFonts w:ascii="Times New Roman" w:hAnsi="Times New Roman"/>
          <w:sz w:val="24"/>
          <w:szCs w:val="24"/>
          <w:lang w:val="ro-MD"/>
        </w:rPr>
      </w:pPr>
      <w:r w:rsidRPr="00EB1F3E">
        <w:rPr>
          <w:rFonts w:ascii="Times New Roman" w:hAnsi="Times New Roman"/>
          <w:sz w:val="24"/>
          <w:szCs w:val="24"/>
          <w:lang w:val="ro-MD"/>
        </w:rPr>
        <w:t>Avizat:</w:t>
      </w:r>
      <w:r w:rsidRPr="00EB1F3E">
        <w:rPr>
          <w:rFonts w:ascii="Times New Roman" w:hAnsi="Times New Roman"/>
          <w:sz w:val="24"/>
          <w:szCs w:val="24"/>
          <w:lang w:val="ro-MD"/>
        </w:rPr>
        <w:tab/>
      </w:r>
      <w:r w:rsidRPr="00EB1F3E">
        <w:rPr>
          <w:rFonts w:ascii="Times New Roman" w:hAnsi="Times New Roman"/>
          <w:sz w:val="24"/>
          <w:szCs w:val="24"/>
          <w:lang w:val="ro-MD"/>
        </w:rPr>
        <w:tab/>
      </w:r>
      <w:r w:rsidRPr="00EB1F3E">
        <w:rPr>
          <w:rFonts w:ascii="Times New Roman" w:hAnsi="Times New Roman"/>
          <w:sz w:val="24"/>
          <w:szCs w:val="24"/>
          <w:lang w:val="ro-MD"/>
        </w:rPr>
        <w:tab/>
      </w:r>
      <w:r w:rsidRPr="00EB1F3E">
        <w:rPr>
          <w:rFonts w:ascii="Times New Roman" w:hAnsi="Times New Roman"/>
          <w:sz w:val="24"/>
          <w:szCs w:val="24"/>
          <w:lang w:val="ro-MD"/>
        </w:rPr>
        <w:tab/>
      </w:r>
      <w:r w:rsidRPr="00EB1F3E">
        <w:rPr>
          <w:rFonts w:ascii="Times New Roman" w:hAnsi="Times New Roman"/>
          <w:sz w:val="24"/>
          <w:szCs w:val="24"/>
          <w:lang w:val="ro-MD"/>
        </w:rPr>
        <w:tab/>
      </w:r>
      <w:r w:rsidRPr="00EB1F3E">
        <w:rPr>
          <w:rFonts w:ascii="Times New Roman" w:hAnsi="Times New Roman"/>
          <w:sz w:val="24"/>
          <w:szCs w:val="24"/>
          <w:lang w:val="ro-MD"/>
        </w:rPr>
        <w:tab/>
        <w:t>Daniela Anton,</w:t>
      </w:r>
    </w:p>
    <w:p w:rsidR="0028730E" w:rsidRPr="00EB1F3E" w:rsidRDefault="0028730E" w:rsidP="0028730E">
      <w:pPr>
        <w:pStyle w:val="a3"/>
        <w:jc w:val="both"/>
        <w:rPr>
          <w:rFonts w:ascii="Times New Roman" w:hAnsi="Times New Roman"/>
          <w:sz w:val="24"/>
          <w:szCs w:val="24"/>
          <w:lang w:val="ro-MD"/>
        </w:rPr>
      </w:pPr>
      <w:r w:rsidRPr="00EB1F3E">
        <w:rPr>
          <w:rFonts w:ascii="Times New Roman" w:hAnsi="Times New Roman"/>
          <w:sz w:val="24"/>
          <w:szCs w:val="24"/>
          <w:lang w:val="ro-MD"/>
        </w:rPr>
        <w:tab/>
      </w:r>
      <w:r w:rsidRPr="00EB1F3E">
        <w:rPr>
          <w:rFonts w:ascii="Times New Roman" w:hAnsi="Times New Roman"/>
          <w:sz w:val="24"/>
          <w:szCs w:val="24"/>
          <w:lang w:val="ro-MD"/>
        </w:rPr>
        <w:tab/>
      </w:r>
      <w:r w:rsidRPr="00EB1F3E">
        <w:rPr>
          <w:rFonts w:ascii="Times New Roman" w:hAnsi="Times New Roman"/>
          <w:sz w:val="24"/>
          <w:szCs w:val="24"/>
          <w:lang w:val="ro-MD"/>
        </w:rPr>
        <w:tab/>
        <w:t xml:space="preserve">    </w:t>
      </w:r>
      <w:proofErr w:type="spellStart"/>
      <w:r w:rsidRPr="00EB1F3E">
        <w:rPr>
          <w:rFonts w:ascii="Times New Roman" w:hAnsi="Times New Roman"/>
          <w:sz w:val="24"/>
          <w:szCs w:val="24"/>
          <w:lang w:val="ro-MD"/>
        </w:rPr>
        <w:t>şefă</w:t>
      </w:r>
      <w:proofErr w:type="spellEnd"/>
      <w:r w:rsidRPr="00EB1F3E">
        <w:rPr>
          <w:rFonts w:ascii="Times New Roman" w:hAnsi="Times New Roman"/>
          <w:sz w:val="24"/>
          <w:szCs w:val="24"/>
          <w:lang w:val="ro-MD"/>
        </w:rPr>
        <w:t xml:space="preserve"> a </w:t>
      </w:r>
      <w:proofErr w:type="spellStart"/>
      <w:r w:rsidRPr="00EB1F3E">
        <w:rPr>
          <w:rFonts w:ascii="Times New Roman" w:hAnsi="Times New Roman"/>
          <w:sz w:val="24"/>
          <w:szCs w:val="24"/>
          <w:lang w:val="ro-MD"/>
        </w:rPr>
        <w:t>Secţiei</w:t>
      </w:r>
      <w:proofErr w:type="spellEnd"/>
      <w:r w:rsidRPr="00EB1F3E">
        <w:rPr>
          <w:rFonts w:ascii="Times New Roman" w:hAnsi="Times New Roman"/>
          <w:sz w:val="24"/>
          <w:szCs w:val="24"/>
          <w:lang w:val="ro-MD"/>
        </w:rPr>
        <w:t xml:space="preserve"> Juridice, Resurse Umane </w:t>
      </w:r>
      <w:proofErr w:type="spellStart"/>
      <w:r w:rsidRPr="00EB1F3E">
        <w:rPr>
          <w:rFonts w:ascii="Times New Roman" w:hAnsi="Times New Roman"/>
          <w:sz w:val="24"/>
          <w:szCs w:val="24"/>
          <w:lang w:val="ro-MD"/>
        </w:rPr>
        <w:t>şi</w:t>
      </w:r>
      <w:proofErr w:type="spellEnd"/>
      <w:r w:rsidRPr="00EB1F3E">
        <w:rPr>
          <w:rFonts w:ascii="Times New Roman" w:hAnsi="Times New Roman"/>
          <w:sz w:val="24"/>
          <w:szCs w:val="24"/>
          <w:lang w:val="ro-MD"/>
        </w:rPr>
        <w:t xml:space="preserve"> </w:t>
      </w:r>
      <w:proofErr w:type="spellStart"/>
      <w:r w:rsidRPr="00EB1F3E">
        <w:rPr>
          <w:rFonts w:ascii="Times New Roman" w:hAnsi="Times New Roman"/>
          <w:sz w:val="24"/>
          <w:szCs w:val="24"/>
          <w:lang w:val="ro-MD"/>
        </w:rPr>
        <w:t>Administraţie</w:t>
      </w:r>
      <w:proofErr w:type="spellEnd"/>
      <w:r w:rsidRPr="00EB1F3E">
        <w:rPr>
          <w:rFonts w:ascii="Times New Roman" w:hAnsi="Times New Roman"/>
          <w:sz w:val="24"/>
          <w:szCs w:val="24"/>
          <w:lang w:val="ro-MD"/>
        </w:rPr>
        <w:t xml:space="preserve"> Publică</w:t>
      </w:r>
    </w:p>
    <w:p w:rsidR="009B121A" w:rsidRPr="002242CC" w:rsidRDefault="009B121A" w:rsidP="009B121A">
      <w:pPr>
        <w:pStyle w:val="a9"/>
        <w:rPr>
          <w:bCs/>
          <w:color w:val="000000"/>
          <w:sz w:val="24"/>
          <w:szCs w:val="24"/>
        </w:rPr>
      </w:pPr>
      <w:r>
        <w:rPr>
          <w:bCs/>
          <w:color w:val="000000"/>
          <w:sz w:val="24"/>
          <w:szCs w:val="24"/>
        </w:rPr>
        <w:tab/>
      </w:r>
      <w:r>
        <w:rPr>
          <w:bCs/>
          <w:color w:val="000000"/>
          <w:sz w:val="24"/>
          <w:szCs w:val="24"/>
        </w:rPr>
        <w:tab/>
      </w:r>
    </w:p>
    <w:p w:rsidR="00A9387A" w:rsidRPr="002242CC" w:rsidRDefault="00A9387A" w:rsidP="00FD0FCB">
      <w:pPr>
        <w:pStyle w:val="a9"/>
        <w:rPr>
          <w:bCs/>
          <w:color w:val="000000"/>
          <w:sz w:val="24"/>
          <w:szCs w:val="24"/>
        </w:rPr>
      </w:pPr>
    </w:p>
    <w:p w:rsidR="0055526D" w:rsidRDefault="0055526D" w:rsidP="00307F5C">
      <w:pPr>
        <w:tabs>
          <w:tab w:val="left" w:pos="884"/>
          <w:tab w:val="left" w:pos="1196"/>
        </w:tabs>
        <w:jc w:val="center"/>
        <w:rPr>
          <w:b/>
          <w:iCs/>
          <w:lang w:val="en-US"/>
        </w:rPr>
      </w:pPr>
    </w:p>
    <w:p w:rsidR="00A25396" w:rsidRDefault="00A25396" w:rsidP="00307F5C">
      <w:pPr>
        <w:tabs>
          <w:tab w:val="left" w:pos="884"/>
          <w:tab w:val="left" w:pos="1196"/>
        </w:tabs>
        <w:jc w:val="center"/>
        <w:rPr>
          <w:b/>
          <w:iCs/>
          <w:lang w:val="en-US"/>
        </w:rPr>
      </w:pPr>
    </w:p>
    <w:p w:rsidR="00A25396" w:rsidRDefault="00A25396" w:rsidP="00307F5C">
      <w:pPr>
        <w:tabs>
          <w:tab w:val="left" w:pos="884"/>
          <w:tab w:val="left" w:pos="1196"/>
        </w:tabs>
        <w:jc w:val="center"/>
        <w:rPr>
          <w:b/>
          <w:iCs/>
          <w:lang w:val="en-US"/>
        </w:rPr>
      </w:pPr>
    </w:p>
    <w:p w:rsidR="00A25396" w:rsidRDefault="00A25396" w:rsidP="00307F5C">
      <w:pPr>
        <w:tabs>
          <w:tab w:val="left" w:pos="884"/>
          <w:tab w:val="left" w:pos="1196"/>
        </w:tabs>
        <w:jc w:val="center"/>
        <w:rPr>
          <w:b/>
          <w:iCs/>
          <w:lang w:val="en-US"/>
        </w:rPr>
      </w:pPr>
    </w:p>
    <w:p w:rsidR="00944B72" w:rsidRPr="002B38EE" w:rsidRDefault="00944B72" w:rsidP="002B38EE">
      <w:pPr>
        <w:rPr>
          <w:lang w:val="en-US"/>
        </w:rPr>
      </w:pPr>
    </w:p>
    <w:p w:rsidR="00944B72" w:rsidRDefault="00944B72" w:rsidP="00FD0FCB">
      <w:pPr>
        <w:jc w:val="both"/>
        <w:rPr>
          <w:bCs/>
          <w:sz w:val="22"/>
          <w:szCs w:val="22"/>
          <w:lang w:val="en-US"/>
        </w:rPr>
      </w:pPr>
    </w:p>
    <w:p w:rsidR="00245FDD" w:rsidRPr="00733578" w:rsidRDefault="00245FDD" w:rsidP="00245FDD">
      <w:pPr>
        <w:tabs>
          <w:tab w:val="left" w:pos="884"/>
          <w:tab w:val="left" w:pos="1196"/>
        </w:tabs>
        <w:spacing w:line="276" w:lineRule="auto"/>
        <w:jc w:val="right"/>
        <w:rPr>
          <w:iCs/>
          <w:sz w:val="25"/>
          <w:szCs w:val="25"/>
          <w:lang w:val="en-US"/>
        </w:rPr>
      </w:pPr>
      <w:proofErr w:type="spellStart"/>
      <w:r w:rsidRPr="00733578">
        <w:rPr>
          <w:iCs/>
          <w:sz w:val="25"/>
          <w:szCs w:val="25"/>
          <w:lang w:val="en-US"/>
        </w:rPr>
        <w:t>Consiliului</w:t>
      </w:r>
      <w:proofErr w:type="spellEnd"/>
      <w:r w:rsidRPr="00733578">
        <w:rPr>
          <w:iCs/>
          <w:sz w:val="25"/>
          <w:szCs w:val="25"/>
          <w:lang w:val="en-US"/>
        </w:rPr>
        <w:t xml:space="preserve"> </w:t>
      </w:r>
      <w:proofErr w:type="spellStart"/>
      <w:r w:rsidRPr="00733578">
        <w:rPr>
          <w:iCs/>
          <w:sz w:val="25"/>
          <w:szCs w:val="25"/>
          <w:lang w:val="en-US"/>
        </w:rPr>
        <w:t>raional</w:t>
      </w:r>
      <w:proofErr w:type="spellEnd"/>
      <w:r w:rsidRPr="00733578">
        <w:rPr>
          <w:iCs/>
          <w:sz w:val="25"/>
          <w:szCs w:val="25"/>
          <w:lang w:val="en-US"/>
        </w:rPr>
        <w:t xml:space="preserve"> </w:t>
      </w:r>
      <w:proofErr w:type="spellStart"/>
      <w:r w:rsidRPr="00733578">
        <w:rPr>
          <w:iCs/>
          <w:sz w:val="25"/>
          <w:szCs w:val="25"/>
          <w:lang w:val="en-US"/>
        </w:rPr>
        <w:t>Floreşti</w:t>
      </w:r>
      <w:proofErr w:type="spellEnd"/>
    </w:p>
    <w:p w:rsidR="00245FDD" w:rsidRPr="00795811" w:rsidRDefault="00245FDD" w:rsidP="00245FDD">
      <w:pPr>
        <w:spacing w:line="276" w:lineRule="auto"/>
        <w:rPr>
          <w:sz w:val="25"/>
          <w:szCs w:val="25"/>
          <w:lang w:val="en-US"/>
        </w:rPr>
      </w:pPr>
      <w:r w:rsidRPr="00795811">
        <w:rPr>
          <w:sz w:val="25"/>
          <w:szCs w:val="25"/>
          <w:lang w:val="en-US"/>
        </w:rPr>
        <w:t xml:space="preserve">                                                                                                </w:t>
      </w:r>
    </w:p>
    <w:p w:rsidR="00245FDD" w:rsidRPr="00795811" w:rsidRDefault="00245FDD" w:rsidP="00245FDD">
      <w:pPr>
        <w:spacing w:line="276" w:lineRule="auto"/>
        <w:jc w:val="both"/>
        <w:rPr>
          <w:sz w:val="25"/>
          <w:szCs w:val="25"/>
          <w:lang w:val="en-US"/>
        </w:rPr>
      </w:pPr>
    </w:p>
    <w:p w:rsidR="00245FDD" w:rsidRPr="00795811" w:rsidRDefault="00245FDD" w:rsidP="00245FDD">
      <w:pPr>
        <w:spacing w:line="276" w:lineRule="auto"/>
        <w:jc w:val="center"/>
        <w:rPr>
          <w:b/>
          <w:sz w:val="25"/>
          <w:szCs w:val="25"/>
          <w:lang w:val="en-US"/>
        </w:rPr>
      </w:pPr>
      <w:proofErr w:type="spellStart"/>
      <w:r w:rsidRPr="00795811">
        <w:rPr>
          <w:b/>
          <w:sz w:val="25"/>
          <w:szCs w:val="25"/>
          <w:lang w:val="en-US"/>
        </w:rPr>
        <w:t>Notă</w:t>
      </w:r>
      <w:proofErr w:type="spellEnd"/>
      <w:r w:rsidRPr="00795811">
        <w:rPr>
          <w:b/>
          <w:sz w:val="25"/>
          <w:szCs w:val="25"/>
          <w:lang w:val="en-US"/>
        </w:rPr>
        <w:t xml:space="preserve"> </w:t>
      </w:r>
      <w:proofErr w:type="spellStart"/>
      <w:r w:rsidRPr="00795811">
        <w:rPr>
          <w:b/>
          <w:sz w:val="25"/>
          <w:szCs w:val="25"/>
          <w:lang w:val="en-US"/>
        </w:rPr>
        <w:t>informativă</w:t>
      </w:r>
      <w:proofErr w:type="spellEnd"/>
    </w:p>
    <w:p w:rsidR="00245FDD" w:rsidRPr="00795811" w:rsidRDefault="00245FDD" w:rsidP="00245FDD">
      <w:pPr>
        <w:spacing w:line="276" w:lineRule="auto"/>
        <w:jc w:val="center"/>
        <w:rPr>
          <w:b/>
          <w:sz w:val="25"/>
          <w:szCs w:val="25"/>
          <w:lang w:val="en-US"/>
        </w:rPr>
      </w:pPr>
      <w:r w:rsidRPr="00795811">
        <w:rPr>
          <w:b/>
          <w:sz w:val="25"/>
          <w:szCs w:val="25"/>
          <w:lang w:val="en-US"/>
        </w:rPr>
        <w:t xml:space="preserve">cu </w:t>
      </w:r>
      <w:proofErr w:type="spellStart"/>
      <w:r w:rsidRPr="00795811">
        <w:rPr>
          <w:b/>
          <w:sz w:val="25"/>
          <w:szCs w:val="25"/>
          <w:lang w:val="en-US"/>
        </w:rPr>
        <w:t>privire</w:t>
      </w:r>
      <w:proofErr w:type="spellEnd"/>
      <w:r w:rsidRPr="00795811">
        <w:rPr>
          <w:b/>
          <w:sz w:val="25"/>
          <w:szCs w:val="25"/>
          <w:lang w:val="en-US"/>
        </w:rPr>
        <w:t xml:space="preserve"> la </w:t>
      </w:r>
      <w:proofErr w:type="spellStart"/>
      <w:r w:rsidRPr="00795811">
        <w:rPr>
          <w:b/>
          <w:sz w:val="25"/>
          <w:szCs w:val="25"/>
          <w:lang w:val="en-US"/>
        </w:rPr>
        <w:t>desfășurarea</w:t>
      </w:r>
      <w:proofErr w:type="spellEnd"/>
      <w:r w:rsidRPr="00795811">
        <w:rPr>
          <w:b/>
          <w:sz w:val="25"/>
          <w:szCs w:val="25"/>
          <w:lang w:val="en-US"/>
        </w:rPr>
        <w:t xml:space="preserve"> </w:t>
      </w:r>
      <w:proofErr w:type="spellStart"/>
      <w:r w:rsidRPr="00795811">
        <w:rPr>
          <w:b/>
          <w:sz w:val="25"/>
          <w:szCs w:val="25"/>
          <w:lang w:val="en-US"/>
        </w:rPr>
        <w:t>în</w:t>
      </w:r>
      <w:proofErr w:type="spellEnd"/>
      <w:r w:rsidRPr="00795811">
        <w:rPr>
          <w:b/>
          <w:sz w:val="25"/>
          <w:szCs w:val="25"/>
          <w:lang w:val="en-US"/>
        </w:rPr>
        <w:t xml:space="preserve"> </w:t>
      </w:r>
      <w:proofErr w:type="spellStart"/>
      <w:r w:rsidRPr="00795811">
        <w:rPr>
          <w:b/>
          <w:sz w:val="25"/>
          <w:szCs w:val="25"/>
          <w:lang w:val="en-US"/>
        </w:rPr>
        <w:t>raionul</w:t>
      </w:r>
      <w:proofErr w:type="spellEnd"/>
      <w:r w:rsidRPr="00795811">
        <w:rPr>
          <w:b/>
          <w:sz w:val="25"/>
          <w:szCs w:val="25"/>
          <w:lang w:val="en-US"/>
        </w:rPr>
        <w:t xml:space="preserve"> </w:t>
      </w:r>
      <w:proofErr w:type="spellStart"/>
      <w:r w:rsidRPr="00795811">
        <w:rPr>
          <w:b/>
          <w:sz w:val="25"/>
          <w:szCs w:val="25"/>
          <w:lang w:val="en-US"/>
        </w:rPr>
        <w:t>Florești</w:t>
      </w:r>
      <w:proofErr w:type="spellEnd"/>
      <w:r w:rsidRPr="00795811">
        <w:rPr>
          <w:b/>
          <w:sz w:val="25"/>
          <w:szCs w:val="25"/>
          <w:lang w:val="en-US"/>
        </w:rPr>
        <w:t xml:space="preserve"> a </w:t>
      </w:r>
      <w:proofErr w:type="spellStart"/>
      <w:r w:rsidRPr="00795811">
        <w:rPr>
          <w:b/>
          <w:sz w:val="25"/>
          <w:szCs w:val="25"/>
          <w:lang w:val="en-US"/>
        </w:rPr>
        <w:t>lucrărilor</w:t>
      </w:r>
      <w:proofErr w:type="spellEnd"/>
      <w:r w:rsidRPr="00795811">
        <w:rPr>
          <w:b/>
          <w:sz w:val="25"/>
          <w:szCs w:val="25"/>
          <w:lang w:val="en-US"/>
        </w:rPr>
        <w:t xml:space="preserve"> </w:t>
      </w:r>
      <w:proofErr w:type="spellStart"/>
      <w:r w:rsidRPr="00795811">
        <w:rPr>
          <w:b/>
          <w:sz w:val="25"/>
          <w:szCs w:val="25"/>
          <w:lang w:val="en-US"/>
        </w:rPr>
        <w:t>agricole</w:t>
      </w:r>
      <w:proofErr w:type="spellEnd"/>
      <w:r w:rsidRPr="00795811">
        <w:rPr>
          <w:b/>
          <w:sz w:val="25"/>
          <w:szCs w:val="25"/>
          <w:lang w:val="en-US"/>
        </w:rPr>
        <w:t xml:space="preserve"> de </w:t>
      </w:r>
      <w:proofErr w:type="spellStart"/>
      <w:r w:rsidRPr="00795811">
        <w:rPr>
          <w:b/>
          <w:sz w:val="25"/>
          <w:szCs w:val="25"/>
          <w:lang w:val="en-US"/>
        </w:rPr>
        <w:t>primăvară</w:t>
      </w:r>
      <w:proofErr w:type="spellEnd"/>
      <w:r w:rsidRPr="00795811">
        <w:rPr>
          <w:b/>
          <w:sz w:val="25"/>
          <w:szCs w:val="25"/>
          <w:lang w:val="en-US"/>
        </w:rPr>
        <w:t>,</w:t>
      </w:r>
    </w:p>
    <w:p w:rsidR="00245FDD" w:rsidRPr="00795811" w:rsidRDefault="00245FDD" w:rsidP="00245FDD">
      <w:pPr>
        <w:spacing w:line="276" w:lineRule="auto"/>
        <w:jc w:val="center"/>
        <w:rPr>
          <w:b/>
          <w:sz w:val="25"/>
          <w:szCs w:val="25"/>
          <w:lang w:val="en-US"/>
        </w:rPr>
      </w:pPr>
      <w:proofErr w:type="spellStart"/>
      <w:r w:rsidRPr="00795811">
        <w:rPr>
          <w:b/>
          <w:sz w:val="25"/>
          <w:szCs w:val="25"/>
          <w:lang w:val="en-US"/>
        </w:rPr>
        <w:t>anul</w:t>
      </w:r>
      <w:proofErr w:type="spellEnd"/>
      <w:r w:rsidRPr="00795811">
        <w:rPr>
          <w:b/>
          <w:sz w:val="25"/>
          <w:szCs w:val="25"/>
          <w:lang w:val="en-US"/>
        </w:rPr>
        <w:t xml:space="preserve"> 2026</w:t>
      </w:r>
    </w:p>
    <w:p w:rsidR="00245FDD" w:rsidRPr="00795811" w:rsidRDefault="00245FDD" w:rsidP="00245FDD">
      <w:pPr>
        <w:spacing w:line="276" w:lineRule="auto"/>
        <w:jc w:val="center"/>
        <w:rPr>
          <w:b/>
          <w:sz w:val="25"/>
          <w:szCs w:val="25"/>
          <w:lang w:val="en-US"/>
        </w:rPr>
      </w:pPr>
    </w:p>
    <w:p w:rsidR="00245FDD" w:rsidRPr="00795811" w:rsidRDefault="00245FDD" w:rsidP="00245FDD">
      <w:pPr>
        <w:pStyle w:val="10"/>
        <w:spacing w:line="276" w:lineRule="auto"/>
        <w:jc w:val="both"/>
        <w:rPr>
          <w:color w:val="000000"/>
          <w:sz w:val="25"/>
          <w:szCs w:val="25"/>
          <w:shd w:val="clear" w:color="auto" w:fill="FFFFFF"/>
        </w:rPr>
      </w:pPr>
      <w:r w:rsidRPr="00795811">
        <w:rPr>
          <w:color w:val="000000"/>
          <w:sz w:val="25"/>
          <w:szCs w:val="25"/>
          <w:shd w:val="clear" w:color="auto" w:fill="FFFFFF"/>
        </w:rPr>
        <w:t xml:space="preserve">      Primăvara este cel mai important sezon pentru agricultură, fiind momentul în care se pun bazele unei recolte sănătoase și productive. În raionul Florești, la moment, lucrările agricole de primăvară sunt în plină desfășurare.</w:t>
      </w:r>
    </w:p>
    <w:p w:rsidR="00245FDD" w:rsidRPr="00795811" w:rsidRDefault="00245FDD" w:rsidP="00245FDD">
      <w:pPr>
        <w:pStyle w:val="10"/>
        <w:spacing w:line="276" w:lineRule="auto"/>
        <w:jc w:val="both"/>
        <w:rPr>
          <w:sz w:val="25"/>
          <w:szCs w:val="25"/>
        </w:rPr>
      </w:pPr>
      <w:r w:rsidRPr="00795811">
        <w:rPr>
          <w:color w:val="000000"/>
          <w:sz w:val="25"/>
          <w:szCs w:val="25"/>
          <w:shd w:val="clear" w:color="auto" w:fill="FFFFFF"/>
        </w:rPr>
        <w:t xml:space="preserve">      De menționat și ne bucură faptul că anul agricol 2026 începe cu rezerve mari de umiditate în sol, ceea ce oferă premise bune pentru un sezon agricol favorabil.</w:t>
      </w:r>
    </w:p>
    <w:p w:rsidR="00245FDD" w:rsidRPr="00795811" w:rsidRDefault="00245FDD" w:rsidP="00245FDD">
      <w:pPr>
        <w:spacing w:line="276" w:lineRule="auto"/>
        <w:jc w:val="both"/>
        <w:rPr>
          <w:bCs/>
          <w:sz w:val="25"/>
          <w:szCs w:val="25"/>
          <w:lang w:val="en-US"/>
        </w:rPr>
      </w:pPr>
      <w:r w:rsidRPr="00795811">
        <w:rPr>
          <w:bCs/>
          <w:sz w:val="25"/>
          <w:szCs w:val="25"/>
          <w:lang w:val="ro-RO"/>
        </w:rPr>
        <w:t xml:space="preserve">            </w:t>
      </w:r>
      <w:r w:rsidRPr="00795811">
        <w:rPr>
          <w:bCs/>
          <w:sz w:val="25"/>
          <w:szCs w:val="25"/>
          <w:lang w:val="en-US"/>
        </w:rPr>
        <w:t xml:space="preserve">Conform </w:t>
      </w:r>
      <w:proofErr w:type="spellStart"/>
      <w:r w:rsidRPr="00795811">
        <w:rPr>
          <w:bCs/>
          <w:sz w:val="25"/>
          <w:szCs w:val="25"/>
          <w:lang w:val="en-US"/>
        </w:rPr>
        <w:t>datelor</w:t>
      </w:r>
      <w:proofErr w:type="spellEnd"/>
      <w:r w:rsidRPr="00795811">
        <w:rPr>
          <w:bCs/>
          <w:sz w:val="25"/>
          <w:szCs w:val="25"/>
          <w:lang w:val="en-US"/>
        </w:rPr>
        <w:t xml:space="preserve"> din </w:t>
      </w:r>
      <w:proofErr w:type="spellStart"/>
      <w:r w:rsidRPr="00795811">
        <w:rPr>
          <w:bCs/>
          <w:sz w:val="25"/>
          <w:szCs w:val="25"/>
          <w:lang w:val="en-US"/>
        </w:rPr>
        <w:t>Cadastrul</w:t>
      </w:r>
      <w:proofErr w:type="spellEnd"/>
      <w:r w:rsidRPr="00795811">
        <w:rPr>
          <w:bCs/>
          <w:sz w:val="25"/>
          <w:szCs w:val="25"/>
          <w:lang w:val="en-US"/>
        </w:rPr>
        <w:t xml:space="preserve"> </w:t>
      </w:r>
      <w:proofErr w:type="spellStart"/>
      <w:r w:rsidRPr="00795811">
        <w:rPr>
          <w:bCs/>
          <w:sz w:val="25"/>
          <w:szCs w:val="25"/>
          <w:lang w:val="en-US"/>
        </w:rPr>
        <w:t>funciar</w:t>
      </w:r>
      <w:proofErr w:type="spellEnd"/>
      <w:r w:rsidRPr="00795811">
        <w:rPr>
          <w:bCs/>
          <w:sz w:val="25"/>
          <w:szCs w:val="25"/>
          <w:lang w:val="en-US"/>
        </w:rPr>
        <w:t xml:space="preserve"> al </w:t>
      </w:r>
      <w:proofErr w:type="spellStart"/>
      <w:r w:rsidRPr="00795811">
        <w:rPr>
          <w:bCs/>
          <w:sz w:val="25"/>
          <w:szCs w:val="25"/>
          <w:lang w:val="en-US"/>
        </w:rPr>
        <w:t>raionului</w:t>
      </w:r>
      <w:proofErr w:type="spellEnd"/>
      <w:r w:rsidRPr="00795811">
        <w:rPr>
          <w:bCs/>
          <w:sz w:val="25"/>
          <w:szCs w:val="25"/>
          <w:lang w:val="en-US"/>
        </w:rPr>
        <w:t xml:space="preserve"> </w:t>
      </w:r>
      <w:proofErr w:type="spellStart"/>
      <w:r w:rsidRPr="00795811">
        <w:rPr>
          <w:bCs/>
          <w:sz w:val="25"/>
          <w:szCs w:val="25"/>
          <w:lang w:val="en-US"/>
        </w:rPr>
        <w:t>Florești</w:t>
      </w:r>
      <w:proofErr w:type="spellEnd"/>
      <w:r w:rsidRPr="00795811">
        <w:rPr>
          <w:bCs/>
          <w:sz w:val="25"/>
          <w:szCs w:val="25"/>
          <w:lang w:val="en-US"/>
        </w:rPr>
        <w:t xml:space="preserve">, la </w:t>
      </w:r>
      <w:proofErr w:type="spellStart"/>
      <w:r w:rsidRPr="00795811">
        <w:rPr>
          <w:bCs/>
          <w:sz w:val="25"/>
          <w:szCs w:val="25"/>
          <w:lang w:val="en-US"/>
        </w:rPr>
        <w:t>situația</w:t>
      </w:r>
      <w:proofErr w:type="spellEnd"/>
      <w:r w:rsidRPr="00795811">
        <w:rPr>
          <w:bCs/>
          <w:sz w:val="25"/>
          <w:szCs w:val="25"/>
          <w:lang w:val="en-US"/>
        </w:rPr>
        <w:t xml:space="preserve"> din 01.01.2026, </w:t>
      </w:r>
      <w:proofErr w:type="spellStart"/>
      <w:r w:rsidRPr="00795811">
        <w:rPr>
          <w:bCs/>
          <w:sz w:val="25"/>
          <w:szCs w:val="25"/>
          <w:lang w:val="en-US"/>
        </w:rPr>
        <w:t>suprafața</w:t>
      </w:r>
      <w:proofErr w:type="spellEnd"/>
      <w:r w:rsidRPr="00795811">
        <w:rPr>
          <w:bCs/>
          <w:sz w:val="25"/>
          <w:szCs w:val="25"/>
          <w:lang w:val="en-US"/>
        </w:rPr>
        <w:t xml:space="preserve"> </w:t>
      </w:r>
      <w:proofErr w:type="spellStart"/>
      <w:r w:rsidRPr="00795811">
        <w:rPr>
          <w:bCs/>
          <w:sz w:val="25"/>
          <w:szCs w:val="25"/>
          <w:lang w:val="en-US"/>
        </w:rPr>
        <w:t>terenurilor</w:t>
      </w:r>
      <w:proofErr w:type="spellEnd"/>
      <w:r w:rsidRPr="00795811">
        <w:rPr>
          <w:bCs/>
          <w:sz w:val="25"/>
          <w:szCs w:val="25"/>
          <w:lang w:val="en-US"/>
        </w:rPr>
        <w:t xml:space="preserve"> </w:t>
      </w:r>
      <w:proofErr w:type="spellStart"/>
      <w:r w:rsidRPr="00795811">
        <w:rPr>
          <w:bCs/>
          <w:sz w:val="25"/>
          <w:szCs w:val="25"/>
          <w:lang w:val="en-US"/>
        </w:rPr>
        <w:t>agricole</w:t>
      </w:r>
      <w:proofErr w:type="spellEnd"/>
      <w:r w:rsidRPr="00795811">
        <w:rPr>
          <w:bCs/>
          <w:sz w:val="25"/>
          <w:szCs w:val="25"/>
          <w:lang w:val="en-US"/>
        </w:rPr>
        <w:t xml:space="preserve"> (cu </w:t>
      </w:r>
      <w:proofErr w:type="spellStart"/>
      <w:r w:rsidRPr="00795811">
        <w:rPr>
          <w:bCs/>
          <w:sz w:val="25"/>
          <w:szCs w:val="25"/>
          <w:lang w:val="en-US"/>
        </w:rPr>
        <w:t>excepția</w:t>
      </w:r>
      <w:proofErr w:type="spellEnd"/>
      <w:r>
        <w:rPr>
          <w:bCs/>
          <w:sz w:val="25"/>
          <w:szCs w:val="25"/>
          <w:lang w:val="en-US"/>
        </w:rPr>
        <w:t xml:space="preserve"> </w:t>
      </w:r>
      <w:proofErr w:type="spellStart"/>
      <w:r>
        <w:rPr>
          <w:bCs/>
          <w:sz w:val="25"/>
          <w:szCs w:val="25"/>
          <w:lang w:val="en-US"/>
        </w:rPr>
        <w:t>pășunelor</w:t>
      </w:r>
      <w:proofErr w:type="spellEnd"/>
      <w:r>
        <w:rPr>
          <w:bCs/>
          <w:sz w:val="25"/>
          <w:szCs w:val="25"/>
          <w:lang w:val="en-US"/>
        </w:rPr>
        <w:t xml:space="preserve">, </w:t>
      </w:r>
      <w:proofErr w:type="spellStart"/>
      <w:r w:rsidRPr="00795811">
        <w:rPr>
          <w:bCs/>
          <w:sz w:val="25"/>
          <w:szCs w:val="25"/>
          <w:lang w:val="en-US"/>
        </w:rPr>
        <w:t>grădin</w:t>
      </w:r>
      <w:r>
        <w:rPr>
          <w:bCs/>
          <w:sz w:val="25"/>
          <w:szCs w:val="25"/>
          <w:lang w:val="en-US"/>
        </w:rPr>
        <w:t>i</w:t>
      </w:r>
      <w:r w:rsidRPr="00795811">
        <w:rPr>
          <w:bCs/>
          <w:sz w:val="25"/>
          <w:szCs w:val="25"/>
          <w:lang w:val="en-US"/>
        </w:rPr>
        <w:t>lor</w:t>
      </w:r>
      <w:proofErr w:type="spellEnd"/>
      <w:r w:rsidRPr="00795811">
        <w:rPr>
          <w:bCs/>
          <w:sz w:val="25"/>
          <w:szCs w:val="25"/>
          <w:lang w:val="en-US"/>
        </w:rPr>
        <w:t xml:space="preserve"> </w:t>
      </w:r>
      <w:proofErr w:type="spellStart"/>
      <w:r w:rsidRPr="00795811">
        <w:rPr>
          <w:bCs/>
          <w:sz w:val="25"/>
          <w:szCs w:val="25"/>
          <w:lang w:val="en-US"/>
        </w:rPr>
        <w:t>și</w:t>
      </w:r>
      <w:proofErr w:type="spellEnd"/>
      <w:r w:rsidRPr="00795811">
        <w:rPr>
          <w:bCs/>
          <w:sz w:val="25"/>
          <w:szCs w:val="25"/>
          <w:lang w:val="en-US"/>
        </w:rPr>
        <w:t xml:space="preserve"> </w:t>
      </w:r>
      <w:proofErr w:type="spellStart"/>
      <w:r w:rsidRPr="00795811">
        <w:rPr>
          <w:bCs/>
          <w:sz w:val="25"/>
          <w:szCs w:val="25"/>
          <w:lang w:val="en-US"/>
        </w:rPr>
        <w:t>fondului</w:t>
      </w:r>
      <w:proofErr w:type="spellEnd"/>
      <w:r w:rsidRPr="00795811">
        <w:rPr>
          <w:bCs/>
          <w:sz w:val="25"/>
          <w:szCs w:val="25"/>
          <w:lang w:val="en-US"/>
        </w:rPr>
        <w:t xml:space="preserve"> de </w:t>
      </w:r>
      <w:proofErr w:type="spellStart"/>
      <w:r w:rsidRPr="00795811">
        <w:rPr>
          <w:bCs/>
          <w:sz w:val="25"/>
          <w:szCs w:val="25"/>
          <w:lang w:val="en-US"/>
        </w:rPr>
        <w:t>rezervă</w:t>
      </w:r>
      <w:proofErr w:type="spellEnd"/>
      <w:r w:rsidRPr="00795811">
        <w:rPr>
          <w:bCs/>
          <w:sz w:val="25"/>
          <w:szCs w:val="25"/>
          <w:lang w:val="en-US"/>
        </w:rPr>
        <w:t xml:space="preserve"> a </w:t>
      </w:r>
      <w:proofErr w:type="spellStart"/>
      <w:r w:rsidRPr="00795811">
        <w:rPr>
          <w:bCs/>
          <w:sz w:val="25"/>
          <w:szCs w:val="25"/>
          <w:lang w:val="en-US"/>
        </w:rPr>
        <w:t>primăriilor</w:t>
      </w:r>
      <w:proofErr w:type="spellEnd"/>
      <w:r w:rsidRPr="00795811">
        <w:rPr>
          <w:bCs/>
          <w:sz w:val="25"/>
          <w:szCs w:val="25"/>
          <w:lang w:val="en-US"/>
        </w:rPr>
        <w:t xml:space="preserve">), </w:t>
      </w:r>
      <w:proofErr w:type="spellStart"/>
      <w:r w:rsidRPr="00795811">
        <w:rPr>
          <w:bCs/>
          <w:sz w:val="25"/>
          <w:szCs w:val="25"/>
          <w:lang w:val="en-US"/>
        </w:rPr>
        <w:t>constituie</w:t>
      </w:r>
      <w:proofErr w:type="spellEnd"/>
      <w:r w:rsidRPr="00795811">
        <w:rPr>
          <w:bCs/>
          <w:sz w:val="25"/>
          <w:szCs w:val="25"/>
          <w:lang w:val="en-US"/>
        </w:rPr>
        <w:t xml:space="preserve"> 65171 ha, </w:t>
      </w:r>
      <w:proofErr w:type="spellStart"/>
      <w:r w:rsidRPr="00795811">
        <w:rPr>
          <w:bCs/>
          <w:sz w:val="25"/>
          <w:szCs w:val="25"/>
          <w:lang w:val="en-US"/>
        </w:rPr>
        <w:t>inclusiv</w:t>
      </w:r>
      <w:proofErr w:type="spellEnd"/>
      <w:r w:rsidRPr="00795811">
        <w:rPr>
          <w:bCs/>
          <w:sz w:val="25"/>
          <w:szCs w:val="25"/>
          <w:lang w:val="en-US"/>
        </w:rPr>
        <w:t>:</w:t>
      </w:r>
    </w:p>
    <w:p w:rsidR="00245FDD" w:rsidRPr="00795811" w:rsidRDefault="00245FDD" w:rsidP="00245FDD">
      <w:pPr>
        <w:spacing w:line="276" w:lineRule="auto"/>
        <w:jc w:val="both"/>
        <w:rPr>
          <w:bCs/>
          <w:sz w:val="25"/>
          <w:szCs w:val="25"/>
          <w:lang w:val="en-US"/>
        </w:rPr>
      </w:pPr>
      <w:r w:rsidRPr="00795811">
        <w:rPr>
          <w:bCs/>
          <w:sz w:val="25"/>
          <w:szCs w:val="25"/>
          <w:lang w:val="en-US"/>
        </w:rPr>
        <w:t xml:space="preserve">            -  </w:t>
      </w:r>
      <w:r w:rsidRPr="00795811">
        <w:rPr>
          <w:bCs/>
          <w:sz w:val="25"/>
          <w:szCs w:val="25"/>
          <w:lang w:val="ro-RO"/>
        </w:rPr>
        <w:t>terenuri arabile - 62139 ha</w:t>
      </w:r>
      <w:bookmarkStart w:id="3" w:name="_Hlk192670175"/>
      <w:r w:rsidRPr="00795811">
        <w:rPr>
          <w:bCs/>
          <w:sz w:val="25"/>
          <w:szCs w:val="25"/>
          <w:lang w:val="en-US"/>
        </w:rPr>
        <w:t>;</w:t>
      </w:r>
      <w:bookmarkEnd w:id="3"/>
    </w:p>
    <w:p w:rsidR="00245FDD" w:rsidRPr="00795811" w:rsidRDefault="00245FDD" w:rsidP="00245FDD">
      <w:pPr>
        <w:spacing w:line="276" w:lineRule="auto"/>
        <w:jc w:val="both"/>
        <w:rPr>
          <w:bCs/>
          <w:sz w:val="25"/>
          <w:szCs w:val="25"/>
          <w:lang w:val="en-US"/>
        </w:rPr>
      </w:pPr>
      <w:r w:rsidRPr="00795811">
        <w:rPr>
          <w:bCs/>
          <w:sz w:val="25"/>
          <w:szCs w:val="25"/>
          <w:lang w:val="ro-RO"/>
        </w:rPr>
        <w:t xml:space="preserve">            -  plantații multianuale perene - 3032 ha</w:t>
      </w:r>
      <w:r w:rsidRPr="00795811">
        <w:rPr>
          <w:bCs/>
          <w:sz w:val="25"/>
          <w:szCs w:val="25"/>
          <w:lang w:val="en-US"/>
        </w:rPr>
        <w:t xml:space="preserve">; </w:t>
      </w:r>
    </w:p>
    <w:p w:rsidR="00245FDD" w:rsidRPr="00795811" w:rsidRDefault="00245FDD" w:rsidP="00245FDD">
      <w:pPr>
        <w:spacing w:line="276" w:lineRule="auto"/>
        <w:jc w:val="both"/>
        <w:rPr>
          <w:bCs/>
          <w:sz w:val="25"/>
          <w:szCs w:val="25"/>
          <w:lang w:val="en-US"/>
        </w:rPr>
      </w:pPr>
      <w:r w:rsidRPr="00795811">
        <w:rPr>
          <w:bCs/>
          <w:sz w:val="25"/>
          <w:szCs w:val="25"/>
          <w:lang w:val="en-US"/>
        </w:rPr>
        <w:t xml:space="preserve">            Din </w:t>
      </w:r>
      <w:proofErr w:type="spellStart"/>
      <w:r w:rsidRPr="00795811">
        <w:rPr>
          <w:bCs/>
          <w:sz w:val="25"/>
          <w:szCs w:val="25"/>
          <w:lang w:val="en-US"/>
        </w:rPr>
        <w:t>suprafața</w:t>
      </w:r>
      <w:proofErr w:type="spellEnd"/>
      <w:r w:rsidRPr="00795811">
        <w:rPr>
          <w:bCs/>
          <w:sz w:val="25"/>
          <w:szCs w:val="25"/>
          <w:lang w:val="en-US"/>
        </w:rPr>
        <w:t xml:space="preserve"> </w:t>
      </w:r>
      <w:proofErr w:type="spellStart"/>
      <w:r w:rsidRPr="00795811">
        <w:rPr>
          <w:bCs/>
          <w:sz w:val="25"/>
          <w:szCs w:val="25"/>
          <w:lang w:val="en-US"/>
        </w:rPr>
        <w:t>totală</w:t>
      </w:r>
      <w:proofErr w:type="spellEnd"/>
      <w:r w:rsidRPr="00795811">
        <w:rPr>
          <w:bCs/>
          <w:sz w:val="25"/>
          <w:szCs w:val="25"/>
          <w:lang w:val="en-US"/>
        </w:rPr>
        <w:t xml:space="preserve"> </w:t>
      </w:r>
      <w:proofErr w:type="spellStart"/>
      <w:r w:rsidRPr="00795811">
        <w:rPr>
          <w:bCs/>
          <w:sz w:val="25"/>
          <w:szCs w:val="25"/>
          <w:lang w:val="en-US"/>
        </w:rPr>
        <w:t>arabilă</w:t>
      </w:r>
      <w:proofErr w:type="spellEnd"/>
      <w:r w:rsidRPr="00795811">
        <w:rPr>
          <w:bCs/>
          <w:sz w:val="25"/>
          <w:szCs w:val="25"/>
          <w:lang w:val="en-US"/>
        </w:rPr>
        <w:t xml:space="preserve">, </w:t>
      </w:r>
      <w:proofErr w:type="spellStart"/>
      <w:r w:rsidRPr="00795811">
        <w:rPr>
          <w:bCs/>
          <w:sz w:val="25"/>
          <w:szCs w:val="25"/>
          <w:lang w:val="en-US"/>
        </w:rPr>
        <w:t>pentru</w:t>
      </w:r>
      <w:proofErr w:type="spellEnd"/>
      <w:r w:rsidRPr="00795811">
        <w:rPr>
          <w:bCs/>
          <w:sz w:val="25"/>
          <w:szCs w:val="25"/>
          <w:lang w:val="en-US"/>
        </w:rPr>
        <w:t xml:space="preserve"> </w:t>
      </w:r>
      <w:proofErr w:type="spellStart"/>
      <w:r w:rsidRPr="00795811">
        <w:rPr>
          <w:bCs/>
          <w:sz w:val="25"/>
          <w:szCs w:val="25"/>
          <w:lang w:val="en-US"/>
        </w:rPr>
        <w:t>roada</w:t>
      </w:r>
      <w:proofErr w:type="spellEnd"/>
      <w:r w:rsidRPr="00795811">
        <w:rPr>
          <w:bCs/>
          <w:sz w:val="25"/>
          <w:szCs w:val="25"/>
          <w:lang w:val="en-US"/>
        </w:rPr>
        <w:t xml:space="preserve"> </w:t>
      </w:r>
      <w:proofErr w:type="spellStart"/>
      <w:r w:rsidRPr="00795811">
        <w:rPr>
          <w:bCs/>
          <w:sz w:val="25"/>
          <w:szCs w:val="25"/>
          <w:lang w:val="en-US"/>
        </w:rPr>
        <w:t>anului</w:t>
      </w:r>
      <w:proofErr w:type="spellEnd"/>
      <w:r w:rsidRPr="00795811">
        <w:rPr>
          <w:bCs/>
          <w:sz w:val="25"/>
          <w:szCs w:val="25"/>
          <w:lang w:val="en-US"/>
        </w:rPr>
        <w:t xml:space="preserve"> 2026 au </w:t>
      </w:r>
      <w:proofErr w:type="spellStart"/>
      <w:r w:rsidRPr="00795811">
        <w:rPr>
          <w:bCs/>
          <w:sz w:val="25"/>
          <w:szCs w:val="25"/>
          <w:lang w:val="en-US"/>
        </w:rPr>
        <w:t>fost</w:t>
      </w:r>
      <w:proofErr w:type="spellEnd"/>
      <w:r w:rsidRPr="00795811">
        <w:rPr>
          <w:bCs/>
          <w:sz w:val="25"/>
          <w:szCs w:val="25"/>
          <w:lang w:val="en-US"/>
        </w:rPr>
        <w:t xml:space="preserve"> </w:t>
      </w:r>
      <w:proofErr w:type="spellStart"/>
      <w:r w:rsidRPr="00795811">
        <w:rPr>
          <w:bCs/>
          <w:sz w:val="25"/>
          <w:szCs w:val="25"/>
          <w:lang w:val="en-US"/>
        </w:rPr>
        <w:t>însămânțate</w:t>
      </w:r>
      <w:proofErr w:type="spellEnd"/>
      <w:r w:rsidRPr="00795811">
        <w:rPr>
          <w:bCs/>
          <w:sz w:val="25"/>
          <w:szCs w:val="25"/>
          <w:lang w:val="en-US"/>
        </w:rPr>
        <w:t xml:space="preserve"> cu </w:t>
      </w:r>
      <w:proofErr w:type="spellStart"/>
      <w:r w:rsidRPr="00795811">
        <w:rPr>
          <w:bCs/>
          <w:sz w:val="25"/>
          <w:szCs w:val="25"/>
          <w:lang w:val="en-US"/>
        </w:rPr>
        <w:t>culturi</w:t>
      </w:r>
      <w:proofErr w:type="spellEnd"/>
      <w:r w:rsidRPr="00795811">
        <w:rPr>
          <w:bCs/>
          <w:sz w:val="25"/>
          <w:szCs w:val="25"/>
          <w:lang w:val="en-US"/>
        </w:rPr>
        <w:t xml:space="preserve"> de </w:t>
      </w:r>
      <w:proofErr w:type="spellStart"/>
      <w:r w:rsidRPr="00795811">
        <w:rPr>
          <w:bCs/>
          <w:sz w:val="25"/>
          <w:szCs w:val="25"/>
          <w:lang w:val="en-US"/>
        </w:rPr>
        <w:t>toamnă</w:t>
      </w:r>
      <w:proofErr w:type="spellEnd"/>
      <w:r w:rsidRPr="00795811">
        <w:rPr>
          <w:bCs/>
          <w:sz w:val="25"/>
          <w:szCs w:val="25"/>
          <w:lang w:val="en-US"/>
        </w:rPr>
        <w:t xml:space="preserve"> 23485 ha </w:t>
      </w:r>
      <w:proofErr w:type="spellStart"/>
      <w:r w:rsidRPr="00795811">
        <w:rPr>
          <w:bCs/>
          <w:sz w:val="25"/>
          <w:szCs w:val="25"/>
          <w:lang w:val="en-US"/>
        </w:rPr>
        <w:t>și</w:t>
      </w:r>
      <w:proofErr w:type="spellEnd"/>
      <w:r w:rsidRPr="00795811">
        <w:rPr>
          <w:bCs/>
          <w:sz w:val="25"/>
          <w:szCs w:val="25"/>
          <w:lang w:val="en-US"/>
        </w:rPr>
        <w:t xml:space="preserve"> </w:t>
      </w:r>
      <w:proofErr w:type="spellStart"/>
      <w:r w:rsidRPr="00795811">
        <w:rPr>
          <w:bCs/>
          <w:sz w:val="25"/>
          <w:szCs w:val="25"/>
          <w:lang w:val="en-US"/>
        </w:rPr>
        <w:t>anume</w:t>
      </w:r>
      <w:proofErr w:type="spellEnd"/>
      <w:r w:rsidRPr="00795811">
        <w:rPr>
          <w:bCs/>
          <w:sz w:val="25"/>
          <w:szCs w:val="25"/>
          <w:lang w:val="en-US"/>
        </w:rPr>
        <w:t>:</w:t>
      </w:r>
    </w:p>
    <w:p w:rsidR="00245FDD" w:rsidRPr="00795811" w:rsidRDefault="00245FDD" w:rsidP="00245FDD">
      <w:pPr>
        <w:spacing w:line="276" w:lineRule="auto"/>
        <w:ind w:firstLine="709"/>
        <w:jc w:val="both"/>
        <w:rPr>
          <w:sz w:val="25"/>
          <w:szCs w:val="25"/>
          <w:lang w:val="en-US"/>
        </w:rPr>
      </w:pPr>
      <w:proofErr w:type="spellStart"/>
      <w:r w:rsidRPr="00795811">
        <w:rPr>
          <w:sz w:val="25"/>
          <w:szCs w:val="25"/>
          <w:lang w:val="en-US"/>
        </w:rPr>
        <w:t>Grâu</w:t>
      </w:r>
      <w:proofErr w:type="spellEnd"/>
      <w:r>
        <w:rPr>
          <w:sz w:val="25"/>
          <w:szCs w:val="25"/>
          <w:lang w:val="en-US"/>
        </w:rPr>
        <w:t xml:space="preserve">   </w:t>
      </w:r>
      <w:r w:rsidRPr="00795811">
        <w:rPr>
          <w:sz w:val="25"/>
          <w:szCs w:val="25"/>
          <w:lang w:val="en-US"/>
        </w:rPr>
        <w:t xml:space="preserve"> -</w:t>
      </w:r>
      <w:r>
        <w:rPr>
          <w:sz w:val="25"/>
          <w:szCs w:val="25"/>
          <w:lang w:val="en-US"/>
        </w:rPr>
        <w:t xml:space="preserve"> </w:t>
      </w:r>
      <w:r w:rsidRPr="00795811">
        <w:rPr>
          <w:sz w:val="25"/>
          <w:szCs w:val="25"/>
          <w:lang w:val="en-US"/>
        </w:rPr>
        <w:t>13825 ha</w:t>
      </w:r>
      <w:r w:rsidRPr="00795811">
        <w:rPr>
          <w:bCs/>
          <w:sz w:val="25"/>
          <w:szCs w:val="25"/>
          <w:lang w:val="en-US"/>
        </w:rPr>
        <w:t>;</w:t>
      </w:r>
    </w:p>
    <w:p w:rsidR="00245FDD" w:rsidRPr="00795811" w:rsidRDefault="00245FDD" w:rsidP="00245FDD">
      <w:pPr>
        <w:spacing w:line="276" w:lineRule="auto"/>
        <w:ind w:firstLine="709"/>
        <w:jc w:val="both"/>
        <w:rPr>
          <w:sz w:val="25"/>
          <w:szCs w:val="25"/>
          <w:lang w:val="en-US"/>
        </w:rPr>
      </w:pPr>
      <w:r w:rsidRPr="00795811">
        <w:rPr>
          <w:sz w:val="25"/>
          <w:szCs w:val="25"/>
          <w:lang w:val="en-US"/>
        </w:rPr>
        <w:t xml:space="preserve">Orz </w:t>
      </w:r>
      <w:r>
        <w:rPr>
          <w:sz w:val="25"/>
          <w:szCs w:val="25"/>
          <w:lang w:val="en-US"/>
        </w:rPr>
        <w:t xml:space="preserve">     </w:t>
      </w:r>
      <w:r w:rsidRPr="00795811">
        <w:rPr>
          <w:sz w:val="25"/>
          <w:szCs w:val="25"/>
          <w:lang w:val="en-US"/>
        </w:rPr>
        <w:t xml:space="preserve">- </w:t>
      </w:r>
      <w:r>
        <w:rPr>
          <w:sz w:val="25"/>
          <w:szCs w:val="25"/>
          <w:lang w:val="en-US"/>
        </w:rPr>
        <w:t xml:space="preserve">  </w:t>
      </w:r>
      <w:r w:rsidRPr="00795811">
        <w:rPr>
          <w:sz w:val="25"/>
          <w:szCs w:val="25"/>
          <w:lang w:val="en-US"/>
        </w:rPr>
        <w:t>3620 ha;</w:t>
      </w:r>
    </w:p>
    <w:p w:rsidR="00245FDD" w:rsidRPr="00795811" w:rsidRDefault="00245FDD" w:rsidP="00245FDD">
      <w:pPr>
        <w:spacing w:line="276" w:lineRule="auto"/>
        <w:ind w:firstLine="709"/>
        <w:jc w:val="both"/>
        <w:rPr>
          <w:sz w:val="25"/>
          <w:szCs w:val="25"/>
          <w:lang w:val="en-US"/>
        </w:rPr>
      </w:pPr>
      <w:proofErr w:type="spellStart"/>
      <w:r w:rsidRPr="00795811">
        <w:rPr>
          <w:sz w:val="25"/>
          <w:szCs w:val="25"/>
          <w:lang w:val="en-US"/>
        </w:rPr>
        <w:t>Rapiță</w:t>
      </w:r>
      <w:proofErr w:type="spellEnd"/>
      <w:r w:rsidRPr="00795811">
        <w:rPr>
          <w:sz w:val="25"/>
          <w:szCs w:val="25"/>
          <w:lang w:val="en-US"/>
        </w:rPr>
        <w:t xml:space="preserve"> </w:t>
      </w:r>
      <w:r>
        <w:rPr>
          <w:sz w:val="25"/>
          <w:szCs w:val="25"/>
          <w:lang w:val="en-US"/>
        </w:rPr>
        <w:t xml:space="preserve"> -</w:t>
      </w:r>
      <w:r w:rsidRPr="00795811">
        <w:rPr>
          <w:sz w:val="25"/>
          <w:szCs w:val="25"/>
          <w:lang w:val="en-US"/>
        </w:rPr>
        <w:t xml:space="preserve"> </w:t>
      </w:r>
      <w:r>
        <w:rPr>
          <w:sz w:val="25"/>
          <w:szCs w:val="25"/>
          <w:lang w:val="en-US"/>
        </w:rPr>
        <w:t xml:space="preserve">  </w:t>
      </w:r>
      <w:r w:rsidRPr="00795811">
        <w:rPr>
          <w:sz w:val="25"/>
          <w:szCs w:val="25"/>
          <w:lang w:val="en-US"/>
        </w:rPr>
        <w:t>5705 ha;</w:t>
      </w:r>
    </w:p>
    <w:p w:rsidR="00245FDD" w:rsidRPr="00795811" w:rsidRDefault="00245FDD" w:rsidP="00245FDD">
      <w:pPr>
        <w:spacing w:line="276" w:lineRule="auto"/>
        <w:ind w:firstLine="709"/>
        <w:jc w:val="both"/>
        <w:rPr>
          <w:sz w:val="25"/>
          <w:szCs w:val="25"/>
          <w:lang w:val="en-US"/>
        </w:rPr>
      </w:pPr>
      <w:r w:rsidRPr="00795811">
        <w:rPr>
          <w:sz w:val="25"/>
          <w:szCs w:val="25"/>
          <w:lang w:val="en-US"/>
        </w:rPr>
        <w:t xml:space="preserve">Alte </w:t>
      </w:r>
      <w:proofErr w:type="spellStart"/>
      <w:r w:rsidRPr="00795811">
        <w:rPr>
          <w:sz w:val="25"/>
          <w:szCs w:val="25"/>
          <w:lang w:val="en-US"/>
        </w:rPr>
        <w:t>culturi</w:t>
      </w:r>
      <w:proofErr w:type="spellEnd"/>
      <w:r w:rsidRPr="00795811">
        <w:rPr>
          <w:sz w:val="25"/>
          <w:szCs w:val="25"/>
          <w:lang w:val="en-US"/>
        </w:rPr>
        <w:t xml:space="preserve"> (</w:t>
      </w:r>
      <w:proofErr w:type="spellStart"/>
      <w:r w:rsidRPr="00795811">
        <w:rPr>
          <w:sz w:val="25"/>
          <w:szCs w:val="25"/>
          <w:lang w:val="en-US"/>
        </w:rPr>
        <w:t>spelta,triticale,mazăre</w:t>
      </w:r>
      <w:proofErr w:type="spellEnd"/>
      <w:r w:rsidRPr="00795811">
        <w:rPr>
          <w:sz w:val="25"/>
          <w:szCs w:val="25"/>
          <w:lang w:val="en-US"/>
        </w:rPr>
        <w:t xml:space="preserve">) </w:t>
      </w:r>
      <w:r>
        <w:rPr>
          <w:sz w:val="25"/>
          <w:szCs w:val="25"/>
          <w:lang w:val="en-US"/>
        </w:rPr>
        <w:t>-</w:t>
      </w:r>
      <w:r w:rsidRPr="00795811">
        <w:rPr>
          <w:sz w:val="25"/>
          <w:szCs w:val="25"/>
          <w:lang w:val="en-US"/>
        </w:rPr>
        <w:t xml:space="preserve"> 335 ha.</w:t>
      </w:r>
    </w:p>
    <w:p w:rsidR="00245FDD" w:rsidRPr="00795811" w:rsidRDefault="00245FDD" w:rsidP="00245FDD">
      <w:pPr>
        <w:spacing w:line="276" w:lineRule="auto"/>
        <w:jc w:val="both"/>
        <w:rPr>
          <w:sz w:val="25"/>
          <w:szCs w:val="25"/>
          <w:lang w:val="en-US"/>
        </w:rPr>
      </w:pPr>
      <w:r w:rsidRPr="00795811">
        <w:rPr>
          <w:sz w:val="25"/>
          <w:szCs w:val="25"/>
          <w:lang w:val="en-US"/>
        </w:rPr>
        <w:t xml:space="preserve">           </w:t>
      </w:r>
      <w:proofErr w:type="spellStart"/>
      <w:r w:rsidRPr="00795811">
        <w:rPr>
          <w:color w:val="191937"/>
          <w:sz w:val="25"/>
          <w:szCs w:val="25"/>
          <w:shd w:val="clear" w:color="auto" w:fill="FFFFFF"/>
          <w:lang w:val="en-US"/>
        </w:rPr>
        <w:t>Starea</w:t>
      </w:r>
      <w:proofErr w:type="spellEnd"/>
      <w:r w:rsidRPr="00795811">
        <w:rPr>
          <w:color w:val="191937"/>
          <w:sz w:val="25"/>
          <w:szCs w:val="25"/>
          <w:shd w:val="clear" w:color="auto" w:fill="FFFFFF"/>
          <w:lang w:val="en-US"/>
        </w:rPr>
        <w:t xml:space="preserve"> </w:t>
      </w:r>
      <w:proofErr w:type="spellStart"/>
      <w:r w:rsidRPr="00795811">
        <w:rPr>
          <w:color w:val="191937"/>
          <w:sz w:val="25"/>
          <w:szCs w:val="25"/>
          <w:shd w:val="clear" w:color="auto" w:fill="FFFFFF"/>
          <w:lang w:val="en-US"/>
        </w:rPr>
        <w:t>culturilor</w:t>
      </w:r>
      <w:proofErr w:type="spellEnd"/>
      <w:r w:rsidRPr="00795811">
        <w:rPr>
          <w:color w:val="191937"/>
          <w:sz w:val="25"/>
          <w:szCs w:val="25"/>
          <w:shd w:val="clear" w:color="auto" w:fill="FFFFFF"/>
          <w:lang w:val="en-US"/>
        </w:rPr>
        <w:t xml:space="preserve"> de </w:t>
      </w:r>
      <w:proofErr w:type="spellStart"/>
      <w:r w:rsidRPr="00795811">
        <w:rPr>
          <w:color w:val="191937"/>
          <w:sz w:val="25"/>
          <w:szCs w:val="25"/>
          <w:shd w:val="clear" w:color="auto" w:fill="FFFFFF"/>
          <w:lang w:val="en-US"/>
        </w:rPr>
        <w:t>toamnă</w:t>
      </w:r>
      <w:proofErr w:type="spellEnd"/>
      <w:r w:rsidRPr="00795811">
        <w:rPr>
          <w:color w:val="191937"/>
          <w:sz w:val="25"/>
          <w:szCs w:val="25"/>
          <w:shd w:val="clear" w:color="auto" w:fill="FFFFFF"/>
          <w:lang w:val="en-US"/>
        </w:rPr>
        <w:t xml:space="preserve"> </w:t>
      </w:r>
      <w:proofErr w:type="spellStart"/>
      <w:r w:rsidRPr="00795811">
        <w:rPr>
          <w:color w:val="191937"/>
          <w:sz w:val="25"/>
          <w:szCs w:val="25"/>
          <w:shd w:val="clear" w:color="auto" w:fill="FFFFFF"/>
          <w:lang w:val="en-US"/>
        </w:rPr>
        <w:t>este</w:t>
      </w:r>
      <w:proofErr w:type="spellEnd"/>
      <w:r w:rsidRPr="00795811">
        <w:rPr>
          <w:color w:val="191937"/>
          <w:sz w:val="25"/>
          <w:szCs w:val="25"/>
          <w:shd w:val="clear" w:color="auto" w:fill="FFFFFF"/>
          <w:lang w:val="en-US"/>
        </w:rPr>
        <w:t xml:space="preserve">, </w:t>
      </w:r>
      <w:proofErr w:type="spellStart"/>
      <w:r w:rsidRPr="00795811">
        <w:rPr>
          <w:color w:val="191937"/>
          <w:sz w:val="25"/>
          <w:szCs w:val="25"/>
          <w:shd w:val="clear" w:color="auto" w:fill="FFFFFF"/>
          <w:lang w:val="en-US"/>
        </w:rPr>
        <w:t>în</w:t>
      </w:r>
      <w:proofErr w:type="spellEnd"/>
      <w:r w:rsidRPr="00795811">
        <w:rPr>
          <w:color w:val="191937"/>
          <w:sz w:val="25"/>
          <w:szCs w:val="25"/>
          <w:shd w:val="clear" w:color="auto" w:fill="FFFFFF"/>
          <w:lang w:val="en-US"/>
        </w:rPr>
        <w:t xml:space="preserve"> general, </w:t>
      </w:r>
      <w:proofErr w:type="spellStart"/>
      <w:r w:rsidRPr="00795811">
        <w:rPr>
          <w:color w:val="191937"/>
          <w:sz w:val="25"/>
          <w:szCs w:val="25"/>
          <w:shd w:val="clear" w:color="auto" w:fill="FFFFFF"/>
          <w:lang w:val="en-US"/>
        </w:rPr>
        <w:t>bună</w:t>
      </w:r>
      <w:proofErr w:type="spellEnd"/>
      <w:r w:rsidRPr="00795811">
        <w:rPr>
          <w:color w:val="191937"/>
          <w:sz w:val="25"/>
          <w:szCs w:val="25"/>
          <w:shd w:val="clear" w:color="auto" w:fill="FFFFFF"/>
          <w:lang w:val="en-US"/>
        </w:rPr>
        <w:t xml:space="preserve">, </w:t>
      </w:r>
      <w:proofErr w:type="spellStart"/>
      <w:r w:rsidRPr="00795811">
        <w:rPr>
          <w:color w:val="191937"/>
          <w:sz w:val="25"/>
          <w:szCs w:val="25"/>
          <w:shd w:val="clear" w:color="auto" w:fill="FFFFFF"/>
          <w:lang w:val="en-US"/>
        </w:rPr>
        <w:t>iar</w:t>
      </w:r>
      <w:proofErr w:type="spellEnd"/>
      <w:r w:rsidRPr="00795811">
        <w:rPr>
          <w:color w:val="191937"/>
          <w:sz w:val="25"/>
          <w:szCs w:val="25"/>
          <w:shd w:val="clear" w:color="auto" w:fill="FFFFFF"/>
          <w:lang w:val="en-US"/>
        </w:rPr>
        <w:t xml:space="preserve"> </w:t>
      </w:r>
      <w:proofErr w:type="spellStart"/>
      <w:r w:rsidRPr="00795811">
        <w:rPr>
          <w:color w:val="191937"/>
          <w:sz w:val="25"/>
          <w:szCs w:val="25"/>
          <w:shd w:val="clear" w:color="auto" w:fill="FFFFFF"/>
          <w:lang w:val="en-US"/>
        </w:rPr>
        <w:t>culturile</w:t>
      </w:r>
      <w:proofErr w:type="spellEnd"/>
      <w:r w:rsidRPr="00795811">
        <w:rPr>
          <w:color w:val="191937"/>
          <w:sz w:val="25"/>
          <w:szCs w:val="25"/>
          <w:shd w:val="clear" w:color="auto" w:fill="FFFFFF"/>
          <w:lang w:val="en-US"/>
        </w:rPr>
        <w:t xml:space="preserve"> au </w:t>
      </w:r>
      <w:proofErr w:type="spellStart"/>
      <w:r w:rsidRPr="00795811">
        <w:rPr>
          <w:color w:val="191937"/>
          <w:sz w:val="25"/>
          <w:szCs w:val="25"/>
          <w:shd w:val="clear" w:color="auto" w:fill="FFFFFF"/>
          <w:lang w:val="en-US"/>
        </w:rPr>
        <w:t>trecut</w:t>
      </w:r>
      <w:proofErr w:type="spellEnd"/>
      <w:r w:rsidRPr="00795811">
        <w:rPr>
          <w:color w:val="191937"/>
          <w:sz w:val="25"/>
          <w:szCs w:val="25"/>
          <w:shd w:val="clear" w:color="auto" w:fill="FFFFFF"/>
          <w:lang w:val="en-US"/>
        </w:rPr>
        <w:t xml:space="preserve"> cu bine </w:t>
      </w:r>
      <w:proofErr w:type="spellStart"/>
      <w:r w:rsidRPr="00795811">
        <w:rPr>
          <w:color w:val="191937"/>
          <w:sz w:val="25"/>
          <w:szCs w:val="25"/>
          <w:shd w:val="clear" w:color="auto" w:fill="FFFFFF"/>
          <w:lang w:val="en-US"/>
        </w:rPr>
        <w:t>perioada</w:t>
      </w:r>
      <w:proofErr w:type="spellEnd"/>
      <w:r w:rsidRPr="00795811">
        <w:rPr>
          <w:color w:val="191937"/>
          <w:sz w:val="25"/>
          <w:szCs w:val="25"/>
          <w:shd w:val="clear" w:color="auto" w:fill="FFFFFF"/>
          <w:lang w:val="en-US"/>
        </w:rPr>
        <w:t xml:space="preserve"> de </w:t>
      </w:r>
      <w:proofErr w:type="spellStart"/>
      <w:r w:rsidRPr="00795811">
        <w:rPr>
          <w:color w:val="191937"/>
          <w:sz w:val="25"/>
          <w:szCs w:val="25"/>
          <w:shd w:val="clear" w:color="auto" w:fill="FFFFFF"/>
          <w:lang w:val="en-US"/>
        </w:rPr>
        <w:t>iernare</w:t>
      </w:r>
      <w:proofErr w:type="spellEnd"/>
      <w:r w:rsidRPr="00795811">
        <w:rPr>
          <w:color w:val="191937"/>
          <w:sz w:val="25"/>
          <w:szCs w:val="25"/>
          <w:shd w:val="clear" w:color="auto" w:fill="FFFFFF"/>
          <w:lang w:val="en-US"/>
        </w:rPr>
        <w:t>.</w:t>
      </w:r>
    </w:p>
    <w:p w:rsidR="00245FDD" w:rsidRPr="00795811" w:rsidRDefault="00245FDD" w:rsidP="00245FDD">
      <w:pPr>
        <w:shd w:val="clear" w:color="auto" w:fill="FFFFFF"/>
        <w:spacing w:line="276" w:lineRule="auto"/>
        <w:contextualSpacing/>
        <w:jc w:val="both"/>
        <w:textAlignment w:val="baseline"/>
        <w:rPr>
          <w:color w:val="000000"/>
          <w:sz w:val="25"/>
          <w:szCs w:val="25"/>
          <w:shd w:val="clear" w:color="auto" w:fill="FFFFFF"/>
          <w:lang w:val="en-US"/>
        </w:rPr>
      </w:pPr>
      <w:r w:rsidRPr="00795811">
        <w:rPr>
          <w:color w:val="443C3A"/>
          <w:sz w:val="25"/>
          <w:szCs w:val="25"/>
          <w:lang w:val="en-US"/>
        </w:rPr>
        <w:t xml:space="preserve">            </w:t>
      </w:r>
      <w:r w:rsidRPr="00795811">
        <w:rPr>
          <w:rStyle w:val="ac"/>
          <w:color w:val="000000"/>
          <w:sz w:val="25"/>
          <w:szCs w:val="25"/>
          <w:shd w:val="clear" w:color="auto" w:fill="FFFFFF"/>
          <w:lang w:val="en-US"/>
        </w:rPr>
        <w:t xml:space="preserve">Una </w:t>
      </w:r>
      <w:proofErr w:type="spellStart"/>
      <w:r w:rsidRPr="00795811">
        <w:rPr>
          <w:rStyle w:val="ac"/>
          <w:color w:val="000000"/>
          <w:sz w:val="25"/>
          <w:szCs w:val="25"/>
          <w:shd w:val="clear" w:color="auto" w:fill="FFFFFF"/>
          <w:lang w:val="en-US"/>
        </w:rPr>
        <w:t>dintre</w:t>
      </w:r>
      <w:proofErr w:type="spellEnd"/>
      <w:r w:rsidRPr="00795811">
        <w:rPr>
          <w:rStyle w:val="ac"/>
          <w:color w:val="000000"/>
          <w:sz w:val="25"/>
          <w:szCs w:val="25"/>
          <w:shd w:val="clear" w:color="auto" w:fill="FFFFFF"/>
          <w:lang w:val="en-US"/>
        </w:rPr>
        <w:t xml:space="preserve"> </w:t>
      </w:r>
      <w:proofErr w:type="spellStart"/>
      <w:r w:rsidRPr="00795811">
        <w:rPr>
          <w:rStyle w:val="ac"/>
          <w:color w:val="000000"/>
          <w:sz w:val="25"/>
          <w:szCs w:val="25"/>
          <w:shd w:val="clear" w:color="auto" w:fill="FFFFFF"/>
          <w:lang w:val="en-US"/>
        </w:rPr>
        <w:t>lucrările</w:t>
      </w:r>
      <w:proofErr w:type="spellEnd"/>
      <w:r w:rsidRPr="00795811">
        <w:rPr>
          <w:rStyle w:val="ac"/>
          <w:color w:val="000000"/>
          <w:sz w:val="25"/>
          <w:szCs w:val="25"/>
          <w:shd w:val="clear" w:color="auto" w:fill="FFFFFF"/>
          <w:lang w:val="en-US"/>
        </w:rPr>
        <w:t xml:space="preserve"> </w:t>
      </w:r>
      <w:proofErr w:type="spellStart"/>
      <w:r w:rsidRPr="00795811">
        <w:rPr>
          <w:rStyle w:val="ac"/>
          <w:color w:val="000000"/>
          <w:sz w:val="25"/>
          <w:szCs w:val="25"/>
          <w:shd w:val="clear" w:color="auto" w:fill="FFFFFF"/>
          <w:lang w:val="en-US"/>
        </w:rPr>
        <w:t>tehnologice</w:t>
      </w:r>
      <w:proofErr w:type="spellEnd"/>
      <w:r w:rsidRPr="00795811">
        <w:rPr>
          <w:rStyle w:val="ac"/>
          <w:color w:val="000000"/>
          <w:sz w:val="25"/>
          <w:szCs w:val="25"/>
          <w:shd w:val="clear" w:color="auto" w:fill="FFFFFF"/>
          <w:lang w:val="en-US"/>
        </w:rPr>
        <w:t xml:space="preserve"> de </w:t>
      </w:r>
      <w:proofErr w:type="spellStart"/>
      <w:r w:rsidRPr="00795811">
        <w:rPr>
          <w:rStyle w:val="ac"/>
          <w:color w:val="000000"/>
          <w:sz w:val="25"/>
          <w:szCs w:val="25"/>
          <w:shd w:val="clear" w:color="auto" w:fill="FFFFFF"/>
          <w:lang w:val="en-US"/>
        </w:rPr>
        <w:t>bază</w:t>
      </w:r>
      <w:proofErr w:type="spellEnd"/>
      <w:r w:rsidRPr="00795811">
        <w:rPr>
          <w:rStyle w:val="ac"/>
          <w:color w:val="000000"/>
          <w:sz w:val="25"/>
          <w:szCs w:val="25"/>
          <w:shd w:val="clear" w:color="auto" w:fill="FFFFFF"/>
          <w:lang w:val="en-US"/>
        </w:rPr>
        <w:t xml:space="preserve"> la </w:t>
      </w:r>
      <w:proofErr w:type="spellStart"/>
      <w:r w:rsidRPr="00795811">
        <w:rPr>
          <w:rStyle w:val="ac"/>
          <w:color w:val="000000"/>
          <w:sz w:val="25"/>
          <w:szCs w:val="25"/>
          <w:shd w:val="clear" w:color="auto" w:fill="FFFFFF"/>
          <w:lang w:val="en-US"/>
        </w:rPr>
        <w:t>culturile</w:t>
      </w:r>
      <w:proofErr w:type="spellEnd"/>
      <w:r w:rsidRPr="00795811">
        <w:rPr>
          <w:rStyle w:val="ac"/>
          <w:color w:val="000000"/>
          <w:sz w:val="25"/>
          <w:szCs w:val="25"/>
          <w:shd w:val="clear" w:color="auto" w:fill="FFFFFF"/>
          <w:lang w:val="en-US"/>
        </w:rPr>
        <w:t xml:space="preserve"> de </w:t>
      </w:r>
      <w:proofErr w:type="spellStart"/>
      <w:r w:rsidRPr="00795811">
        <w:rPr>
          <w:rStyle w:val="ac"/>
          <w:color w:val="000000"/>
          <w:sz w:val="25"/>
          <w:szCs w:val="25"/>
          <w:shd w:val="clear" w:color="auto" w:fill="FFFFFF"/>
          <w:lang w:val="en-US"/>
        </w:rPr>
        <w:t>toamnă</w:t>
      </w:r>
      <w:proofErr w:type="spellEnd"/>
      <w:r w:rsidRPr="00795811">
        <w:rPr>
          <w:rStyle w:val="ac"/>
          <w:color w:val="000000"/>
          <w:sz w:val="25"/>
          <w:szCs w:val="25"/>
          <w:shd w:val="clear" w:color="auto" w:fill="FFFFFF"/>
          <w:lang w:val="en-US"/>
        </w:rPr>
        <w:t xml:space="preserve">  </w:t>
      </w:r>
      <w:proofErr w:type="spellStart"/>
      <w:r w:rsidRPr="00795811">
        <w:rPr>
          <w:rStyle w:val="ac"/>
          <w:color w:val="000000"/>
          <w:sz w:val="25"/>
          <w:szCs w:val="25"/>
          <w:shd w:val="clear" w:color="auto" w:fill="FFFFFF"/>
          <w:lang w:val="en-US"/>
        </w:rPr>
        <w:t>este</w:t>
      </w:r>
      <w:proofErr w:type="spellEnd"/>
      <w:r w:rsidRPr="00795811">
        <w:rPr>
          <w:rStyle w:val="ac"/>
          <w:color w:val="000000"/>
          <w:sz w:val="25"/>
          <w:szCs w:val="25"/>
          <w:shd w:val="clear" w:color="auto" w:fill="FFFFFF"/>
          <w:lang w:val="en-US"/>
        </w:rPr>
        <w:t xml:space="preserve"> </w:t>
      </w:r>
      <w:proofErr w:type="spellStart"/>
      <w:r w:rsidRPr="00795811">
        <w:rPr>
          <w:rStyle w:val="ac"/>
          <w:color w:val="000000"/>
          <w:sz w:val="25"/>
          <w:szCs w:val="25"/>
          <w:shd w:val="clear" w:color="auto" w:fill="FFFFFF"/>
          <w:lang w:val="en-US"/>
        </w:rPr>
        <w:t>fertilizarea</w:t>
      </w:r>
      <w:proofErr w:type="spellEnd"/>
      <w:r w:rsidRPr="00795811">
        <w:rPr>
          <w:rStyle w:val="ac"/>
          <w:color w:val="000000"/>
          <w:sz w:val="25"/>
          <w:szCs w:val="25"/>
          <w:shd w:val="clear" w:color="auto" w:fill="FFFFFF"/>
          <w:lang w:val="en-US"/>
        </w:rPr>
        <w:t xml:space="preserve"> </w:t>
      </w:r>
      <w:proofErr w:type="spellStart"/>
      <w:r w:rsidRPr="00795811">
        <w:rPr>
          <w:rStyle w:val="ac"/>
          <w:color w:val="000000"/>
          <w:sz w:val="25"/>
          <w:szCs w:val="25"/>
          <w:shd w:val="clear" w:color="auto" w:fill="FFFFFF"/>
          <w:lang w:val="en-US"/>
        </w:rPr>
        <w:t>culturilor</w:t>
      </w:r>
      <w:proofErr w:type="spellEnd"/>
      <w:r w:rsidRPr="00795811">
        <w:rPr>
          <w:rStyle w:val="ac"/>
          <w:color w:val="000000"/>
          <w:sz w:val="25"/>
          <w:szCs w:val="25"/>
          <w:shd w:val="clear" w:color="auto" w:fill="FFFFFF"/>
          <w:lang w:val="en-US"/>
        </w:rPr>
        <w:t xml:space="preserve"> cu  </w:t>
      </w:r>
      <w:proofErr w:type="spellStart"/>
      <w:r w:rsidRPr="00795811">
        <w:rPr>
          <w:color w:val="333333"/>
          <w:sz w:val="25"/>
          <w:szCs w:val="25"/>
          <w:shd w:val="clear" w:color="auto" w:fill="FFFFFF"/>
          <w:lang w:val="en-US"/>
        </w:rPr>
        <w:t>îngrășăminte</w:t>
      </w:r>
      <w:proofErr w:type="spellEnd"/>
      <w:r w:rsidRPr="00795811">
        <w:rPr>
          <w:color w:val="333333"/>
          <w:sz w:val="25"/>
          <w:szCs w:val="25"/>
          <w:shd w:val="clear" w:color="auto" w:fill="FFFFFF"/>
          <w:lang w:val="en-US"/>
        </w:rPr>
        <w:t xml:space="preserve"> pe </w:t>
      </w:r>
      <w:proofErr w:type="spellStart"/>
      <w:r w:rsidRPr="00795811">
        <w:rPr>
          <w:color w:val="333333"/>
          <w:sz w:val="25"/>
          <w:szCs w:val="25"/>
          <w:shd w:val="clear" w:color="auto" w:fill="FFFFFF"/>
          <w:lang w:val="en-US"/>
        </w:rPr>
        <w:t>bază</w:t>
      </w:r>
      <w:proofErr w:type="spellEnd"/>
      <w:r w:rsidRPr="00795811">
        <w:rPr>
          <w:color w:val="333333"/>
          <w:sz w:val="25"/>
          <w:szCs w:val="25"/>
          <w:shd w:val="clear" w:color="auto" w:fill="FFFFFF"/>
          <w:lang w:val="en-US"/>
        </w:rPr>
        <w:t xml:space="preserve"> de </w:t>
      </w:r>
      <w:proofErr w:type="spellStart"/>
      <w:r w:rsidRPr="00795811">
        <w:rPr>
          <w:color w:val="333333"/>
          <w:sz w:val="25"/>
          <w:szCs w:val="25"/>
          <w:shd w:val="clear" w:color="auto" w:fill="FFFFFF"/>
          <w:lang w:val="en-US"/>
        </w:rPr>
        <w:t>azot</w:t>
      </w:r>
      <w:proofErr w:type="spellEnd"/>
      <w:r w:rsidRPr="00795811">
        <w:rPr>
          <w:color w:val="333333"/>
          <w:sz w:val="25"/>
          <w:szCs w:val="25"/>
          <w:shd w:val="clear" w:color="auto" w:fill="FFFFFF"/>
          <w:lang w:val="en-US"/>
        </w:rPr>
        <w:t>.</w:t>
      </w:r>
    </w:p>
    <w:p w:rsidR="00245FDD" w:rsidRPr="00795811" w:rsidRDefault="00245FDD" w:rsidP="00245FDD">
      <w:pPr>
        <w:spacing w:line="276" w:lineRule="auto"/>
        <w:ind w:firstLine="709"/>
        <w:jc w:val="both"/>
        <w:rPr>
          <w:color w:val="333333"/>
          <w:sz w:val="25"/>
          <w:szCs w:val="25"/>
          <w:shd w:val="clear" w:color="auto" w:fill="FFFFFF"/>
          <w:lang w:val="en-US"/>
        </w:rPr>
      </w:pPr>
      <w:proofErr w:type="spellStart"/>
      <w:r w:rsidRPr="00795811">
        <w:rPr>
          <w:color w:val="333333"/>
          <w:sz w:val="25"/>
          <w:szCs w:val="25"/>
          <w:shd w:val="clear" w:color="auto" w:fill="FFFFFF"/>
          <w:lang w:val="en-US"/>
        </w:rPr>
        <w:t>Fertilizarea</w:t>
      </w:r>
      <w:proofErr w:type="spellEnd"/>
      <w:r w:rsidRPr="00795811">
        <w:rPr>
          <w:color w:val="333333"/>
          <w:sz w:val="25"/>
          <w:szCs w:val="25"/>
          <w:shd w:val="clear" w:color="auto" w:fill="FFFFFF"/>
          <w:lang w:val="en-US"/>
        </w:rPr>
        <w:t xml:space="preserve"> </w:t>
      </w:r>
      <w:proofErr w:type="spellStart"/>
      <w:r w:rsidRPr="00795811">
        <w:rPr>
          <w:color w:val="333333"/>
          <w:sz w:val="25"/>
          <w:szCs w:val="25"/>
          <w:shd w:val="clear" w:color="auto" w:fill="FFFFFF"/>
          <w:lang w:val="en-US"/>
        </w:rPr>
        <w:t>este</w:t>
      </w:r>
      <w:proofErr w:type="spellEnd"/>
      <w:r w:rsidRPr="00795811">
        <w:rPr>
          <w:color w:val="333333"/>
          <w:sz w:val="25"/>
          <w:szCs w:val="25"/>
          <w:shd w:val="clear" w:color="auto" w:fill="FFFFFF"/>
          <w:lang w:val="en-US"/>
        </w:rPr>
        <w:t xml:space="preserve"> </w:t>
      </w:r>
      <w:proofErr w:type="spellStart"/>
      <w:r w:rsidRPr="00795811">
        <w:rPr>
          <w:color w:val="333333"/>
          <w:sz w:val="25"/>
          <w:szCs w:val="25"/>
          <w:shd w:val="clear" w:color="auto" w:fill="FFFFFF"/>
          <w:lang w:val="en-US"/>
        </w:rPr>
        <w:t>necesară</w:t>
      </w:r>
      <w:proofErr w:type="spellEnd"/>
      <w:r w:rsidRPr="00795811">
        <w:rPr>
          <w:color w:val="333333"/>
          <w:sz w:val="25"/>
          <w:szCs w:val="25"/>
          <w:shd w:val="clear" w:color="auto" w:fill="FFFFFF"/>
          <w:lang w:val="en-US"/>
        </w:rPr>
        <w:t xml:space="preserve"> </w:t>
      </w:r>
      <w:proofErr w:type="spellStart"/>
      <w:r w:rsidRPr="00795811">
        <w:rPr>
          <w:color w:val="333333"/>
          <w:sz w:val="25"/>
          <w:szCs w:val="25"/>
          <w:shd w:val="clear" w:color="auto" w:fill="FFFFFF"/>
          <w:lang w:val="en-US"/>
        </w:rPr>
        <w:t>pentru</w:t>
      </w:r>
      <w:proofErr w:type="spellEnd"/>
      <w:r w:rsidRPr="00795811">
        <w:rPr>
          <w:color w:val="333333"/>
          <w:sz w:val="25"/>
          <w:szCs w:val="25"/>
          <w:shd w:val="clear" w:color="auto" w:fill="FFFFFF"/>
          <w:lang w:val="en-US"/>
        </w:rPr>
        <w:t xml:space="preserve"> </w:t>
      </w:r>
      <w:proofErr w:type="spellStart"/>
      <w:r w:rsidRPr="00795811">
        <w:rPr>
          <w:color w:val="333333"/>
          <w:sz w:val="25"/>
          <w:szCs w:val="25"/>
          <w:shd w:val="clear" w:color="auto" w:fill="FFFFFF"/>
          <w:lang w:val="en-US"/>
        </w:rPr>
        <w:t>obținerea</w:t>
      </w:r>
      <w:proofErr w:type="spellEnd"/>
      <w:r w:rsidRPr="00795811">
        <w:rPr>
          <w:color w:val="333333"/>
          <w:sz w:val="25"/>
          <w:szCs w:val="25"/>
          <w:shd w:val="clear" w:color="auto" w:fill="FFFFFF"/>
          <w:lang w:val="en-US"/>
        </w:rPr>
        <w:t xml:space="preserve"> </w:t>
      </w:r>
      <w:proofErr w:type="spellStart"/>
      <w:r w:rsidRPr="00795811">
        <w:rPr>
          <w:color w:val="333333"/>
          <w:sz w:val="25"/>
          <w:szCs w:val="25"/>
          <w:shd w:val="clear" w:color="auto" w:fill="FFFFFF"/>
          <w:lang w:val="en-US"/>
        </w:rPr>
        <w:t>unor</w:t>
      </w:r>
      <w:proofErr w:type="spellEnd"/>
      <w:r w:rsidRPr="00795811">
        <w:rPr>
          <w:color w:val="333333"/>
          <w:sz w:val="25"/>
          <w:szCs w:val="25"/>
          <w:shd w:val="clear" w:color="auto" w:fill="FFFFFF"/>
          <w:lang w:val="en-US"/>
        </w:rPr>
        <w:t xml:space="preserve"> </w:t>
      </w:r>
      <w:proofErr w:type="spellStart"/>
      <w:r w:rsidRPr="00795811">
        <w:rPr>
          <w:color w:val="333333"/>
          <w:sz w:val="25"/>
          <w:szCs w:val="25"/>
          <w:shd w:val="clear" w:color="auto" w:fill="FFFFFF"/>
          <w:lang w:val="en-US"/>
        </w:rPr>
        <w:t>producții</w:t>
      </w:r>
      <w:proofErr w:type="spellEnd"/>
      <w:r w:rsidRPr="00795811">
        <w:rPr>
          <w:color w:val="333333"/>
          <w:sz w:val="25"/>
          <w:szCs w:val="25"/>
          <w:shd w:val="clear" w:color="auto" w:fill="FFFFFF"/>
          <w:lang w:val="en-US"/>
        </w:rPr>
        <w:t xml:space="preserve"> </w:t>
      </w:r>
      <w:proofErr w:type="spellStart"/>
      <w:r w:rsidRPr="00795811">
        <w:rPr>
          <w:color w:val="333333"/>
          <w:sz w:val="25"/>
          <w:szCs w:val="25"/>
          <w:shd w:val="clear" w:color="auto" w:fill="FFFFFF"/>
          <w:lang w:val="en-US"/>
        </w:rPr>
        <w:t>ridicate</w:t>
      </w:r>
      <w:proofErr w:type="spellEnd"/>
      <w:r w:rsidRPr="00795811">
        <w:rPr>
          <w:color w:val="333333"/>
          <w:sz w:val="25"/>
          <w:szCs w:val="25"/>
          <w:shd w:val="clear" w:color="auto" w:fill="FFFFFF"/>
          <w:lang w:val="en-US"/>
        </w:rPr>
        <w:t xml:space="preserve"> </w:t>
      </w:r>
      <w:proofErr w:type="spellStart"/>
      <w:r w:rsidRPr="00795811">
        <w:rPr>
          <w:color w:val="333333"/>
          <w:sz w:val="25"/>
          <w:szCs w:val="25"/>
          <w:shd w:val="clear" w:color="auto" w:fill="FFFFFF"/>
          <w:lang w:val="en-US"/>
        </w:rPr>
        <w:t>și</w:t>
      </w:r>
      <w:proofErr w:type="spellEnd"/>
      <w:r w:rsidRPr="00795811">
        <w:rPr>
          <w:color w:val="333333"/>
          <w:sz w:val="25"/>
          <w:szCs w:val="25"/>
          <w:shd w:val="clear" w:color="auto" w:fill="FFFFFF"/>
          <w:lang w:val="en-US"/>
        </w:rPr>
        <w:t xml:space="preserve"> de </w:t>
      </w:r>
      <w:proofErr w:type="spellStart"/>
      <w:r w:rsidRPr="00795811">
        <w:rPr>
          <w:color w:val="333333"/>
          <w:sz w:val="25"/>
          <w:szCs w:val="25"/>
          <w:shd w:val="clear" w:color="auto" w:fill="FFFFFF"/>
          <w:lang w:val="en-US"/>
        </w:rPr>
        <w:t>calitate</w:t>
      </w:r>
      <w:proofErr w:type="spellEnd"/>
      <w:r w:rsidRPr="00795811">
        <w:rPr>
          <w:color w:val="333333"/>
          <w:sz w:val="25"/>
          <w:szCs w:val="25"/>
          <w:shd w:val="clear" w:color="auto" w:fill="FFFFFF"/>
          <w:lang w:val="en-US"/>
        </w:rPr>
        <w:t xml:space="preserve"> </w:t>
      </w:r>
      <w:proofErr w:type="spellStart"/>
      <w:r w:rsidRPr="00795811">
        <w:rPr>
          <w:color w:val="333333"/>
          <w:sz w:val="25"/>
          <w:szCs w:val="25"/>
          <w:shd w:val="clear" w:color="auto" w:fill="FFFFFF"/>
          <w:lang w:val="en-US"/>
        </w:rPr>
        <w:t>deoarece</w:t>
      </w:r>
      <w:proofErr w:type="spellEnd"/>
      <w:r w:rsidRPr="00795811">
        <w:rPr>
          <w:color w:val="333333"/>
          <w:sz w:val="25"/>
          <w:szCs w:val="25"/>
          <w:shd w:val="clear" w:color="auto" w:fill="FFFFFF"/>
          <w:lang w:val="en-US"/>
        </w:rPr>
        <w:t xml:space="preserve"> </w:t>
      </w:r>
      <w:proofErr w:type="spellStart"/>
      <w:r w:rsidRPr="00795811">
        <w:rPr>
          <w:color w:val="333333"/>
          <w:sz w:val="25"/>
          <w:szCs w:val="25"/>
          <w:shd w:val="clear" w:color="auto" w:fill="FFFFFF"/>
          <w:lang w:val="en-US"/>
        </w:rPr>
        <w:t>aceasta</w:t>
      </w:r>
      <w:proofErr w:type="spellEnd"/>
      <w:r w:rsidRPr="00795811">
        <w:rPr>
          <w:color w:val="333333"/>
          <w:sz w:val="25"/>
          <w:szCs w:val="25"/>
          <w:shd w:val="clear" w:color="auto" w:fill="FFFFFF"/>
          <w:lang w:val="en-US"/>
        </w:rPr>
        <w:t xml:space="preserve"> </w:t>
      </w:r>
      <w:proofErr w:type="spellStart"/>
      <w:r w:rsidRPr="00795811">
        <w:rPr>
          <w:color w:val="333333"/>
          <w:sz w:val="25"/>
          <w:szCs w:val="25"/>
          <w:shd w:val="clear" w:color="auto" w:fill="FFFFFF"/>
          <w:lang w:val="en-US"/>
        </w:rPr>
        <w:t>influențează</w:t>
      </w:r>
      <w:proofErr w:type="spellEnd"/>
      <w:r w:rsidRPr="00795811">
        <w:rPr>
          <w:color w:val="333333"/>
          <w:sz w:val="25"/>
          <w:szCs w:val="25"/>
          <w:shd w:val="clear" w:color="auto" w:fill="FFFFFF"/>
          <w:lang w:val="en-US"/>
        </w:rPr>
        <w:t xml:space="preserve"> </w:t>
      </w:r>
      <w:proofErr w:type="spellStart"/>
      <w:r w:rsidRPr="00795811">
        <w:rPr>
          <w:color w:val="333333"/>
          <w:sz w:val="25"/>
          <w:szCs w:val="25"/>
          <w:shd w:val="clear" w:color="auto" w:fill="FFFFFF"/>
          <w:lang w:val="en-US"/>
        </w:rPr>
        <w:t>rezistența</w:t>
      </w:r>
      <w:proofErr w:type="spellEnd"/>
      <w:r w:rsidRPr="00795811">
        <w:rPr>
          <w:color w:val="333333"/>
          <w:sz w:val="25"/>
          <w:szCs w:val="25"/>
          <w:shd w:val="clear" w:color="auto" w:fill="FFFFFF"/>
          <w:lang w:val="en-US"/>
        </w:rPr>
        <w:t xml:space="preserve"> la </w:t>
      </w:r>
      <w:proofErr w:type="spellStart"/>
      <w:r w:rsidRPr="00795811">
        <w:rPr>
          <w:color w:val="333333"/>
          <w:sz w:val="25"/>
          <w:szCs w:val="25"/>
          <w:shd w:val="clear" w:color="auto" w:fill="FFFFFF"/>
          <w:lang w:val="en-US"/>
        </w:rPr>
        <w:t>factorii</w:t>
      </w:r>
      <w:proofErr w:type="spellEnd"/>
      <w:r w:rsidRPr="00795811">
        <w:rPr>
          <w:color w:val="333333"/>
          <w:sz w:val="25"/>
          <w:szCs w:val="25"/>
          <w:shd w:val="clear" w:color="auto" w:fill="FFFFFF"/>
          <w:lang w:val="en-US"/>
        </w:rPr>
        <w:t xml:space="preserve"> de </w:t>
      </w:r>
      <w:proofErr w:type="spellStart"/>
      <w:r w:rsidRPr="00795811">
        <w:rPr>
          <w:color w:val="333333"/>
          <w:sz w:val="25"/>
          <w:szCs w:val="25"/>
          <w:shd w:val="clear" w:color="auto" w:fill="FFFFFF"/>
          <w:lang w:val="en-US"/>
        </w:rPr>
        <w:t>stres</w:t>
      </w:r>
      <w:proofErr w:type="spellEnd"/>
      <w:r w:rsidRPr="00795811">
        <w:rPr>
          <w:color w:val="333333"/>
          <w:sz w:val="25"/>
          <w:szCs w:val="25"/>
          <w:shd w:val="clear" w:color="auto" w:fill="FFFFFF"/>
          <w:lang w:val="en-US"/>
        </w:rPr>
        <w:t xml:space="preserve">, </w:t>
      </w:r>
      <w:proofErr w:type="spellStart"/>
      <w:r w:rsidRPr="00795811">
        <w:rPr>
          <w:color w:val="333333"/>
          <w:sz w:val="25"/>
          <w:szCs w:val="25"/>
          <w:shd w:val="clear" w:color="auto" w:fill="FFFFFF"/>
          <w:lang w:val="en-US"/>
        </w:rPr>
        <w:t>toleranța</w:t>
      </w:r>
      <w:proofErr w:type="spellEnd"/>
      <w:r w:rsidRPr="00795811">
        <w:rPr>
          <w:color w:val="333333"/>
          <w:sz w:val="25"/>
          <w:szCs w:val="25"/>
          <w:shd w:val="clear" w:color="auto" w:fill="FFFFFF"/>
          <w:lang w:val="en-US"/>
        </w:rPr>
        <w:t xml:space="preserve"> la </w:t>
      </w:r>
      <w:proofErr w:type="spellStart"/>
      <w:r w:rsidRPr="00795811">
        <w:rPr>
          <w:color w:val="333333"/>
          <w:sz w:val="25"/>
          <w:szCs w:val="25"/>
          <w:shd w:val="clear" w:color="auto" w:fill="FFFFFF"/>
          <w:lang w:val="en-US"/>
        </w:rPr>
        <w:t>boli</w:t>
      </w:r>
      <w:proofErr w:type="spellEnd"/>
      <w:r w:rsidRPr="00795811">
        <w:rPr>
          <w:color w:val="333333"/>
          <w:sz w:val="25"/>
          <w:szCs w:val="25"/>
          <w:shd w:val="clear" w:color="auto" w:fill="FFFFFF"/>
          <w:lang w:val="en-US"/>
        </w:rPr>
        <w:t xml:space="preserve"> </w:t>
      </w:r>
      <w:proofErr w:type="spellStart"/>
      <w:r w:rsidRPr="00795811">
        <w:rPr>
          <w:color w:val="333333"/>
          <w:sz w:val="25"/>
          <w:szCs w:val="25"/>
          <w:shd w:val="clear" w:color="auto" w:fill="FFFFFF"/>
          <w:lang w:val="en-US"/>
        </w:rPr>
        <w:t>și</w:t>
      </w:r>
      <w:proofErr w:type="spellEnd"/>
      <w:r w:rsidRPr="00795811">
        <w:rPr>
          <w:color w:val="333333"/>
          <w:sz w:val="25"/>
          <w:szCs w:val="25"/>
          <w:shd w:val="clear" w:color="auto" w:fill="FFFFFF"/>
          <w:lang w:val="en-US"/>
        </w:rPr>
        <w:t xml:space="preserve"> </w:t>
      </w:r>
      <w:proofErr w:type="spellStart"/>
      <w:r w:rsidRPr="00795811">
        <w:rPr>
          <w:color w:val="333333"/>
          <w:sz w:val="25"/>
          <w:szCs w:val="25"/>
          <w:shd w:val="clear" w:color="auto" w:fill="FFFFFF"/>
          <w:lang w:val="en-US"/>
        </w:rPr>
        <w:t>capacitatea</w:t>
      </w:r>
      <w:proofErr w:type="spellEnd"/>
      <w:r w:rsidRPr="00795811">
        <w:rPr>
          <w:color w:val="333333"/>
          <w:sz w:val="25"/>
          <w:szCs w:val="25"/>
          <w:shd w:val="clear" w:color="auto" w:fill="FFFFFF"/>
          <w:lang w:val="en-US"/>
        </w:rPr>
        <w:t xml:space="preserve"> de </w:t>
      </w:r>
      <w:proofErr w:type="spellStart"/>
      <w:r w:rsidRPr="00795811">
        <w:rPr>
          <w:color w:val="333333"/>
          <w:sz w:val="25"/>
          <w:szCs w:val="25"/>
          <w:shd w:val="clear" w:color="auto" w:fill="FFFFFF"/>
          <w:lang w:val="en-US"/>
        </w:rPr>
        <w:t>valorificare</w:t>
      </w:r>
      <w:proofErr w:type="spellEnd"/>
      <w:r w:rsidRPr="00795811">
        <w:rPr>
          <w:color w:val="333333"/>
          <w:sz w:val="25"/>
          <w:szCs w:val="25"/>
          <w:shd w:val="clear" w:color="auto" w:fill="FFFFFF"/>
          <w:lang w:val="en-US"/>
        </w:rPr>
        <w:t xml:space="preserve"> a </w:t>
      </w:r>
      <w:proofErr w:type="spellStart"/>
      <w:r w:rsidRPr="00795811">
        <w:rPr>
          <w:color w:val="333333"/>
          <w:sz w:val="25"/>
          <w:szCs w:val="25"/>
          <w:shd w:val="clear" w:color="auto" w:fill="FFFFFF"/>
          <w:lang w:val="en-US"/>
        </w:rPr>
        <w:t>resurselor</w:t>
      </w:r>
      <w:proofErr w:type="spellEnd"/>
      <w:r w:rsidRPr="00795811">
        <w:rPr>
          <w:color w:val="333333"/>
          <w:sz w:val="25"/>
          <w:szCs w:val="25"/>
          <w:shd w:val="clear" w:color="auto" w:fill="FFFFFF"/>
          <w:lang w:val="en-US"/>
        </w:rPr>
        <w:t xml:space="preserve"> </w:t>
      </w:r>
      <w:proofErr w:type="spellStart"/>
      <w:r w:rsidRPr="00795811">
        <w:rPr>
          <w:color w:val="333333"/>
          <w:sz w:val="25"/>
          <w:szCs w:val="25"/>
          <w:shd w:val="clear" w:color="auto" w:fill="FFFFFF"/>
          <w:lang w:val="en-US"/>
        </w:rPr>
        <w:t>disponibile</w:t>
      </w:r>
      <w:proofErr w:type="spellEnd"/>
      <w:r w:rsidRPr="00795811">
        <w:rPr>
          <w:color w:val="333333"/>
          <w:sz w:val="25"/>
          <w:szCs w:val="25"/>
          <w:shd w:val="clear" w:color="auto" w:fill="FFFFFF"/>
          <w:lang w:val="en-US"/>
        </w:rPr>
        <w:t xml:space="preserve">. </w:t>
      </w:r>
    </w:p>
    <w:p w:rsidR="00245FDD" w:rsidRPr="00795811" w:rsidRDefault="00245FDD" w:rsidP="00245FDD">
      <w:pPr>
        <w:spacing w:line="276" w:lineRule="auto"/>
        <w:ind w:firstLine="709"/>
        <w:jc w:val="both"/>
        <w:rPr>
          <w:sz w:val="25"/>
          <w:szCs w:val="25"/>
          <w:lang w:val="en-US"/>
        </w:rPr>
      </w:pPr>
      <w:r w:rsidRPr="00795811">
        <w:rPr>
          <w:color w:val="443C3A"/>
          <w:sz w:val="25"/>
          <w:szCs w:val="25"/>
          <w:lang w:val="en-US"/>
        </w:rPr>
        <w:t xml:space="preserve"> </w:t>
      </w:r>
      <w:r w:rsidRPr="00795811">
        <w:rPr>
          <w:sz w:val="25"/>
          <w:szCs w:val="25"/>
          <w:lang w:val="en-US"/>
        </w:rPr>
        <w:t xml:space="preserve">La </w:t>
      </w:r>
      <w:proofErr w:type="spellStart"/>
      <w:r w:rsidRPr="00795811">
        <w:rPr>
          <w:sz w:val="25"/>
          <w:szCs w:val="25"/>
          <w:lang w:val="en-US"/>
        </w:rPr>
        <w:t>momentul</w:t>
      </w:r>
      <w:proofErr w:type="spellEnd"/>
      <w:r w:rsidRPr="00795811">
        <w:rPr>
          <w:sz w:val="25"/>
          <w:szCs w:val="25"/>
          <w:lang w:val="en-US"/>
        </w:rPr>
        <w:t xml:space="preserve"> actual, </w:t>
      </w:r>
      <w:proofErr w:type="spellStart"/>
      <w:r w:rsidRPr="00795811">
        <w:rPr>
          <w:sz w:val="25"/>
          <w:szCs w:val="25"/>
          <w:lang w:val="en-US"/>
        </w:rPr>
        <w:t>suprafața</w:t>
      </w:r>
      <w:proofErr w:type="spellEnd"/>
      <w:r w:rsidRPr="00795811">
        <w:rPr>
          <w:sz w:val="25"/>
          <w:szCs w:val="25"/>
          <w:lang w:val="en-US"/>
        </w:rPr>
        <w:t xml:space="preserve">  </w:t>
      </w:r>
      <w:proofErr w:type="spellStart"/>
      <w:r w:rsidRPr="00795811">
        <w:rPr>
          <w:sz w:val="25"/>
          <w:szCs w:val="25"/>
          <w:lang w:val="en-US"/>
        </w:rPr>
        <w:t>culturilor</w:t>
      </w:r>
      <w:proofErr w:type="spellEnd"/>
      <w:r w:rsidRPr="00795811">
        <w:rPr>
          <w:sz w:val="25"/>
          <w:szCs w:val="25"/>
          <w:lang w:val="en-US"/>
        </w:rPr>
        <w:t xml:space="preserve"> de </w:t>
      </w:r>
      <w:proofErr w:type="spellStart"/>
      <w:r w:rsidRPr="00795811">
        <w:rPr>
          <w:sz w:val="25"/>
          <w:szCs w:val="25"/>
          <w:lang w:val="en-US"/>
        </w:rPr>
        <w:t>toamnă</w:t>
      </w:r>
      <w:proofErr w:type="spellEnd"/>
      <w:r w:rsidRPr="00795811">
        <w:rPr>
          <w:sz w:val="25"/>
          <w:szCs w:val="25"/>
          <w:lang w:val="en-US"/>
        </w:rPr>
        <w:t xml:space="preserve"> </w:t>
      </w:r>
      <w:proofErr w:type="spellStart"/>
      <w:r w:rsidRPr="00795811">
        <w:rPr>
          <w:sz w:val="25"/>
          <w:szCs w:val="25"/>
          <w:lang w:val="en-US"/>
        </w:rPr>
        <w:t>fertilizate</w:t>
      </w:r>
      <w:proofErr w:type="spellEnd"/>
      <w:r w:rsidRPr="00795811">
        <w:rPr>
          <w:sz w:val="25"/>
          <w:szCs w:val="25"/>
          <w:lang w:val="en-US"/>
        </w:rPr>
        <w:t xml:space="preserve"> cu </w:t>
      </w:r>
      <w:proofErr w:type="spellStart"/>
      <w:r w:rsidRPr="00795811">
        <w:rPr>
          <w:sz w:val="25"/>
          <w:szCs w:val="25"/>
          <w:lang w:val="en-US"/>
        </w:rPr>
        <w:t>îngășăminte</w:t>
      </w:r>
      <w:proofErr w:type="spellEnd"/>
      <w:r w:rsidRPr="00795811">
        <w:rPr>
          <w:sz w:val="25"/>
          <w:szCs w:val="25"/>
          <w:lang w:val="en-US"/>
        </w:rPr>
        <w:t xml:space="preserve"> pe </w:t>
      </w:r>
      <w:proofErr w:type="spellStart"/>
      <w:r w:rsidRPr="00795811">
        <w:rPr>
          <w:sz w:val="25"/>
          <w:szCs w:val="25"/>
          <w:lang w:val="en-US"/>
        </w:rPr>
        <w:t>bază</w:t>
      </w:r>
      <w:proofErr w:type="spellEnd"/>
      <w:r w:rsidRPr="00795811">
        <w:rPr>
          <w:sz w:val="25"/>
          <w:szCs w:val="25"/>
          <w:lang w:val="en-US"/>
        </w:rPr>
        <w:t xml:space="preserve"> de </w:t>
      </w:r>
      <w:proofErr w:type="spellStart"/>
      <w:r w:rsidRPr="00795811">
        <w:rPr>
          <w:sz w:val="25"/>
          <w:szCs w:val="25"/>
          <w:lang w:val="en-US"/>
        </w:rPr>
        <w:t>azot</w:t>
      </w:r>
      <w:proofErr w:type="spellEnd"/>
      <w:r w:rsidRPr="00795811">
        <w:rPr>
          <w:sz w:val="25"/>
          <w:szCs w:val="25"/>
          <w:lang w:val="en-US"/>
        </w:rPr>
        <w:t xml:space="preserve"> </w:t>
      </w:r>
      <w:proofErr w:type="spellStart"/>
      <w:r w:rsidRPr="00795811">
        <w:rPr>
          <w:sz w:val="25"/>
          <w:szCs w:val="25"/>
          <w:lang w:val="en-US"/>
        </w:rPr>
        <w:t>este</w:t>
      </w:r>
      <w:proofErr w:type="spellEnd"/>
      <w:r w:rsidRPr="00795811">
        <w:rPr>
          <w:sz w:val="25"/>
          <w:szCs w:val="25"/>
          <w:lang w:val="en-US"/>
        </w:rPr>
        <w:t xml:space="preserve"> de circa 21500 ha, </w:t>
      </w:r>
      <w:proofErr w:type="spellStart"/>
      <w:r w:rsidRPr="00795811">
        <w:rPr>
          <w:sz w:val="25"/>
          <w:szCs w:val="25"/>
          <w:lang w:val="en-US"/>
        </w:rPr>
        <w:t>sau</w:t>
      </w:r>
      <w:proofErr w:type="spellEnd"/>
      <w:r w:rsidRPr="00795811">
        <w:rPr>
          <w:sz w:val="25"/>
          <w:szCs w:val="25"/>
          <w:lang w:val="en-US"/>
        </w:rPr>
        <w:t xml:space="preserve">  la </w:t>
      </w:r>
      <w:proofErr w:type="spellStart"/>
      <w:r w:rsidRPr="00795811">
        <w:rPr>
          <w:sz w:val="25"/>
          <w:szCs w:val="25"/>
          <w:lang w:val="en-US"/>
        </w:rPr>
        <w:t>nivel</w:t>
      </w:r>
      <w:proofErr w:type="spellEnd"/>
      <w:r w:rsidRPr="00795811">
        <w:rPr>
          <w:sz w:val="25"/>
          <w:szCs w:val="25"/>
          <w:lang w:val="en-US"/>
        </w:rPr>
        <w:t xml:space="preserve"> de 91,5%.</w:t>
      </w:r>
    </w:p>
    <w:p w:rsidR="00245FDD" w:rsidRPr="00795811" w:rsidRDefault="00245FDD" w:rsidP="00245FDD">
      <w:pPr>
        <w:spacing w:line="276" w:lineRule="auto"/>
        <w:ind w:firstLine="709"/>
        <w:jc w:val="both"/>
        <w:rPr>
          <w:sz w:val="25"/>
          <w:szCs w:val="25"/>
          <w:lang w:val="en-US"/>
        </w:rPr>
      </w:pPr>
      <w:r w:rsidRPr="00795811">
        <w:rPr>
          <w:sz w:val="25"/>
          <w:szCs w:val="25"/>
          <w:lang w:val="en-US"/>
        </w:rPr>
        <w:t xml:space="preserve"> </w:t>
      </w:r>
      <w:proofErr w:type="spellStart"/>
      <w:r w:rsidRPr="00795811">
        <w:rPr>
          <w:sz w:val="25"/>
          <w:szCs w:val="25"/>
          <w:lang w:val="en-US"/>
        </w:rPr>
        <w:t>Suprafața</w:t>
      </w:r>
      <w:proofErr w:type="spellEnd"/>
      <w:r w:rsidRPr="00795811">
        <w:rPr>
          <w:sz w:val="25"/>
          <w:szCs w:val="25"/>
          <w:lang w:val="en-US"/>
        </w:rPr>
        <w:t xml:space="preserve"> </w:t>
      </w:r>
      <w:proofErr w:type="spellStart"/>
      <w:r w:rsidRPr="00795811">
        <w:rPr>
          <w:sz w:val="25"/>
          <w:szCs w:val="25"/>
          <w:lang w:val="en-US"/>
        </w:rPr>
        <w:t>rămasă</w:t>
      </w:r>
      <w:proofErr w:type="spellEnd"/>
      <w:r w:rsidRPr="00795811">
        <w:rPr>
          <w:sz w:val="25"/>
          <w:szCs w:val="25"/>
          <w:lang w:val="en-US"/>
        </w:rPr>
        <w:t xml:space="preserve"> de </w:t>
      </w:r>
      <w:proofErr w:type="spellStart"/>
      <w:r w:rsidRPr="00795811">
        <w:rPr>
          <w:sz w:val="25"/>
          <w:szCs w:val="25"/>
          <w:lang w:val="en-US"/>
        </w:rPr>
        <w:t>culturi</w:t>
      </w:r>
      <w:proofErr w:type="spellEnd"/>
      <w:r w:rsidRPr="00795811">
        <w:rPr>
          <w:sz w:val="25"/>
          <w:szCs w:val="25"/>
          <w:lang w:val="en-US"/>
        </w:rPr>
        <w:t xml:space="preserve"> de </w:t>
      </w:r>
      <w:proofErr w:type="spellStart"/>
      <w:r w:rsidRPr="00795811">
        <w:rPr>
          <w:sz w:val="25"/>
          <w:szCs w:val="25"/>
          <w:lang w:val="en-US"/>
        </w:rPr>
        <w:t>toamnă</w:t>
      </w:r>
      <w:proofErr w:type="spellEnd"/>
      <w:r w:rsidRPr="00795811">
        <w:rPr>
          <w:sz w:val="25"/>
          <w:szCs w:val="25"/>
          <w:lang w:val="en-US"/>
        </w:rPr>
        <w:t xml:space="preserve"> </w:t>
      </w:r>
      <w:proofErr w:type="spellStart"/>
      <w:r w:rsidRPr="00795811">
        <w:rPr>
          <w:sz w:val="25"/>
          <w:szCs w:val="25"/>
          <w:lang w:val="en-US"/>
        </w:rPr>
        <w:t>urmează</w:t>
      </w:r>
      <w:proofErr w:type="spellEnd"/>
      <w:r w:rsidRPr="00795811">
        <w:rPr>
          <w:sz w:val="25"/>
          <w:szCs w:val="25"/>
          <w:lang w:val="en-US"/>
        </w:rPr>
        <w:t xml:space="preserve"> a fi </w:t>
      </w:r>
      <w:proofErr w:type="spellStart"/>
      <w:r w:rsidRPr="00795811">
        <w:rPr>
          <w:sz w:val="25"/>
          <w:szCs w:val="25"/>
          <w:lang w:val="en-US"/>
        </w:rPr>
        <w:t>fertilizată</w:t>
      </w:r>
      <w:proofErr w:type="spellEnd"/>
      <w:r w:rsidRPr="00795811">
        <w:rPr>
          <w:sz w:val="25"/>
          <w:szCs w:val="25"/>
          <w:lang w:val="en-US"/>
        </w:rPr>
        <w:t xml:space="preserve"> </w:t>
      </w:r>
      <w:proofErr w:type="spellStart"/>
      <w:r w:rsidRPr="00795811">
        <w:rPr>
          <w:sz w:val="25"/>
          <w:szCs w:val="25"/>
          <w:lang w:val="en-US"/>
        </w:rPr>
        <w:t>în</w:t>
      </w:r>
      <w:proofErr w:type="spellEnd"/>
      <w:r w:rsidRPr="00795811">
        <w:rPr>
          <w:sz w:val="25"/>
          <w:szCs w:val="25"/>
          <w:lang w:val="en-US"/>
        </w:rPr>
        <w:t xml:space="preserve"> </w:t>
      </w:r>
      <w:proofErr w:type="spellStart"/>
      <w:r w:rsidRPr="00795811">
        <w:rPr>
          <w:sz w:val="25"/>
          <w:szCs w:val="25"/>
          <w:lang w:val="en-US"/>
        </w:rPr>
        <w:t>perioada</w:t>
      </w:r>
      <w:proofErr w:type="spellEnd"/>
      <w:r w:rsidRPr="00795811">
        <w:rPr>
          <w:sz w:val="25"/>
          <w:szCs w:val="25"/>
          <w:lang w:val="en-US"/>
        </w:rPr>
        <w:t xml:space="preserve"> </w:t>
      </w:r>
      <w:proofErr w:type="spellStart"/>
      <w:r w:rsidRPr="00795811">
        <w:rPr>
          <w:sz w:val="25"/>
          <w:szCs w:val="25"/>
          <w:lang w:val="en-US"/>
        </w:rPr>
        <w:t>următoare</w:t>
      </w:r>
      <w:proofErr w:type="spellEnd"/>
      <w:r w:rsidRPr="00795811">
        <w:rPr>
          <w:sz w:val="25"/>
          <w:szCs w:val="25"/>
          <w:lang w:val="en-US"/>
        </w:rPr>
        <w:t xml:space="preserve"> cu </w:t>
      </w:r>
      <w:proofErr w:type="spellStart"/>
      <w:r w:rsidRPr="00795811">
        <w:rPr>
          <w:sz w:val="25"/>
          <w:szCs w:val="25"/>
          <w:lang w:val="en-US"/>
        </w:rPr>
        <w:t>administrarea</w:t>
      </w:r>
      <w:proofErr w:type="spellEnd"/>
      <w:r w:rsidRPr="00795811">
        <w:rPr>
          <w:sz w:val="25"/>
          <w:szCs w:val="25"/>
          <w:lang w:val="en-US"/>
        </w:rPr>
        <w:t xml:space="preserve"> </w:t>
      </w:r>
      <w:proofErr w:type="spellStart"/>
      <w:r w:rsidRPr="00795811">
        <w:rPr>
          <w:sz w:val="25"/>
          <w:szCs w:val="25"/>
          <w:lang w:val="en-US"/>
        </w:rPr>
        <w:t>îngrășămintelor</w:t>
      </w:r>
      <w:proofErr w:type="spellEnd"/>
      <w:r w:rsidRPr="00795811">
        <w:rPr>
          <w:sz w:val="25"/>
          <w:szCs w:val="25"/>
          <w:lang w:val="en-US"/>
        </w:rPr>
        <w:t xml:space="preserve"> la </w:t>
      </w:r>
      <w:proofErr w:type="spellStart"/>
      <w:r w:rsidRPr="00795811">
        <w:rPr>
          <w:sz w:val="25"/>
          <w:szCs w:val="25"/>
          <w:lang w:val="en-US"/>
        </w:rPr>
        <w:t>nodul</w:t>
      </w:r>
      <w:proofErr w:type="spellEnd"/>
      <w:r w:rsidRPr="00795811">
        <w:rPr>
          <w:sz w:val="25"/>
          <w:szCs w:val="25"/>
          <w:lang w:val="en-US"/>
        </w:rPr>
        <w:t xml:space="preserve"> de </w:t>
      </w:r>
      <w:proofErr w:type="spellStart"/>
      <w:r w:rsidRPr="00795811">
        <w:rPr>
          <w:sz w:val="25"/>
          <w:szCs w:val="25"/>
          <w:lang w:val="en-US"/>
        </w:rPr>
        <w:t>înfrățire</w:t>
      </w:r>
      <w:proofErr w:type="spellEnd"/>
      <w:r w:rsidRPr="00795811">
        <w:rPr>
          <w:sz w:val="25"/>
          <w:szCs w:val="25"/>
          <w:lang w:val="en-US"/>
        </w:rPr>
        <w:t xml:space="preserve"> a </w:t>
      </w:r>
      <w:proofErr w:type="spellStart"/>
      <w:r w:rsidRPr="00795811">
        <w:rPr>
          <w:sz w:val="25"/>
          <w:szCs w:val="25"/>
          <w:lang w:val="en-US"/>
        </w:rPr>
        <w:t>plantelor</w:t>
      </w:r>
      <w:proofErr w:type="spellEnd"/>
      <w:r w:rsidRPr="00795811">
        <w:rPr>
          <w:sz w:val="25"/>
          <w:szCs w:val="25"/>
          <w:lang w:val="en-US"/>
        </w:rPr>
        <w:t xml:space="preserve">, </w:t>
      </w:r>
      <w:proofErr w:type="spellStart"/>
      <w:r w:rsidRPr="00795811">
        <w:rPr>
          <w:sz w:val="25"/>
          <w:szCs w:val="25"/>
          <w:lang w:val="en-US"/>
        </w:rPr>
        <w:t>dar</w:t>
      </w:r>
      <w:proofErr w:type="spellEnd"/>
      <w:r w:rsidRPr="00795811">
        <w:rPr>
          <w:sz w:val="25"/>
          <w:szCs w:val="25"/>
          <w:lang w:val="en-US"/>
        </w:rPr>
        <w:t xml:space="preserve"> </w:t>
      </w:r>
      <w:proofErr w:type="spellStart"/>
      <w:r w:rsidRPr="00795811">
        <w:rPr>
          <w:sz w:val="25"/>
          <w:szCs w:val="25"/>
          <w:lang w:val="en-US"/>
        </w:rPr>
        <w:t>și</w:t>
      </w:r>
      <w:proofErr w:type="spellEnd"/>
      <w:r w:rsidRPr="00795811">
        <w:rPr>
          <w:sz w:val="25"/>
          <w:szCs w:val="25"/>
          <w:lang w:val="en-US"/>
        </w:rPr>
        <w:t xml:space="preserve"> cu </w:t>
      </w:r>
      <w:proofErr w:type="spellStart"/>
      <w:r w:rsidRPr="00795811">
        <w:rPr>
          <w:sz w:val="25"/>
          <w:szCs w:val="25"/>
          <w:lang w:val="en-US"/>
        </w:rPr>
        <w:t>îngășăminte</w:t>
      </w:r>
      <w:proofErr w:type="spellEnd"/>
      <w:r w:rsidRPr="00795811">
        <w:rPr>
          <w:sz w:val="25"/>
          <w:szCs w:val="25"/>
          <w:lang w:val="en-US"/>
        </w:rPr>
        <w:t xml:space="preserve"> </w:t>
      </w:r>
      <w:proofErr w:type="spellStart"/>
      <w:r w:rsidRPr="00795811">
        <w:rPr>
          <w:sz w:val="25"/>
          <w:szCs w:val="25"/>
          <w:lang w:val="en-US"/>
        </w:rPr>
        <w:t>lichide</w:t>
      </w:r>
      <w:proofErr w:type="spellEnd"/>
      <w:r w:rsidRPr="00795811">
        <w:rPr>
          <w:sz w:val="25"/>
          <w:szCs w:val="25"/>
          <w:lang w:val="en-US"/>
        </w:rPr>
        <w:t>.</w:t>
      </w:r>
    </w:p>
    <w:p w:rsidR="00245FDD" w:rsidRPr="00795811" w:rsidRDefault="00245FDD" w:rsidP="00245FDD">
      <w:pPr>
        <w:pStyle w:val="2"/>
        <w:shd w:val="clear" w:color="auto" w:fill="FFFFFF"/>
        <w:spacing w:before="0" w:line="276" w:lineRule="auto"/>
        <w:jc w:val="both"/>
        <w:rPr>
          <w:rFonts w:ascii="Times New Roman" w:hAnsi="Times New Roman" w:cs="Times New Roman"/>
          <w:color w:val="333333"/>
          <w:sz w:val="25"/>
          <w:szCs w:val="25"/>
          <w:shd w:val="clear" w:color="auto" w:fill="FFFFFF"/>
          <w:lang w:val="en-US"/>
        </w:rPr>
      </w:pPr>
      <w:r w:rsidRPr="00795811">
        <w:rPr>
          <w:rFonts w:ascii="Times New Roman" w:hAnsi="Times New Roman" w:cs="Times New Roman"/>
          <w:color w:val="333333"/>
          <w:sz w:val="25"/>
          <w:szCs w:val="25"/>
          <w:shd w:val="clear" w:color="auto" w:fill="FFFFFF"/>
          <w:lang w:val="en-US"/>
        </w:rPr>
        <w:t xml:space="preserve">             De </w:t>
      </w:r>
      <w:proofErr w:type="spellStart"/>
      <w:r w:rsidRPr="00795811">
        <w:rPr>
          <w:rFonts w:ascii="Times New Roman" w:hAnsi="Times New Roman" w:cs="Times New Roman"/>
          <w:color w:val="333333"/>
          <w:sz w:val="25"/>
          <w:szCs w:val="25"/>
          <w:shd w:val="clear" w:color="auto" w:fill="FFFFFF"/>
          <w:lang w:val="en-US"/>
        </w:rPr>
        <w:t>asemenea</w:t>
      </w:r>
      <w:proofErr w:type="spellEnd"/>
      <w:r w:rsidRPr="00795811">
        <w:rPr>
          <w:rFonts w:ascii="Times New Roman" w:hAnsi="Times New Roman" w:cs="Times New Roman"/>
          <w:color w:val="333333"/>
          <w:sz w:val="25"/>
          <w:szCs w:val="25"/>
          <w:shd w:val="clear" w:color="auto" w:fill="FFFFFF"/>
          <w:lang w:val="en-US"/>
        </w:rPr>
        <w:t xml:space="preserve">, la </w:t>
      </w:r>
      <w:proofErr w:type="spellStart"/>
      <w:r w:rsidRPr="00795811">
        <w:rPr>
          <w:rFonts w:ascii="Times New Roman" w:hAnsi="Times New Roman" w:cs="Times New Roman"/>
          <w:color w:val="333333"/>
          <w:sz w:val="25"/>
          <w:szCs w:val="25"/>
          <w:shd w:val="clear" w:color="auto" w:fill="FFFFFF"/>
          <w:lang w:val="en-US"/>
        </w:rPr>
        <w:t>culturile</w:t>
      </w:r>
      <w:proofErr w:type="spellEnd"/>
      <w:r w:rsidRPr="00795811">
        <w:rPr>
          <w:rFonts w:ascii="Times New Roman" w:hAnsi="Times New Roman" w:cs="Times New Roman"/>
          <w:color w:val="333333"/>
          <w:sz w:val="25"/>
          <w:szCs w:val="25"/>
          <w:shd w:val="clear" w:color="auto" w:fill="FFFFFF"/>
          <w:lang w:val="en-US"/>
        </w:rPr>
        <w:t xml:space="preserve"> </w:t>
      </w:r>
      <w:proofErr w:type="spellStart"/>
      <w:r w:rsidRPr="00795811">
        <w:rPr>
          <w:rFonts w:ascii="Times New Roman" w:hAnsi="Times New Roman" w:cs="Times New Roman"/>
          <w:color w:val="333333"/>
          <w:sz w:val="25"/>
          <w:szCs w:val="25"/>
          <w:shd w:val="clear" w:color="auto" w:fill="FFFFFF"/>
          <w:lang w:val="en-US"/>
        </w:rPr>
        <w:t>agricole</w:t>
      </w:r>
      <w:proofErr w:type="spellEnd"/>
      <w:r w:rsidRPr="00795811">
        <w:rPr>
          <w:rFonts w:ascii="Times New Roman" w:hAnsi="Times New Roman" w:cs="Times New Roman"/>
          <w:color w:val="333333"/>
          <w:sz w:val="25"/>
          <w:szCs w:val="25"/>
          <w:shd w:val="clear" w:color="auto" w:fill="FFFFFF"/>
          <w:lang w:val="en-US"/>
        </w:rPr>
        <w:t xml:space="preserve"> de </w:t>
      </w:r>
      <w:proofErr w:type="spellStart"/>
      <w:r w:rsidRPr="00795811">
        <w:rPr>
          <w:rFonts w:ascii="Times New Roman" w:hAnsi="Times New Roman" w:cs="Times New Roman"/>
          <w:color w:val="333333"/>
          <w:sz w:val="25"/>
          <w:szCs w:val="25"/>
          <w:shd w:val="clear" w:color="auto" w:fill="FFFFFF"/>
          <w:lang w:val="en-US"/>
        </w:rPr>
        <w:t>toamnă</w:t>
      </w:r>
      <w:proofErr w:type="spellEnd"/>
      <w:r w:rsidRPr="00795811">
        <w:rPr>
          <w:rFonts w:ascii="Times New Roman" w:hAnsi="Times New Roman" w:cs="Times New Roman"/>
          <w:color w:val="333333"/>
          <w:sz w:val="25"/>
          <w:szCs w:val="25"/>
          <w:shd w:val="clear" w:color="auto" w:fill="FFFFFF"/>
          <w:lang w:val="en-US"/>
        </w:rPr>
        <w:t xml:space="preserve">, </w:t>
      </w:r>
      <w:proofErr w:type="spellStart"/>
      <w:r w:rsidRPr="00795811">
        <w:rPr>
          <w:rFonts w:ascii="Times New Roman" w:hAnsi="Times New Roman" w:cs="Times New Roman"/>
          <w:color w:val="333333"/>
          <w:sz w:val="25"/>
          <w:szCs w:val="25"/>
          <w:shd w:val="clear" w:color="auto" w:fill="FFFFFF"/>
          <w:lang w:val="en-US"/>
        </w:rPr>
        <w:t>în</w:t>
      </w:r>
      <w:proofErr w:type="spellEnd"/>
      <w:r w:rsidRPr="00795811">
        <w:rPr>
          <w:rFonts w:ascii="Times New Roman" w:hAnsi="Times New Roman" w:cs="Times New Roman"/>
          <w:color w:val="333333"/>
          <w:sz w:val="25"/>
          <w:szCs w:val="25"/>
          <w:shd w:val="clear" w:color="auto" w:fill="FFFFFF"/>
          <w:lang w:val="en-US"/>
        </w:rPr>
        <w:t xml:space="preserve"> </w:t>
      </w:r>
      <w:proofErr w:type="spellStart"/>
      <w:r w:rsidRPr="00795811">
        <w:rPr>
          <w:rFonts w:ascii="Times New Roman" w:hAnsi="Times New Roman" w:cs="Times New Roman"/>
          <w:color w:val="333333"/>
          <w:sz w:val="25"/>
          <w:szCs w:val="25"/>
          <w:shd w:val="clear" w:color="auto" w:fill="FFFFFF"/>
          <w:lang w:val="en-US"/>
        </w:rPr>
        <w:t>perioada</w:t>
      </w:r>
      <w:proofErr w:type="spellEnd"/>
      <w:r w:rsidRPr="00795811">
        <w:rPr>
          <w:rFonts w:ascii="Times New Roman" w:hAnsi="Times New Roman" w:cs="Times New Roman"/>
          <w:color w:val="333333"/>
          <w:sz w:val="25"/>
          <w:szCs w:val="25"/>
          <w:shd w:val="clear" w:color="auto" w:fill="FFFFFF"/>
          <w:lang w:val="en-US"/>
        </w:rPr>
        <w:t xml:space="preserve"> de </w:t>
      </w:r>
      <w:proofErr w:type="spellStart"/>
      <w:r w:rsidRPr="00795811">
        <w:rPr>
          <w:rFonts w:ascii="Times New Roman" w:hAnsi="Times New Roman" w:cs="Times New Roman"/>
          <w:color w:val="333333"/>
          <w:sz w:val="25"/>
          <w:szCs w:val="25"/>
          <w:shd w:val="clear" w:color="auto" w:fill="FFFFFF"/>
          <w:lang w:val="en-US"/>
        </w:rPr>
        <w:t>primăvară</w:t>
      </w:r>
      <w:proofErr w:type="spellEnd"/>
      <w:r w:rsidRPr="00795811">
        <w:rPr>
          <w:rFonts w:ascii="Times New Roman" w:hAnsi="Times New Roman" w:cs="Times New Roman"/>
          <w:color w:val="333333"/>
          <w:sz w:val="25"/>
          <w:szCs w:val="25"/>
          <w:shd w:val="clear" w:color="auto" w:fill="FFFFFF"/>
          <w:lang w:val="en-US"/>
        </w:rPr>
        <w:t xml:space="preserve"> </w:t>
      </w:r>
      <w:proofErr w:type="spellStart"/>
      <w:r w:rsidRPr="00795811">
        <w:rPr>
          <w:rFonts w:ascii="Times New Roman" w:hAnsi="Times New Roman" w:cs="Times New Roman"/>
          <w:color w:val="333333"/>
          <w:sz w:val="25"/>
          <w:szCs w:val="25"/>
          <w:shd w:val="clear" w:color="auto" w:fill="FFFFFF"/>
          <w:lang w:val="en-US"/>
        </w:rPr>
        <w:t>urmează</w:t>
      </w:r>
      <w:proofErr w:type="spellEnd"/>
      <w:r w:rsidRPr="00795811">
        <w:rPr>
          <w:rFonts w:ascii="Times New Roman" w:hAnsi="Times New Roman" w:cs="Times New Roman"/>
          <w:color w:val="333333"/>
          <w:sz w:val="25"/>
          <w:szCs w:val="25"/>
          <w:shd w:val="clear" w:color="auto" w:fill="FFFFFF"/>
          <w:lang w:val="en-US"/>
        </w:rPr>
        <w:t xml:space="preserve"> a fi </w:t>
      </w:r>
      <w:proofErr w:type="spellStart"/>
      <w:r w:rsidRPr="00795811">
        <w:rPr>
          <w:rFonts w:ascii="Times New Roman" w:hAnsi="Times New Roman" w:cs="Times New Roman"/>
          <w:color w:val="333333"/>
          <w:sz w:val="25"/>
          <w:szCs w:val="25"/>
          <w:shd w:val="clear" w:color="auto" w:fill="FFFFFF"/>
          <w:lang w:val="en-US"/>
        </w:rPr>
        <w:t>întreprinse</w:t>
      </w:r>
      <w:proofErr w:type="spellEnd"/>
      <w:r w:rsidRPr="00795811">
        <w:rPr>
          <w:rFonts w:ascii="Times New Roman" w:hAnsi="Times New Roman" w:cs="Times New Roman"/>
          <w:color w:val="333333"/>
          <w:sz w:val="25"/>
          <w:szCs w:val="25"/>
          <w:shd w:val="clear" w:color="auto" w:fill="FFFFFF"/>
          <w:lang w:val="en-US"/>
        </w:rPr>
        <w:t xml:space="preserve"> </w:t>
      </w:r>
      <w:proofErr w:type="spellStart"/>
      <w:r w:rsidRPr="00795811">
        <w:rPr>
          <w:rFonts w:ascii="Times New Roman" w:hAnsi="Times New Roman" w:cs="Times New Roman"/>
          <w:color w:val="333333"/>
          <w:sz w:val="25"/>
          <w:szCs w:val="25"/>
          <w:shd w:val="clear" w:color="auto" w:fill="FFFFFF"/>
          <w:lang w:val="en-US"/>
        </w:rPr>
        <w:t>măsuri</w:t>
      </w:r>
      <w:proofErr w:type="spellEnd"/>
      <w:r w:rsidRPr="00795811">
        <w:rPr>
          <w:rFonts w:ascii="Times New Roman" w:hAnsi="Times New Roman" w:cs="Times New Roman"/>
          <w:color w:val="333333"/>
          <w:sz w:val="25"/>
          <w:szCs w:val="25"/>
          <w:shd w:val="clear" w:color="auto" w:fill="FFFFFF"/>
          <w:lang w:val="en-US"/>
        </w:rPr>
        <w:t xml:space="preserve"> de </w:t>
      </w:r>
      <w:proofErr w:type="spellStart"/>
      <w:r w:rsidRPr="00795811">
        <w:rPr>
          <w:rFonts w:ascii="Times New Roman" w:hAnsi="Times New Roman" w:cs="Times New Roman"/>
          <w:color w:val="333333"/>
          <w:sz w:val="25"/>
          <w:szCs w:val="25"/>
          <w:shd w:val="clear" w:color="auto" w:fill="FFFFFF"/>
          <w:lang w:val="en-US"/>
        </w:rPr>
        <w:t>prevenire</w:t>
      </w:r>
      <w:proofErr w:type="spellEnd"/>
      <w:r w:rsidRPr="00795811">
        <w:rPr>
          <w:rFonts w:ascii="Times New Roman" w:hAnsi="Times New Roman" w:cs="Times New Roman"/>
          <w:color w:val="333333"/>
          <w:sz w:val="25"/>
          <w:szCs w:val="25"/>
          <w:shd w:val="clear" w:color="auto" w:fill="FFFFFF"/>
          <w:lang w:val="en-US"/>
        </w:rPr>
        <w:t xml:space="preserve"> </w:t>
      </w:r>
      <w:proofErr w:type="spellStart"/>
      <w:r w:rsidRPr="00795811">
        <w:rPr>
          <w:rFonts w:ascii="Times New Roman" w:hAnsi="Times New Roman" w:cs="Times New Roman"/>
          <w:color w:val="333333"/>
          <w:sz w:val="25"/>
          <w:szCs w:val="25"/>
          <w:shd w:val="clear" w:color="auto" w:fill="FFFFFF"/>
          <w:lang w:val="en-US"/>
        </w:rPr>
        <w:t>și</w:t>
      </w:r>
      <w:proofErr w:type="spellEnd"/>
      <w:r w:rsidRPr="00795811">
        <w:rPr>
          <w:rFonts w:ascii="Times New Roman" w:hAnsi="Times New Roman" w:cs="Times New Roman"/>
          <w:color w:val="333333"/>
          <w:sz w:val="25"/>
          <w:szCs w:val="25"/>
          <w:shd w:val="clear" w:color="auto" w:fill="FFFFFF"/>
          <w:lang w:val="en-US"/>
        </w:rPr>
        <w:t xml:space="preserve"> </w:t>
      </w:r>
      <w:proofErr w:type="spellStart"/>
      <w:r w:rsidRPr="00795811">
        <w:rPr>
          <w:rFonts w:ascii="Times New Roman" w:hAnsi="Times New Roman" w:cs="Times New Roman"/>
          <w:color w:val="333333"/>
          <w:sz w:val="25"/>
          <w:szCs w:val="25"/>
          <w:shd w:val="clear" w:color="auto" w:fill="FFFFFF"/>
          <w:lang w:val="en-US"/>
        </w:rPr>
        <w:t>combatere</w:t>
      </w:r>
      <w:proofErr w:type="spellEnd"/>
      <w:r w:rsidRPr="00795811">
        <w:rPr>
          <w:rFonts w:ascii="Times New Roman" w:hAnsi="Times New Roman" w:cs="Times New Roman"/>
          <w:color w:val="333333"/>
          <w:sz w:val="25"/>
          <w:szCs w:val="25"/>
          <w:shd w:val="clear" w:color="auto" w:fill="FFFFFF"/>
          <w:lang w:val="en-US"/>
        </w:rPr>
        <w:t xml:space="preserve"> a </w:t>
      </w:r>
      <w:proofErr w:type="spellStart"/>
      <w:r w:rsidRPr="00795811">
        <w:rPr>
          <w:rFonts w:ascii="Times New Roman" w:hAnsi="Times New Roman" w:cs="Times New Roman"/>
          <w:color w:val="333333"/>
          <w:sz w:val="25"/>
          <w:szCs w:val="25"/>
          <w:shd w:val="clear" w:color="auto" w:fill="FFFFFF"/>
          <w:lang w:val="en-US"/>
        </w:rPr>
        <w:t>buruienilor</w:t>
      </w:r>
      <w:proofErr w:type="spellEnd"/>
      <w:r w:rsidRPr="00795811">
        <w:rPr>
          <w:rFonts w:ascii="Times New Roman" w:hAnsi="Times New Roman" w:cs="Times New Roman"/>
          <w:color w:val="333333"/>
          <w:sz w:val="25"/>
          <w:szCs w:val="25"/>
          <w:shd w:val="clear" w:color="auto" w:fill="FFFFFF"/>
          <w:lang w:val="en-US"/>
        </w:rPr>
        <w:t xml:space="preserve">, </w:t>
      </w:r>
      <w:proofErr w:type="spellStart"/>
      <w:r w:rsidRPr="00795811">
        <w:rPr>
          <w:rFonts w:ascii="Times New Roman" w:hAnsi="Times New Roman" w:cs="Times New Roman"/>
          <w:color w:val="333333"/>
          <w:sz w:val="25"/>
          <w:szCs w:val="25"/>
          <w:shd w:val="clear" w:color="auto" w:fill="FFFFFF"/>
          <w:lang w:val="en-US"/>
        </w:rPr>
        <w:t>bolilor</w:t>
      </w:r>
      <w:proofErr w:type="spellEnd"/>
      <w:r w:rsidRPr="00795811">
        <w:rPr>
          <w:rFonts w:ascii="Times New Roman" w:hAnsi="Times New Roman" w:cs="Times New Roman"/>
          <w:color w:val="333333"/>
          <w:sz w:val="25"/>
          <w:szCs w:val="25"/>
          <w:shd w:val="clear" w:color="auto" w:fill="FFFFFF"/>
          <w:lang w:val="en-US"/>
        </w:rPr>
        <w:t xml:space="preserve"> </w:t>
      </w:r>
      <w:proofErr w:type="spellStart"/>
      <w:r w:rsidRPr="00795811">
        <w:rPr>
          <w:rFonts w:ascii="Times New Roman" w:hAnsi="Times New Roman" w:cs="Times New Roman"/>
          <w:color w:val="333333"/>
          <w:sz w:val="25"/>
          <w:szCs w:val="25"/>
          <w:shd w:val="clear" w:color="auto" w:fill="FFFFFF"/>
          <w:lang w:val="en-US"/>
        </w:rPr>
        <w:t>și</w:t>
      </w:r>
      <w:proofErr w:type="spellEnd"/>
      <w:r w:rsidRPr="00795811">
        <w:rPr>
          <w:rFonts w:ascii="Times New Roman" w:hAnsi="Times New Roman" w:cs="Times New Roman"/>
          <w:color w:val="333333"/>
          <w:sz w:val="25"/>
          <w:szCs w:val="25"/>
          <w:shd w:val="clear" w:color="auto" w:fill="FFFFFF"/>
          <w:lang w:val="en-US"/>
        </w:rPr>
        <w:t xml:space="preserve"> </w:t>
      </w:r>
      <w:proofErr w:type="spellStart"/>
      <w:r w:rsidRPr="00795811">
        <w:rPr>
          <w:rFonts w:ascii="Times New Roman" w:hAnsi="Times New Roman" w:cs="Times New Roman"/>
          <w:color w:val="333333"/>
          <w:sz w:val="25"/>
          <w:szCs w:val="25"/>
          <w:shd w:val="clear" w:color="auto" w:fill="FFFFFF"/>
          <w:lang w:val="en-US"/>
        </w:rPr>
        <w:t>dăunătorilor</w:t>
      </w:r>
      <w:proofErr w:type="spellEnd"/>
      <w:r w:rsidRPr="00795811">
        <w:rPr>
          <w:rFonts w:ascii="Times New Roman" w:hAnsi="Times New Roman" w:cs="Times New Roman"/>
          <w:color w:val="333333"/>
          <w:sz w:val="25"/>
          <w:szCs w:val="25"/>
          <w:shd w:val="clear" w:color="auto" w:fill="FFFFFF"/>
          <w:lang w:val="en-US"/>
        </w:rPr>
        <w:t xml:space="preserve">, de </w:t>
      </w:r>
      <w:proofErr w:type="spellStart"/>
      <w:r w:rsidRPr="00795811">
        <w:rPr>
          <w:rFonts w:ascii="Times New Roman" w:hAnsi="Times New Roman" w:cs="Times New Roman"/>
          <w:color w:val="333333"/>
          <w:sz w:val="25"/>
          <w:szCs w:val="25"/>
          <w:shd w:val="clear" w:color="auto" w:fill="FFFFFF"/>
          <w:lang w:val="en-US"/>
        </w:rPr>
        <w:t>fertilizare</w:t>
      </w:r>
      <w:proofErr w:type="spellEnd"/>
      <w:r w:rsidRPr="00795811">
        <w:rPr>
          <w:rFonts w:ascii="Times New Roman" w:hAnsi="Times New Roman" w:cs="Times New Roman"/>
          <w:color w:val="333333"/>
          <w:sz w:val="25"/>
          <w:szCs w:val="25"/>
          <w:shd w:val="clear" w:color="auto" w:fill="FFFFFF"/>
          <w:lang w:val="en-US"/>
        </w:rPr>
        <w:t xml:space="preserve"> </w:t>
      </w:r>
      <w:proofErr w:type="spellStart"/>
      <w:r w:rsidRPr="00795811">
        <w:rPr>
          <w:rFonts w:ascii="Times New Roman" w:hAnsi="Times New Roman" w:cs="Times New Roman"/>
          <w:color w:val="333333"/>
          <w:sz w:val="25"/>
          <w:szCs w:val="25"/>
          <w:shd w:val="clear" w:color="auto" w:fill="FFFFFF"/>
          <w:lang w:val="en-US"/>
        </w:rPr>
        <w:t>foliară</w:t>
      </w:r>
      <w:proofErr w:type="spellEnd"/>
      <w:r w:rsidRPr="00795811">
        <w:rPr>
          <w:rFonts w:ascii="Times New Roman" w:hAnsi="Times New Roman" w:cs="Times New Roman"/>
          <w:color w:val="333333"/>
          <w:sz w:val="25"/>
          <w:szCs w:val="25"/>
          <w:shd w:val="clear" w:color="auto" w:fill="FFFFFF"/>
          <w:lang w:val="en-US"/>
        </w:rPr>
        <w:t xml:space="preserve">, </w:t>
      </w:r>
      <w:proofErr w:type="spellStart"/>
      <w:r w:rsidRPr="00795811">
        <w:rPr>
          <w:rFonts w:ascii="Times New Roman" w:hAnsi="Times New Roman" w:cs="Times New Roman"/>
          <w:color w:val="333333"/>
          <w:sz w:val="25"/>
          <w:szCs w:val="25"/>
          <w:shd w:val="clear" w:color="auto" w:fill="FFFFFF"/>
          <w:lang w:val="en-US"/>
        </w:rPr>
        <w:t>alte</w:t>
      </w:r>
      <w:proofErr w:type="spellEnd"/>
      <w:r w:rsidRPr="00795811">
        <w:rPr>
          <w:rFonts w:ascii="Times New Roman" w:hAnsi="Times New Roman" w:cs="Times New Roman"/>
          <w:color w:val="333333"/>
          <w:sz w:val="25"/>
          <w:szCs w:val="25"/>
          <w:shd w:val="clear" w:color="auto" w:fill="FFFFFF"/>
          <w:lang w:val="en-US"/>
        </w:rPr>
        <w:t xml:space="preserve"> </w:t>
      </w:r>
      <w:proofErr w:type="spellStart"/>
      <w:r w:rsidRPr="00795811">
        <w:rPr>
          <w:rFonts w:ascii="Times New Roman" w:hAnsi="Times New Roman" w:cs="Times New Roman"/>
          <w:color w:val="333333"/>
          <w:sz w:val="25"/>
          <w:szCs w:val="25"/>
          <w:shd w:val="clear" w:color="auto" w:fill="FFFFFF"/>
          <w:lang w:val="en-US"/>
        </w:rPr>
        <w:t>lucrări</w:t>
      </w:r>
      <w:proofErr w:type="spellEnd"/>
      <w:r w:rsidRPr="00795811">
        <w:rPr>
          <w:rFonts w:ascii="Times New Roman" w:hAnsi="Times New Roman" w:cs="Times New Roman"/>
          <w:color w:val="333333"/>
          <w:sz w:val="25"/>
          <w:szCs w:val="25"/>
          <w:shd w:val="clear" w:color="auto" w:fill="FFFFFF"/>
          <w:lang w:val="en-US"/>
        </w:rPr>
        <w:t xml:space="preserve"> </w:t>
      </w:r>
      <w:proofErr w:type="spellStart"/>
      <w:r w:rsidRPr="00795811">
        <w:rPr>
          <w:rFonts w:ascii="Times New Roman" w:hAnsi="Times New Roman" w:cs="Times New Roman"/>
          <w:color w:val="333333"/>
          <w:sz w:val="25"/>
          <w:szCs w:val="25"/>
          <w:shd w:val="clear" w:color="auto" w:fill="FFFFFF"/>
          <w:lang w:val="en-US"/>
        </w:rPr>
        <w:t>tehnologice</w:t>
      </w:r>
      <w:proofErr w:type="spellEnd"/>
      <w:r w:rsidRPr="00795811">
        <w:rPr>
          <w:rFonts w:ascii="Times New Roman" w:hAnsi="Times New Roman" w:cs="Times New Roman"/>
          <w:color w:val="333333"/>
          <w:sz w:val="25"/>
          <w:szCs w:val="25"/>
          <w:shd w:val="clear" w:color="auto" w:fill="FFFFFF"/>
          <w:lang w:val="en-US"/>
        </w:rPr>
        <w:t>.</w:t>
      </w:r>
    </w:p>
    <w:p w:rsidR="00245FDD" w:rsidRPr="00795811" w:rsidRDefault="00245FDD" w:rsidP="00245FDD">
      <w:pPr>
        <w:spacing w:line="276" w:lineRule="auto"/>
        <w:ind w:firstLine="709"/>
        <w:jc w:val="both"/>
        <w:rPr>
          <w:sz w:val="25"/>
          <w:szCs w:val="25"/>
          <w:lang w:val="en-US"/>
        </w:rPr>
      </w:pPr>
      <w:r w:rsidRPr="00795811">
        <w:rPr>
          <w:sz w:val="25"/>
          <w:szCs w:val="25"/>
          <w:lang w:val="en-US"/>
        </w:rPr>
        <w:t xml:space="preserve"> </w:t>
      </w:r>
      <w:proofErr w:type="spellStart"/>
      <w:r w:rsidRPr="00795811">
        <w:rPr>
          <w:sz w:val="25"/>
          <w:szCs w:val="25"/>
          <w:lang w:val="en-US"/>
        </w:rPr>
        <w:t>Culturile</w:t>
      </w:r>
      <w:proofErr w:type="spellEnd"/>
      <w:r w:rsidRPr="00795811">
        <w:rPr>
          <w:sz w:val="25"/>
          <w:szCs w:val="25"/>
          <w:lang w:val="en-US"/>
        </w:rPr>
        <w:t xml:space="preserve"> </w:t>
      </w:r>
      <w:proofErr w:type="spellStart"/>
      <w:r w:rsidRPr="00795811">
        <w:rPr>
          <w:sz w:val="25"/>
          <w:szCs w:val="25"/>
          <w:lang w:val="en-US"/>
        </w:rPr>
        <w:t>agricole</w:t>
      </w:r>
      <w:proofErr w:type="spellEnd"/>
      <w:r w:rsidRPr="00795811">
        <w:rPr>
          <w:sz w:val="25"/>
          <w:szCs w:val="25"/>
          <w:lang w:val="en-US"/>
        </w:rPr>
        <w:t xml:space="preserve"> de </w:t>
      </w:r>
      <w:proofErr w:type="spellStart"/>
      <w:r w:rsidRPr="00795811">
        <w:rPr>
          <w:sz w:val="25"/>
          <w:szCs w:val="25"/>
          <w:lang w:val="en-US"/>
        </w:rPr>
        <w:t>primăvara</w:t>
      </w:r>
      <w:proofErr w:type="spellEnd"/>
      <w:r w:rsidRPr="00795811">
        <w:rPr>
          <w:sz w:val="25"/>
          <w:szCs w:val="25"/>
          <w:lang w:val="en-US"/>
        </w:rPr>
        <w:t xml:space="preserve"> </w:t>
      </w:r>
      <w:proofErr w:type="spellStart"/>
      <w:r w:rsidRPr="00795811">
        <w:rPr>
          <w:sz w:val="25"/>
          <w:szCs w:val="25"/>
          <w:lang w:val="en-US"/>
        </w:rPr>
        <w:t>urmează</w:t>
      </w:r>
      <w:proofErr w:type="spellEnd"/>
      <w:r w:rsidRPr="00795811">
        <w:rPr>
          <w:sz w:val="25"/>
          <w:szCs w:val="25"/>
          <w:lang w:val="en-US"/>
        </w:rPr>
        <w:t xml:space="preserve">  a fi </w:t>
      </w:r>
      <w:proofErr w:type="spellStart"/>
      <w:r w:rsidRPr="00795811">
        <w:rPr>
          <w:sz w:val="25"/>
          <w:szCs w:val="25"/>
          <w:lang w:val="en-US"/>
        </w:rPr>
        <w:t>semănate</w:t>
      </w:r>
      <w:proofErr w:type="spellEnd"/>
      <w:r w:rsidRPr="00795811">
        <w:rPr>
          <w:sz w:val="25"/>
          <w:szCs w:val="25"/>
          <w:lang w:val="en-US"/>
        </w:rPr>
        <w:t xml:space="preserve"> pe o </w:t>
      </w:r>
      <w:proofErr w:type="spellStart"/>
      <w:r w:rsidRPr="00795811">
        <w:rPr>
          <w:sz w:val="25"/>
          <w:szCs w:val="25"/>
          <w:lang w:val="en-US"/>
        </w:rPr>
        <w:t>suprafață</w:t>
      </w:r>
      <w:proofErr w:type="spellEnd"/>
      <w:r w:rsidRPr="00795811">
        <w:rPr>
          <w:sz w:val="25"/>
          <w:szCs w:val="25"/>
          <w:lang w:val="en-US"/>
        </w:rPr>
        <w:t xml:space="preserve"> </w:t>
      </w:r>
      <w:proofErr w:type="spellStart"/>
      <w:r w:rsidRPr="00795811">
        <w:rPr>
          <w:sz w:val="25"/>
          <w:szCs w:val="25"/>
          <w:lang w:val="en-US"/>
        </w:rPr>
        <w:t>totală</w:t>
      </w:r>
      <w:proofErr w:type="spellEnd"/>
      <w:r w:rsidRPr="00795811">
        <w:rPr>
          <w:sz w:val="25"/>
          <w:szCs w:val="25"/>
          <w:lang w:val="en-US"/>
        </w:rPr>
        <w:t xml:space="preserve"> de 38311 ha, </w:t>
      </w:r>
      <w:proofErr w:type="spellStart"/>
      <w:r w:rsidRPr="00795811">
        <w:rPr>
          <w:sz w:val="25"/>
          <w:szCs w:val="25"/>
          <w:lang w:val="en-US"/>
        </w:rPr>
        <w:t>inclusiv</w:t>
      </w:r>
      <w:proofErr w:type="spellEnd"/>
      <w:r w:rsidRPr="00795811">
        <w:rPr>
          <w:sz w:val="25"/>
          <w:szCs w:val="25"/>
          <w:lang w:val="en-US"/>
        </w:rPr>
        <w:t>:</w:t>
      </w:r>
    </w:p>
    <w:p w:rsidR="00245FDD" w:rsidRPr="00795811" w:rsidRDefault="00245FDD" w:rsidP="00245FDD">
      <w:pPr>
        <w:spacing w:line="276" w:lineRule="auto"/>
        <w:jc w:val="both"/>
        <w:rPr>
          <w:sz w:val="25"/>
          <w:szCs w:val="25"/>
          <w:lang w:val="en-US"/>
        </w:rPr>
      </w:pPr>
      <w:r w:rsidRPr="00795811">
        <w:rPr>
          <w:sz w:val="25"/>
          <w:szCs w:val="25"/>
          <w:lang w:val="en-US"/>
        </w:rPr>
        <w:t xml:space="preserve">            Orz</w:t>
      </w:r>
      <w:r>
        <w:rPr>
          <w:sz w:val="25"/>
          <w:szCs w:val="25"/>
          <w:lang w:val="en-US"/>
        </w:rPr>
        <w:t xml:space="preserve"> de </w:t>
      </w:r>
      <w:proofErr w:type="spellStart"/>
      <w:r>
        <w:rPr>
          <w:sz w:val="25"/>
          <w:szCs w:val="25"/>
          <w:lang w:val="en-US"/>
        </w:rPr>
        <w:t>primăvară</w:t>
      </w:r>
      <w:proofErr w:type="spellEnd"/>
      <w:r w:rsidRPr="00795811">
        <w:rPr>
          <w:sz w:val="25"/>
          <w:szCs w:val="25"/>
          <w:lang w:val="en-US"/>
        </w:rPr>
        <w:t xml:space="preserve"> </w:t>
      </w:r>
      <w:r>
        <w:rPr>
          <w:sz w:val="25"/>
          <w:szCs w:val="25"/>
          <w:lang w:val="en-US"/>
        </w:rPr>
        <w:t xml:space="preserve">        </w:t>
      </w:r>
      <w:r w:rsidRPr="00795811">
        <w:rPr>
          <w:sz w:val="25"/>
          <w:szCs w:val="25"/>
          <w:lang w:val="en-US"/>
        </w:rPr>
        <w:t>- 500 ha;</w:t>
      </w:r>
    </w:p>
    <w:p w:rsidR="00245FDD" w:rsidRPr="00795811" w:rsidRDefault="00245FDD" w:rsidP="00245FDD">
      <w:pPr>
        <w:spacing w:line="276" w:lineRule="auto"/>
        <w:jc w:val="both"/>
        <w:rPr>
          <w:sz w:val="25"/>
          <w:szCs w:val="25"/>
          <w:lang w:val="en-US"/>
        </w:rPr>
      </w:pPr>
      <w:r w:rsidRPr="00795811">
        <w:rPr>
          <w:sz w:val="25"/>
          <w:szCs w:val="25"/>
          <w:lang w:val="en-US"/>
        </w:rPr>
        <w:t xml:space="preserve">            </w:t>
      </w:r>
      <w:proofErr w:type="spellStart"/>
      <w:r w:rsidRPr="00795811">
        <w:rPr>
          <w:sz w:val="25"/>
          <w:szCs w:val="25"/>
          <w:lang w:val="en-US"/>
        </w:rPr>
        <w:t>Grâu</w:t>
      </w:r>
      <w:proofErr w:type="spellEnd"/>
      <w:r w:rsidRPr="00795811">
        <w:rPr>
          <w:sz w:val="25"/>
          <w:szCs w:val="25"/>
          <w:lang w:val="en-US"/>
        </w:rPr>
        <w:t xml:space="preserve"> de </w:t>
      </w:r>
      <w:proofErr w:type="spellStart"/>
      <w:r w:rsidRPr="00795811">
        <w:rPr>
          <w:sz w:val="25"/>
          <w:szCs w:val="25"/>
          <w:lang w:val="en-US"/>
        </w:rPr>
        <w:t>primăvară</w:t>
      </w:r>
      <w:proofErr w:type="spellEnd"/>
      <w:r>
        <w:rPr>
          <w:sz w:val="25"/>
          <w:szCs w:val="25"/>
          <w:lang w:val="en-US"/>
        </w:rPr>
        <w:t xml:space="preserve">      </w:t>
      </w:r>
      <w:r w:rsidRPr="00795811">
        <w:rPr>
          <w:sz w:val="25"/>
          <w:szCs w:val="25"/>
          <w:lang w:val="en-US"/>
        </w:rPr>
        <w:t xml:space="preserve"> - </w:t>
      </w:r>
      <w:r>
        <w:rPr>
          <w:sz w:val="25"/>
          <w:szCs w:val="25"/>
          <w:lang w:val="en-US"/>
        </w:rPr>
        <w:t xml:space="preserve"> </w:t>
      </w:r>
      <w:r w:rsidRPr="00795811">
        <w:rPr>
          <w:sz w:val="25"/>
          <w:szCs w:val="25"/>
          <w:lang w:val="en-US"/>
        </w:rPr>
        <w:t>50 ha;</w:t>
      </w:r>
    </w:p>
    <w:p w:rsidR="00245FDD" w:rsidRPr="00795811" w:rsidRDefault="00245FDD" w:rsidP="00245FDD">
      <w:pPr>
        <w:spacing w:line="276" w:lineRule="auto"/>
        <w:jc w:val="both"/>
        <w:rPr>
          <w:sz w:val="25"/>
          <w:szCs w:val="25"/>
          <w:lang w:val="en-US"/>
        </w:rPr>
      </w:pPr>
      <w:r w:rsidRPr="00795811">
        <w:rPr>
          <w:sz w:val="25"/>
          <w:szCs w:val="25"/>
          <w:lang w:val="en-US"/>
        </w:rPr>
        <w:lastRenderedPageBreak/>
        <w:t xml:space="preserve">            </w:t>
      </w:r>
      <w:proofErr w:type="spellStart"/>
      <w:r w:rsidRPr="00795811">
        <w:rPr>
          <w:sz w:val="25"/>
          <w:szCs w:val="25"/>
          <w:lang w:val="en-US"/>
        </w:rPr>
        <w:t>Ovăz</w:t>
      </w:r>
      <w:proofErr w:type="spellEnd"/>
      <w:r w:rsidRPr="00795811">
        <w:rPr>
          <w:sz w:val="25"/>
          <w:szCs w:val="25"/>
          <w:lang w:val="en-US"/>
        </w:rPr>
        <w:t xml:space="preserve">                            </w:t>
      </w:r>
      <w:r>
        <w:rPr>
          <w:sz w:val="25"/>
          <w:szCs w:val="25"/>
          <w:lang w:val="en-US"/>
        </w:rPr>
        <w:t xml:space="preserve"> </w:t>
      </w:r>
      <w:r w:rsidRPr="00795811">
        <w:rPr>
          <w:sz w:val="25"/>
          <w:szCs w:val="25"/>
          <w:lang w:val="en-US"/>
        </w:rPr>
        <w:t xml:space="preserve">- </w:t>
      </w:r>
      <w:r>
        <w:rPr>
          <w:sz w:val="25"/>
          <w:szCs w:val="25"/>
          <w:lang w:val="en-US"/>
        </w:rPr>
        <w:t xml:space="preserve"> </w:t>
      </w:r>
      <w:r w:rsidRPr="00795811">
        <w:rPr>
          <w:sz w:val="25"/>
          <w:szCs w:val="25"/>
          <w:lang w:val="en-US"/>
        </w:rPr>
        <w:t>25 ha;</w:t>
      </w:r>
    </w:p>
    <w:p w:rsidR="00245FDD" w:rsidRPr="00795811" w:rsidRDefault="00245FDD" w:rsidP="00245FDD">
      <w:pPr>
        <w:spacing w:line="276" w:lineRule="auto"/>
        <w:jc w:val="both"/>
        <w:rPr>
          <w:sz w:val="25"/>
          <w:szCs w:val="25"/>
          <w:lang w:val="en-US"/>
        </w:rPr>
      </w:pPr>
      <w:r w:rsidRPr="00795811">
        <w:rPr>
          <w:sz w:val="25"/>
          <w:szCs w:val="25"/>
          <w:lang w:val="en-US"/>
        </w:rPr>
        <w:t xml:space="preserve">            </w:t>
      </w:r>
      <w:proofErr w:type="spellStart"/>
      <w:r w:rsidRPr="00795811">
        <w:rPr>
          <w:sz w:val="25"/>
          <w:szCs w:val="25"/>
          <w:lang w:val="en-US"/>
        </w:rPr>
        <w:t>Mazăre</w:t>
      </w:r>
      <w:proofErr w:type="spellEnd"/>
      <w:r w:rsidRPr="00795811">
        <w:rPr>
          <w:sz w:val="25"/>
          <w:szCs w:val="25"/>
          <w:lang w:val="en-US"/>
        </w:rPr>
        <w:t xml:space="preserve">  de </w:t>
      </w:r>
      <w:proofErr w:type="spellStart"/>
      <w:r w:rsidRPr="00795811">
        <w:rPr>
          <w:sz w:val="25"/>
          <w:szCs w:val="25"/>
          <w:lang w:val="en-US"/>
        </w:rPr>
        <w:t>primăvară</w:t>
      </w:r>
      <w:proofErr w:type="spellEnd"/>
      <w:r>
        <w:rPr>
          <w:sz w:val="25"/>
          <w:szCs w:val="25"/>
          <w:lang w:val="en-US"/>
        </w:rPr>
        <w:t xml:space="preserve"> </w:t>
      </w:r>
      <w:r w:rsidRPr="00795811">
        <w:rPr>
          <w:sz w:val="25"/>
          <w:szCs w:val="25"/>
          <w:lang w:val="en-US"/>
        </w:rPr>
        <w:t xml:space="preserve"> - 300 ha;</w:t>
      </w:r>
    </w:p>
    <w:p w:rsidR="00245FDD" w:rsidRPr="00795811" w:rsidRDefault="00245FDD" w:rsidP="00245FDD">
      <w:pPr>
        <w:spacing w:line="276" w:lineRule="auto"/>
        <w:jc w:val="both"/>
        <w:rPr>
          <w:sz w:val="25"/>
          <w:szCs w:val="25"/>
          <w:lang w:val="en-US"/>
        </w:rPr>
      </w:pPr>
      <w:r w:rsidRPr="00795811">
        <w:rPr>
          <w:sz w:val="25"/>
          <w:szCs w:val="25"/>
          <w:lang w:val="en-US"/>
        </w:rPr>
        <w:t xml:space="preserve">            </w:t>
      </w:r>
      <w:proofErr w:type="spellStart"/>
      <w:r w:rsidRPr="00795811">
        <w:rPr>
          <w:sz w:val="25"/>
          <w:szCs w:val="25"/>
          <w:lang w:val="en-US"/>
        </w:rPr>
        <w:t>Rapiță</w:t>
      </w:r>
      <w:proofErr w:type="spellEnd"/>
      <w:r w:rsidRPr="00795811">
        <w:rPr>
          <w:sz w:val="25"/>
          <w:szCs w:val="25"/>
          <w:lang w:val="en-US"/>
        </w:rPr>
        <w:t xml:space="preserve"> de </w:t>
      </w:r>
      <w:proofErr w:type="spellStart"/>
      <w:r w:rsidRPr="00795811">
        <w:rPr>
          <w:sz w:val="25"/>
          <w:szCs w:val="25"/>
          <w:lang w:val="en-US"/>
        </w:rPr>
        <w:t>primăvară</w:t>
      </w:r>
      <w:proofErr w:type="spellEnd"/>
      <w:r w:rsidRPr="00795811">
        <w:rPr>
          <w:sz w:val="25"/>
          <w:szCs w:val="25"/>
          <w:lang w:val="en-US"/>
        </w:rPr>
        <w:t xml:space="preserve">      -    </w:t>
      </w:r>
      <w:r>
        <w:rPr>
          <w:sz w:val="25"/>
          <w:szCs w:val="25"/>
          <w:lang w:val="en-US"/>
        </w:rPr>
        <w:t xml:space="preserve">   </w:t>
      </w:r>
      <w:r w:rsidRPr="00795811">
        <w:rPr>
          <w:sz w:val="25"/>
          <w:szCs w:val="25"/>
          <w:lang w:val="en-US"/>
        </w:rPr>
        <w:t>50 ha;</w:t>
      </w:r>
    </w:p>
    <w:p w:rsidR="00245FDD" w:rsidRPr="00795811" w:rsidRDefault="00245FDD" w:rsidP="00245FDD">
      <w:pPr>
        <w:spacing w:line="276" w:lineRule="auto"/>
        <w:jc w:val="both"/>
        <w:rPr>
          <w:sz w:val="25"/>
          <w:szCs w:val="25"/>
          <w:lang w:val="en-US"/>
        </w:rPr>
      </w:pPr>
      <w:r w:rsidRPr="00795811">
        <w:rPr>
          <w:sz w:val="25"/>
          <w:szCs w:val="25"/>
          <w:lang w:val="en-US"/>
        </w:rPr>
        <w:t xml:space="preserve">            Porumb </w:t>
      </w:r>
      <w:proofErr w:type="spellStart"/>
      <w:r w:rsidRPr="00795811">
        <w:rPr>
          <w:sz w:val="25"/>
          <w:szCs w:val="25"/>
          <w:lang w:val="en-US"/>
        </w:rPr>
        <w:t>pentru</w:t>
      </w:r>
      <w:proofErr w:type="spellEnd"/>
      <w:r w:rsidRPr="00795811">
        <w:rPr>
          <w:sz w:val="25"/>
          <w:szCs w:val="25"/>
          <w:lang w:val="en-US"/>
        </w:rPr>
        <w:t xml:space="preserve"> </w:t>
      </w:r>
      <w:proofErr w:type="spellStart"/>
      <w:r w:rsidRPr="00795811">
        <w:rPr>
          <w:sz w:val="25"/>
          <w:szCs w:val="25"/>
          <w:lang w:val="en-US"/>
        </w:rPr>
        <w:t>boab</w:t>
      </w:r>
      <w:r>
        <w:rPr>
          <w:sz w:val="25"/>
          <w:szCs w:val="25"/>
          <w:lang w:val="en-US"/>
        </w:rPr>
        <w:t>e</w:t>
      </w:r>
      <w:proofErr w:type="spellEnd"/>
      <w:r>
        <w:rPr>
          <w:sz w:val="25"/>
          <w:szCs w:val="25"/>
          <w:lang w:val="en-US"/>
        </w:rPr>
        <w:t xml:space="preserve">    </w:t>
      </w:r>
      <w:r w:rsidRPr="00795811">
        <w:rPr>
          <w:sz w:val="25"/>
          <w:szCs w:val="25"/>
          <w:lang w:val="en-US"/>
        </w:rPr>
        <w:t>- 16220 ha;</w:t>
      </w:r>
    </w:p>
    <w:p w:rsidR="00245FDD" w:rsidRPr="00795811" w:rsidRDefault="00245FDD" w:rsidP="00245FDD">
      <w:pPr>
        <w:spacing w:line="276" w:lineRule="auto"/>
        <w:jc w:val="both"/>
        <w:rPr>
          <w:sz w:val="25"/>
          <w:szCs w:val="25"/>
          <w:lang w:val="en-US"/>
        </w:rPr>
      </w:pPr>
      <w:r w:rsidRPr="00795811">
        <w:rPr>
          <w:sz w:val="25"/>
          <w:szCs w:val="25"/>
          <w:lang w:val="en-US"/>
        </w:rPr>
        <w:t xml:space="preserve">            Porumb </w:t>
      </w:r>
      <w:proofErr w:type="spellStart"/>
      <w:r w:rsidRPr="00795811">
        <w:rPr>
          <w:sz w:val="25"/>
          <w:szCs w:val="25"/>
          <w:lang w:val="en-US"/>
        </w:rPr>
        <w:t>pentru</w:t>
      </w:r>
      <w:proofErr w:type="spellEnd"/>
      <w:r w:rsidRPr="00795811">
        <w:rPr>
          <w:sz w:val="25"/>
          <w:szCs w:val="25"/>
          <w:lang w:val="en-US"/>
        </w:rPr>
        <w:t xml:space="preserve"> </w:t>
      </w:r>
      <w:proofErr w:type="spellStart"/>
      <w:r w:rsidRPr="00795811">
        <w:rPr>
          <w:sz w:val="25"/>
          <w:szCs w:val="25"/>
          <w:lang w:val="en-US"/>
        </w:rPr>
        <w:t>siloz</w:t>
      </w:r>
      <w:proofErr w:type="spellEnd"/>
      <w:r w:rsidRPr="00795811">
        <w:rPr>
          <w:sz w:val="25"/>
          <w:szCs w:val="25"/>
          <w:lang w:val="en-US"/>
        </w:rPr>
        <w:t xml:space="preserve">      -      300 ha;</w:t>
      </w:r>
    </w:p>
    <w:p w:rsidR="00245FDD" w:rsidRPr="00795811" w:rsidRDefault="00245FDD" w:rsidP="00245FDD">
      <w:pPr>
        <w:spacing w:line="276" w:lineRule="auto"/>
        <w:jc w:val="both"/>
        <w:rPr>
          <w:sz w:val="25"/>
          <w:szCs w:val="25"/>
          <w:lang w:val="en-US"/>
        </w:rPr>
      </w:pPr>
      <w:r w:rsidRPr="00795811">
        <w:rPr>
          <w:sz w:val="25"/>
          <w:szCs w:val="25"/>
          <w:lang w:val="en-US"/>
        </w:rPr>
        <w:t xml:space="preserve">            Porumb la </w:t>
      </w:r>
      <w:proofErr w:type="spellStart"/>
      <w:r w:rsidRPr="00795811">
        <w:rPr>
          <w:sz w:val="25"/>
          <w:szCs w:val="25"/>
          <w:lang w:val="en-US"/>
        </w:rPr>
        <w:t>semințe</w:t>
      </w:r>
      <w:proofErr w:type="spellEnd"/>
      <w:r w:rsidRPr="00795811">
        <w:rPr>
          <w:sz w:val="25"/>
          <w:szCs w:val="25"/>
          <w:lang w:val="en-US"/>
        </w:rPr>
        <w:tab/>
        <w:t xml:space="preserve">    </w:t>
      </w:r>
      <w:r>
        <w:rPr>
          <w:sz w:val="25"/>
          <w:szCs w:val="25"/>
          <w:lang w:val="en-US"/>
        </w:rPr>
        <w:t xml:space="preserve"> -</w:t>
      </w:r>
      <w:r w:rsidRPr="00795811">
        <w:rPr>
          <w:sz w:val="25"/>
          <w:szCs w:val="25"/>
          <w:lang w:val="en-US"/>
        </w:rPr>
        <w:t xml:space="preserve">      </w:t>
      </w:r>
      <w:r>
        <w:rPr>
          <w:sz w:val="25"/>
          <w:szCs w:val="25"/>
          <w:lang w:val="en-US"/>
        </w:rPr>
        <w:t xml:space="preserve">  </w:t>
      </w:r>
      <w:r w:rsidRPr="00795811">
        <w:rPr>
          <w:sz w:val="25"/>
          <w:szCs w:val="25"/>
          <w:lang w:val="en-US"/>
        </w:rPr>
        <w:t>30 ha;</w:t>
      </w:r>
    </w:p>
    <w:p w:rsidR="00245FDD" w:rsidRPr="00795811" w:rsidRDefault="00245FDD" w:rsidP="00245FDD">
      <w:pPr>
        <w:spacing w:line="276" w:lineRule="auto"/>
        <w:jc w:val="both"/>
        <w:rPr>
          <w:sz w:val="25"/>
          <w:szCs w:val="25"/>
          <w:lang w:val="en-US"/>
        </w:rPr>
      </w:pPr>
      <w:r w:rsidRPr="00795811">
        <w:rPr>
          <w:sz w:val="25"/>
          <w:szCs w:val="25"/>
          <w:lang w:val="en-US"/>
        </w:rPr>
        <w:t xml:space="preserve">            Sorg </w:t>
      </w:r>
      <w:proofErr w:type="spellStart"/>
      <w:r w:rsidRPr="00795811">
        <w:rPr>
          <w:sz w:val="25"/>
          <w:szCs w:val="25"/>
          <w:lang w:val="en-US"/>
        </w:rPr>
        <w:t>pentru</w:t>
      </w:r>
      <w:proofErr w:type="spellEnd"/>
      <w:r w:rsidRPr="00795811">
        <w:rPr>
          <w:sz w:val="25"/>
          <w:szCs w:val="25"/>
          <w:lang w:val="en-US"/>
        </w:rPr>
        <w:t xml:space="preserve"> </w:t>
      </w:r>
      <w:proofErr w:type="spellStart"/>
      <w:r w:rsidRPr="00795811">
        <w:rPr>
          <w:sz w:val="25"/>
          <w:szCs w:val="25"/>
          <w:lang w:val="en-US"/>
        </w:rPr>
        <w:t>boabe</w:t>
      </w:r>
      <w:proofErr w:type="spellEnd"/>
      <w:r w:rsidRPr="00795811">
        <w:rPr>
          <w:sz w:val="25"/>
          <w:szCs w:val="25"/>
          <w:lang w:val="en-US"/>
        </w:rPr>
        <w:t xml:space="preserve">         -     </w:t>
      </w:r>
      <w:r>
        <w:rPr>
          <w:sz w:val="25"/>
          <w:szCs w:val="25"/>
          <w:lang w:val="en-US"/>
        </w:rPr>
        <w:t xml:space="preserve"> </w:t>
      </w:r>
      <w:r w:rsidRPr="00795811">
        <w:rPr>
          <w:sz w:val="25"/>
          <w:szCs w:val="25"/>
          <w:lang w:val="en-US"/>
        </w:rPr>
        <w:t>200 ha;</w:t>
      </w:r>
    </w:p>
    <w:p w:rsidR="00245FDD" w:rsidRPr="00795811" w:rsidRDefault="00245FDD" w:rsidP="00245FDD">
      <w:pPr>
        <w:spacing w:line="276" w:lineRule="auto"/>
        <w:jc w:val="both"/>
        <w:rPr>
          <w:sz w:val="25"/>
          <w:szCs w:val="25"/>
          <w:lang w:val="en-US"/>
        </w:rPr>
      </w:pPr>
      <w:r w:rsidRPr="00795811">
        <w:rPr>
          <w:sz w:val="25"/>
          <w:szCs w:val="25"/>
          <w:lang w:val="en-US"/>
        </w:rPr>
        <w:t xml:space="preserve">            </w:t>
      </w:r>
      <w:proofErr w:type="spellStart"/>
      <w:r w:rsidRPr="00795811">
        <w:rPr>
          <w:sz w:val="25"/>
          <w:szCs w:val="25"/>
          <w:lang w:val="en-US"/>
        </w:rPr>
        <w:t>Sfeclă</w:t>
      </w:r>
      <w:proofErr w:type="spellEnd"/>
      <w:r w:rsidRPr="00795811">
        <w:rPr>
          <w:sz w:val="25"/>
          <w:szCs w:val="25"/>
          <w:lang w:val="en-US"/>
        </w:rPr>
        <w:t xml:space="preserve"> de </w:t>
      </w:r>
      <w:proofErr w:type="spellStart"/>
      <w:r w:rsidRPr="00795811">
        <w:rPr>
          <w:sz w:val="25"/>
          <w:szCs w:val="25"/>
          <w:lang w:val="en-US"/>
        </w:rPr>
        <w:t>zahăr</w:t>
      </w:r>
      <w:proofErr w:type="spellEnd"/>
      <w:r w:rsidRPr="00795811">
        <w:rPr>
          <w:sz w:val="25"/>
          <w:szCs w:val="25"/>
          <w:lang w:val="en-US"/>
        </w:rPr>
        <w:tab/>
        <w:t xml:space="preserve">    </w:t>
      </w:r>
      <w:r>
        <w:rPr>
          <w:sz w:val="25"/>
          <w:szCs w:val="25"/>
          <w:lang w:val="en-US"/>
        </w:rPr>
        <w:t xml:space="preserve"> </w:t>
      </w:r>
      <w:r w:rsidRPr="00795811">
        <w:rPr>
          <w:sz w:val="25"/>
          <w:szCs w:val="25"/>
          <w:lang w:val="en-US"/>
        </w:rPr>
        <w:t xml:space="preserve">-     </w:t>
      </w:r>
      <w:r>
        <w:rPr>
          <w:sz w:val="25"/>
          <w:szCs w:val="25"/>
          <w:lang w:val="en-US"/>
        </w:rPr>
        <w:t xml:space="preserve"> </w:t>
      </w:r>
      <w:r w:rsidRPr="00795811">
        <w:rPr>
          <w:sz w:val="25"/>
          <w:szCs w:val="25"/>
          <w:lang w:val="en-US"/>
        </w:rPr>
        <w:t>250 ha;</w:t>
      </w:r>
    </w:p>
    <w:p w:rsidR="00245FDD" w:rsidRPr="00795811" w:rsidRDefault="00245FDD" w:rsidP="00245FDD">
      <w:pPr>
        <w:spacing w:line="276" w:lineRule="auto"/>
        <w:jc w:val="both"/>
        <w:rPr>
          <w:sz w:val="25"/>
          <w:szCs w:val="25"/>
          <w:lang w:val="en-US"/>
        </w:rPr>
      </w:pPr>
      <w:r w:rsidRPr="00795811">
        <w:rPr>
          <w:sz w:val="25"/>
          <w:szCs w:val="25"/>
          <w:lang w:val="en-US"/>
        </w:rPr>
        <w:t xml:space="preserve">            Floarea-</w:t>
      </w:r>
      <w:proofErr w:type="spellStart"/>
      <w:r w:rsidRPr="00795811">
        <w:rPr>
          <w:sz w:val="25"/>
          <w:szCs w:val="25"/>
          <w:lang w:val="en-US"/>
        </w:rPr>
        <w:t>soarelui</w:t>
      </w:r>
      <w:proofErr w:type="spellEnd"/>
      <w:r w:rsidRPr="00795811">
        <w:rPr>
          <w:sz w:val="25"/>
          <w:szCs w:val="25"/>
          <w:lang w:val="en-US"/>
        </w:rPr>
        <w:tab/>
        <w:t xml:space="preserve">   </w:t>
      </w:r>
      <w:r>
        <w:rPr>
          <w:sz w:val="25"/>
          <w:szCs w:val="25"/>
          <w:lang w:val="en-US"/>
        </w:rPr>
        <w:t xml:space="preserve"> </w:t>
      </w:r>
      <w:r w:rsidRPr="00795811">
        <w:rPr>
          <w:sz w:val="25"/>
          <w:szCs w:val="25"/>
          <w:lang w:val="en-US"/>
        </w:rPr>
        <w:t xml:space="preserve"> - </w:t>
      </w:r>
      <w:r>
        <w:rPr>
          <w:sz w:val="25"/>
          <w:szCs w:val="25"/>
          <w:lang w:val="en-US"/>
        </w:rPr>
        <w:t xml:space="preserve">  </w:t>
      </w:r>
      <w:r w:rsidRPr="00795811">
        <w:rPr>
          <w:sz w:val="25"/>
          <w:szCs w:val="25"/>
          <w:lang w:val="en-US"/>
        </w:rPr>
        <w:t>20000 ha;</w:t>
      </w:r>
    </w:p>
    <w:p w:rsidR="00245FDD" w:rsidRPr="00795811" w:rsidRDefault="00245FDD" w:rsidP="00245FDD">
      <w:pPr>
        <w:spacing w:line="276" w:lineRule="auto"/>
        <w:jc w:val="both"/>
        <w:rPr>
          <w:sz w:val="25"/>
          <w:szCs w:val="25"/>
          <w:lang w:val="en-US"/>
        </w:rPr>
      </w:pPr>
      <w:r w:rsidRPr="00795811">
        <w:rPr>
          <w:sz w:val="25"/>
          <w:szCs w:val="25"/>
          <w:lang w:val="en-US"/>
        </w:rPr>
        <w:t xml:space="preserve">            </w:t>
      </w:r>
      <w:proofErr w:type="spellStart"/>
      <w:r w:rsidRPr="00795811">
        <w:rPr>
          <w:sz w:val="25"/>
          <w:szCs w:val="25"/>
          <w:lang w:val="en-US"/>
        </w:rPr>
        <w:t>Lucernă</w:t>
      </w:r>
      <w:proofErr w:type="spellEnd"/>
      <w:r w:rsidRPr="00795811">
        <w:rPr>
          <w:sz w:val="25"/>
          <w:szCs w:val="25"/>
          <w:lang w:val="en-US"/>
        </w:rPr>
        <w:t xml:space="preserve"> (</w:t>
      </w:r>
      <w:proofErr w:type="spellStart"/>
      <w:r w:rsidRPr="00795811">
        <w:rPr>
          <w:sz w:val="25"/>
          <w:szCs w:val="25"/>
          <w:lang w:val="en-US"/>
        </w:rPr>
        <w:t>primul</w:t>
      </w:r>
      <w:proofErr w:type="spellEnd"/>
      <w:r w:rsidRPr="00795811">
        <w:rPr>
          <w:sz w:val="25"/>
          <w:szCs w:val="25"/>
          <w:lang w:val="en-US"/>
        </w:rPr>
        <w:t xml:space="preserve"> an)      -     </w:t>
      </w:r>
      <w:r>
        <w:rPr>
          <w:sz w:val="25"/>
          <w:szCs w:val="25"/>
          <w:lang w:val="en-US"/>
        </w:rPr>
        <w:t xml:space="preserve">  </w:t>
      </w:r>
      <w:r w:rsidRPr="00795811">
        <w:rPr>
          <w:sz w:val="25"/>
          <w:szCs w:val="25"/>
          <w:lang w:val="en-US"/>
        </w:rPr>
        <w:t>100 ha;</w:t>
      </w:r>
    </w:p>
    <w:p w:rsidR="00245FDD" w:rsidRPr="00795811" w:rsidRDefault="00245FDD" w:rsidP="00245FDD">
      <w:pPr>
        <w:spacing w:line="276" w:lineRule="auto"/>
        <w:jc w:val="both"/>
        <w:rPr>
          <w:sz w:val="25"/>
          <w:szCs w:val="25"/>
          <w:lang w:val="en-US"/>
        </w:rPr>
      </w:pPr>
      <w:r w:rsidRPr="00795811">
        <w:rPr>
          <w:sz w:val="25"/>
          <w:szCs w:val="25"/>
          <w:lang w:val="en-US"/>
        </w:rPr>
        <w:t xml:space="preserve">            Legume</w:t>
      </w:r>
      <w:r w:rsidRPr="00795811">
        <w:rPr>
          <w:sz w:val="25"/>
          <w:szCs w:val="25"/>
          <w:lang w:val="en-US"/>
        </w:rPr>
        <w:tab/>
      </w:r>
      <w:r w:rsidRPr="00795811">
        <w:rPr>
          <w:sz w:val="25"/>
          <w:szCs w:val="25"/>
          <w:lang w:val="en-US"/>
        </w:rPr>
        <w:tab/>
        <w:t xml:space="preserve">    </w:t>
      </w:r>
      <w:r>
        <w:rPr>
          <w:sz w:val="25"/>
          <w:szCs w:val="25"/>
          <w:lang w:val="en-US"/>
        </w:rPr>
        <w:t xml:space="preserve"> </w:t>
      </w:r>
      <w:r w:rsidRPr="00795811">
        <w:rPr>
          <w:sz w:val="25"/>
          <w:szCs w:val="25"/>
          <w:lang w:val="en-US"/>
        </w:rPr>
        <w:t xml:space="preserve">-     </w:t>
      </w:r>
      <w:r>
        <w:rPr>
          <w:sz w:val="25"/>
          <w:szCs w:val="25"/>
          <w:lang w:val="en-US"/>
        </w:rPr>
        <w:t xml:space="preserve">  </w:t>
      </w:r>
      <w:r w:rsidRPr="00795811">
        <w:rPr>
          <w:sz w:val="25"/>
          <w:szCs w:val="25"/>
          <w:lang w:val="en-US"/>
        </w:rPr>
        <w:t>250 ha;</w:t>
      </w:r>
    </w:p>
    <w:p w:rsidR="00245FDD" w:rsidRPr="00795811" w:rsidRDefault="00245FDD" w:rsidP="00245FDD">
      <w:pPr>
        <w:spacing w:line="276" w:lineRule="auto"/>
        <w:jc w:val="both"/>
        <w:rPr>
          <w:sz w:val="25"/>
          <w:szCs w:val="25"/>
          <w:lang w:val="en-US"/>
        </w:rPr>
      </w:pPr>
      <w:r w:rsidRPr="00795811">
        <w:rPr>
          <w:sz w:val="25"/>
          <w:szCs w:val="25"/>
          <w:lang w:val="en-US"/>
        </w:rPr>
        <w:t xml:space="preserve">            </w:t>
      </w:r>
      <w:proofErr w:type="spellStart"/>
      <w:r w:rsidRPr="00795811">
        <w:rPr>
          <w:sz w:val="25"/>
          <w:szCs w:val="25"/>
          <w:lang w:val="en-US"/>
        </w:rPr>
        <w:t>Cartof</w:t>
      </w:r>
      <w:proofErr w:type="spellEnd"/>
      <w:r w:rsidRPr="00795811">
        <w:rPr>
          <w:sz w:val="25"/>
          <w:szCs w:val="25"/>
          <w:lang w:val="en-US"/>
        </w:rPr>
        <w:t xml:space="preserve">                            -        </w:t>
      </w:r>
      <w:r>
        <w:rPr>
          <w:sz w:val="25"/>
          <w:szCs w:val="25"/>
          <w:lang w:val="en-US"/>
        </w:rPr>
        <w:t xml:space="preserve">  </w:t>
      </w:r>
      <w:r w:rsidRPr="00795811">
        <w:rPr>
          <w:sz w:val="25"/>
          <w:szCs w:val="25"/>
          <w:lang w:val="en-US"/>
        </w:rPr>
        <w:t>6 ha;</w:t>
      </w:r>
    </w:p>
    <w:p w:rsidR="00245FDD" w:rsidRPr="00F857B6" w:rsidRDefault="00245FDD" w:rsidP="00245FDD">
      <w:pPr>
        <w:spacing w:line="276" w:lineRule="auto"/>
        <w:jc w:val="both"/>
        <w:rPr>
          <w:sz w:val="25"/>
          <w:szCs w:val="25"/>
          <w:lang w:val="en-US"/>
        </w:rPr>
      </w:pPr>
      <w:r w:rsidRPr="00795811">
        <w:rPr>
          <w:sz w:val="25"/>
          <w:szCs w:val="25"/>
          <w:lang w:val="en-US"/>
        </w:rPr>
        <w:t xml:space="preserve">            Alte </w:t>
      </w:r>
      <w:proofErr w:type="spellStart"/>
      <w:r w:rsidRPr="00795811">
        <w:rPr>
          <w:sz w:val="25"/>
          <w:szCs w:val="25"/>
          <w:lang w:val="en-US"/>
        </w:rPr>
        <w:t>culturi</w:t>
      </w:r>
      <w:proofErr w:type="spellEnd"/>
      <w:r w:rsidRPr="00795811">
        <w:rPr>
          <w:sz w:val="25"/>
          <w:szCs w:val="25"/>
          <w:lang w:val="en-US"/>
        </w:rPr>
        <w:tab/>
      </w:r>
      <w:r w:rsidRPr="00795811">
        <w:rPr>
          <w:sz w:val="25"/>
          <w:szCs w:val="25"/>
          <w:lang w:val="en-US"/>
        </w:rPr>
        <w:tab/>
        <w:t xml:space="preserve">   </w:t>
      </w:r>
      <w:r>
        <w:rPr>
          <w:sz w:val="25"/>
          <w:szCs w:val="25"/>
          <w:lang w:val="en-US"/>
        </w:rPr>
        <w:t xml:space="preserve">  </w:t>
      </w:r>
      <w:r w:rsidRPr="00795811">
        <w:rPr>
          <w:sz w:val="25"/>
          <w:szCs w:val="25"/>
          <w:lang w:val="en-US"/>
        </w:rPr>
        <w:t xml:space="preserve">-      </w:t>
      </w:r>
      <w:r>
        <w:rPr>
          <w:sz w:val="25"/>
          <w:szCs w:val="25"/>
          <w:lang w:val="en-US"/>
        </w:rPr>
        <w:t xml:space="preserve">   </w:t>
      </w:r>
      <w:r w:rsidRPr="00795811">
        <w:rPr>
          <w:sz w:val="25"/>
          <w:szCs w:val="25"/>
          <w:lang w:val="en-US"/>
        </w:rPr>
        <w:t xml:space="preserve">30 ha.      </w:t>
      </w:r>
    </w:p>
    <w:p w:rsidR="00245FDD" w:rsidRPr="00795811" w:rsidRDefault="00245FDD" w:rsidP="00245FDD">
      <w:pPr>
        <w:spacing w:line="276" w:lineRule="auto"/>
        <w:jc w:val="both"/>
        <w:rPr>
          <w:bCs/>
          <w:sz w:val="25"/>
          <w:szCs w:val="25"/>
          <w:lang w:val="en-US"/>
        </w:rPr>
      </w:pPr>
      <w:r w:rsidRPr="00795811">
        <w:rPr>
          <w:bCs/>
          <w:sz w:val="25"/>
          <w:szCs w:val="25"/>
          <w:lang w:val="en-US"/>
        </w:rPr>
        <w:t xml:space="preserve">            </w:t>
      </w:r>
      <w:proofErr w:type="spellStart"/>
      <w:r w:rsidRPr="00795811">
        <w:rPr>
          <w:bCs/>
          <w:sz w:val="25"/>
          <w:szCs w:val="25"/>
          <w:lang w:val="en-US"/>
        </w:rPr>
        <w:t>Culturile</w:t>
      </w:r>
      <w:proofErr w:type="spellEnd"/>
      <w:r w:rsidRPr="00795811">
        <w:rPr>
          <w:bCs/>
          <w:sz w:val="25"/>
          <w:szCs w:val="25"/>
          <w:lang w:val="en-US"/>
        </w:rPr>
        <w:t xml:space="preserve"> de </w:t>
      </w:r>
      <w:proofErr w:type="spellStart"/>
      <w:r w:rsidRPr="00795811">
        <w:rPr>
          <w:bCs/>
          <w:sz w:val="25"/>
          <w:szCs w:val="25"/>
          <w:lang w:val="en-US"/>
        </w:rPr>
        <w:t>primăvară</w:t>
      </w:r>
      <w:proofErr w:type="spellEnd"/>
      <w:r w:rsidRPr="00795811">
        <w:rPr>
          <w:bCs/>
          <w:sz w:val="25"/>
          <w:szCs w:val="25"/>
          <w:lang w:val="en-US"/>
        </w:rPr>
        <w:t xml:space="preserve"> sunt </w:t>
      </w:r>
      <w:proofErr w:type="spellStart"/>
      <w:r w:rsidRPr="00795811">
        <w:rPr>
          <w:bCs/>
          <w:sz w:val="25"/>
          <w:szCs w:val="25"/>
          <w:lang w:val="en-US"/>
        </w:rPr>
        <w:t>fundamentale</w:t>
      </w:r>
      <w:proofErr w:type="spellEnd"/>
      <w:r w:rsidRPr="00795811">
        <w:rPr>
          <w:bCs/>
          <w:sz w:val="25"/>
          <w:szCs w:val="25"/>
          <w:lang w:val="en-US"/>
        </w:rPr>
        <w:t xml:space="preserve"> </w:t>
      </w:r>
      <w:proofErr w:type="spellStart"/>
      <w:r w:rsidRPr="00795811">
        <w:rPr>
          <w:bCs/>
          <w:sz w:val="25"/>
          <w:szCs w:val="25"/>
          <w:lang w:val="en-US"/>
        </w:rPr>
        <w:t>pentru</w:t>
      </w:r>
      <w:proofErr w:type="spellEnd"/>
      <w:r w:rsidRPr="00795811">
        <w:rPr>
          <w:bCs/>
          <w:sz w:val="25"/>
          <w:szCs w:val="25"/>
          <w:lang w:val="en-US"/>
        </w:rPr>
        <w:t xml:space="preserve"> </w:t>
      </w:r>
      <w:proofErr w:type="spellStart"/>
      <w:r w:rsidRPr="00795811">
        <w:rPr>
          <w:bCs/>
          <w:sz w:val="25"/>
          <w:szCs w:val="25"/>
          <w:lang w:val="en-US"/>
        </w:rPr>
        <w:t>succesul</w:t>
      </w:r>
      <w:proofErr w:type="spellEnd"/>
      <w:r w:rsidRPr="00795811">
        <w:rPr>
          <w:bCs/>
          <w:sz w:val="25"/>
          <w:szCs w:val="25"/>
          <w:lang w:val="en-US"/>
        </w:rPr>
        <w:t xml:space="preserve"> </w:t>
      </w:r>
      <w:proofErr w:type="spellStart"/>
      <w:r w:rsidRPr="00795811">
        <w:rPr>
          <w:bCs/>
          <w:sz w:val="25"/>
          <w:szCs w:val="25"/>
          <w:lang w:val="en-US"/>
        </w:rPr>
        <w:t>agricol</w:t>
      </w:r>
      <w:proofErr w:type="spellEnd"/>
      <w:r w:rsidRPr="00795811">
        <w:rPr>
          <w:bCs/>
          <w:sz w:val="25"/>
          <w:szCs w:val="25"/>
          <w:lang w:val="en-US"/>
        </w:rPr>
        <w:t xml:space="preserve">, </w:t>
      </w:r>
      <w:proofErr w:type="spellStart"/>
      <w:r w:rsidRPr="00795811">
        <w:rPr>
          <w:bCs/>
          <w:sz w:val="25"/>
          <w:szCs w:val="25"/>
          <w:lang w:val="en-US"/>
        </w:rPr>
        <w:t>deoarece</w:t>
      </w:r>
      <w:proofErr w:type="spellEnd"/>
      <w:r w:rsidRPr="00795811">
        <w:rPr>
          <w:bCs/>
          <w:sz w:val="25"/>
          <w:szCs w:val="25"/>
          <w:lang w:val="en-US"/>
        </w:rPr>
        <w:t xml:space="preserve"> sunt </w:t>
      </w:r>
      <w:proofErr w:type="spellStart"/>
      <w:r w:rsidRPr="00795811">
        <w:rPr>
          <w:bCs/>
          <w:sz w:val="25"/>
          <w:szCs w:val="25"/>
          <w:lang w:val="en-US"/>
        </w:rPr>
        <w:t>plantate</w:t>
      </w:r>
      <w:proofErr w:type="spellEnd"/>
      <w:r w:rsidRPr="00795811">
        <w:rPr>
          <w:bCs/>
          <w:sz w:val="25"/>
          <w:szCs w:val="25"/>
          <w:lang w:val="en-US"/>
        </w:rPr>
        <w:t xml:space="preserve"> </w:t>
      </w:r>
      <w:proofErr w:type="spellStart"/>
      <w:r w:rsidRPr="00795811">
        <w:rPr>
          <w:bCs/>
          <w:sz w:val="25"/>
          <w:szCs w:val="25"/>
          <w:lang w:val="en-US"/>
        </w:rPr>
        <w:t>într</w:t>
      </w:r>
      <w:proofErr w:type="spellEnd"/>
      <w:r w:rsidRPr="00795811">
        <w:rPr>
          <w:bCs/>
          <w:sz w:val="25"/>
          <w:szCs w:val="25"/>
          <w:lang w:val="en-US"/>
        </w:rPr>
        <w:t xml:space="preserve">-o </w:t>
      </w:r>
      <w:proofErr w:type="spellStart"/>
      <w:r w:rsidRPr="00795811">
        <w:rPr>
          <w:bCs/>
          <w:sz w:val="25"/>
          <w:szCs w:val="25"/>
          <w:lang w:val="en-US"/>
        </w:rPr>
        <w:t>perioadă</w:t>
      </w:r>
      <w:proofErr w:type="spellEnd"/>
      <w:r w:rsidRPr="00795811">
        <w:rPr>
          <w:bCs/>
          <w:sz w:val="25"/>
          <w:szCs w:val="25"/>
          <w:lang w:val="en-US"/>
        </w:rPr>
        <w:t xml:space="preserve"> </w:t>
      </w:r>
      <w:proofErr w:type="spellStart"/>
      <w:r w:rsidRPr="00795811">
        <w:rPr>
          <w:bCs/>
          <w:sz w:val="25"/>
          <w:szCs w:val="25"/>
          <w:lang w:val="en-US"/>
        </w:rPr>
        <w:t>în</w:t>
      </w:r>
      <w:proofErr w:type="spellEnd"/>
      <w:r w:rsidRPr="00795811">
        <w:rPr>
          <w:bCs/>
          <w:sz w:val="25"/>
          <w:szCs w:val="25"/>
          <w:lang w:val="en-US"/>
        </w:rPr>
        <w:t xml:space="preserve"> care </w:t>
      </w:r>
      <w:proofErr w:type="spellStart"/>
      <w:r w:rsidRPr="00795811">
        <w:rPr>
          <w:bCs/>
          <w:sz w:val="25"/>
          <w:szCs w:val="25"/>
          <w:lang w:val="en-US"/>
        </w:rPr>
        <w:t>condițiile</w:t>
      </w:r>
      <w:proofErr w:type="spellEnd"/>
      <w:r w:rsidRPr="00795811">
        <w:rPr>
          <w:bCs/>
          <w:sz w:val="25"/>
          <w:szCs w:val="25"/>
          <w:lang w:val="en-US"/>
        </w:rPr>
        <w:t xml:space="preserve"> </w:t>
      </w:r>
      <w:proofErr w:type="spellStart"/>
      <w:r w:rsidRPr="00795811">
        <w:rPr>
          <w:bCs/>
          <w:sz w:val="25"/>
          <w:szCs w:val="25"/>
          <w:lang w:val="en-US"/>
        </w:rPr>
        <w:t>climatice</w:t>
      </w:r>
      <w:proofErr w:type="spellEnd"/>
      <w:r w:rsidRPr="00795811">
        <w:rPr>
          <w:bCs/>
          <w:sz w:val="25"/>
          <w:szCs w:val="25"/>
          <w:lang w:val="en-US"/>
        </w:rPr>
        <w:t xml:space="preserve"> sunt </w:t>
      </w:r>
      <w:proofErr w:type="spellStart"/>
      <w:r w:rsidRPr="00795811">
        <w:rPr>
          <w:bCs/>
          <w:sz w:val="25"/>
          <w:szCs w:val="25"/>
          <w:lang w:val="en-US"/>
        </w:rPr>
        <w:t>favorabile</w:t>
      </w:r>
      <w:proofErr w:type="spellEnd"/>
      <w:r w:rsidRPr="00795811">
        <w:rPr>
          <w:bCs/>
          <w:sz w:val="25"/>
          <w:szCs w:val="25"/>
          <w:lang w:val="en-US"/>
        </w:rPr>
        <w:t xml:space="preserve"> </w:t>
      </w:r>
      <w:proofErr w:type="spellStart"/>
      <w:r w:rsidRPr="00795811">
        <w:rPr>
          <w:bCs/>
          <w:sz w:val="25"/>
          <w:szCs w:val="25"/>
          <w:lang w:val="en-US"/>
        </w:rPr>
        <w:t>dezvoltării</w:t>
      </w:r>
      <w:proofErr w:type="spellEnd"/>
      <w:r w:rsidRPr="00795811">
        <w:rPr>
          <w:bCs/>
          <w:sz w:val="25"/>
          <w:szCs w:val="25"/>
          <w:lang w:val="en-US"/>
        </w:rPr>
        <w:t xml:space="preserve"> </w:t>
      </w:r>
      <w:proofErr w:type="spellStart"/>
      <w:r w:rsidRPr="00795811">
        <w:rPr>
          <w:bCs/>
          <w:sz w:val="25"/>
          <w:szCs w:val="25"/>
          <w:lang w:val="en-US"/>
        </w:rPr>
        <w:t>plantelor</w:t>
      </w:r>
      <w:proofErr w:type="spellEnd"/>
      <w:r w:rsidRPr="00795811">
        <w:rPr>
          <w:bCs/>
          <w:sz w:val="25"/>
          <w:szCs w:val="25"/>
          <w:lang w:val="en-US"/>
        </w:rPr>
        <w:t xml:space="preserve">, </w:t>
      </w:r>
      <w:proofErr w:type="spellStart"/>
      <w:r w:rsidRPr="00795811">
        <w:rPr>
          <w:bCs/>
          <w:sz w:val="25"/>
          <w:szCs w:val="25"/>
          <w:lang w:val="en-US"/>
        </w:rPr>
        <w:t>iar</w:t>
      </w:r>
      <w:proofErr w:type="spellEnd"/>
      <w:r w:rsidRPr="00795811">
        <w:rPr>
          <w:bCs/>
          <w:sz w:val="25"/>
          <w:szCs w:val="25"/>
          <w:lang w:val="en-US"/>
        </w:rPr>
        <w:t xml:space="preserve"> </w:t>
      </w:r>
      <w:proofErr w:type="spellStart"/>
      <w:r w:rsidRPr="00795811">
        <w:rPr>
          <w:bCs/>
          <w:sz w:val="25"/>
          <w:szCs w:val="25"/>
          <w:lang w:val="en-US"/>
        </w:rPr>
        <w:t>solul</w:t>
      </w:r>
      <w:proofErr w:type="spellEnd"/>
      <w:r w:rsidRPr="00795811">
        <w:rPr>
          <w:bCs/>
          <w:sz w:val="25"/>
          <w:szCs w:val="25"/>
          <w:lang w:val="en-US"/>
        </w:rPr>
        <w:t xml:space="preserve"> </w:t>
      </w:r>
      <w:proofErr w:type="spellStart"/>
      <w:r w:rsidRPr="00795811">
        <w:rPr>
          <w:bCs/>
          <w:sz w:val="25"/>
          <w:szCs w:val="25"/>
          <w:lang w:val="en-US"/>
        </w:rPr>
        <w:t>începe</w:t>
      </w:r>
      <w:proofErr w:type="spellEnd"/>
      <w:r w:rsidRPr="00795811">
        <w:rPr>
          <w:bCs/>
          <w:sz w:val="25"/>
          <w:szCs w:val="25"/>
          <w:lang w:val="en-US"/>
        </w:rPr>
        <w:t xml:space="preserve"> </w:t>
      </w:r>
      <w:proofErr w:type="spellStart"/>
      <w:r w:rsidRPr="00795811">
        <w:rPr>
          <w:bCs/>
          <w:sz w:val="25"/>
          <w:szCs w:val="25"/>
          <w:lang w:val="en-US"/>
        </w:rPr>
        <w:t>să</w:t>
      </w:r>
      <w:proofErr w:type="spellEnd"/>
      <w:r w:rsidRPr="00795811">
        <w:rPr>
          <w:bCs/>
          <w:sz w:val="25"/>
          <w:szCs w:val="25"/>
          <w:lang w:val="en-US"/>
        </w:rPr>
        <w:t xml:space="preserve"> se </w:t>
      </w:r>
      <w:proofErr w:type="spellStart"/>
      <w:r w:rsidRPr="00795811">
        <w:rPr>
          <w:bCs/>
          <w:sz w:val="25"/>
          <w:szCs w:val="25"/>
          <w:lang w:val="en-US"/>
        </w:rPr>
        <w:t>încălzească</w:t>
      </w:r>
      <w:proofErr w:type="spellEnd"/>
      <w:r w:rsidRPr="00795811">
        <w:rPr>
          <w:bCs/>
          <w:sz w:val="25"/>
          <w:szCs w:val="25"/>
          <w:lang w:val="en-US"/>
        </w:rPr>
        <w:t xml:space="preserve">. </w:t>
      </w:r>
      <w:proofErr w:type="spellStart"/>
      <w:r w:rsidRPr="00795811">
        <w:rPr>
          <w:bCs/>
          <w:sz w:val="25"/>
          <w:szCs w:val="25"/>
          <w:lang w:val="en-US"/>
        </w:rPr>
        <w:t>Aceste</w:t>
      </w:r>
      <w:proofErr w:type="spellEnd"/>
      <w:r w:rsidRPr="00795811">
        <w:rPr>
          <w:bCs/>
          <w:sz w:val="25"/>
          <w:szCs w:val="25"/>
          <w:lang w:val="en-US"/>
        </w:rPr>
        <w:t xml:space="preserve"> </w:t>
      </w:r>
      <w:proofErr w:type="spellStart"/>
      <w:r w:rsidRPr="00795811">
        <w:rPr>
          <w:bCs/>
          <w:sz w:val="25"/>
          <w:szCs w:val="25"/>
          <w:lang w:val="en-US"/>
        </w:rPr>
        <w:t>culturi</w:t>
      </w:r>
      <w:proofErr w:type="spellEnd"/>
      <w:r w:rsidRPr="00795811">
        <w:rPr>
          <w:bCs/>
          <w:sz w:val="25"/>
          <w:szCs w:val="25"/>
          <w:lang w:val="en-US"/>
        </w:rPr>
        <w:t xml:space="preserve"> </w:t>
      </w:r>
      <w:proofErr w:type="spellStart"/>
      <w:r w:rsidRPr="00795811">
        <w:rPr>
          <w:bCs/>
          <w:sz w:val="25"/>
          <w:szCs w:val="25"/>
          <w:lang w:val="en-US"/>
        </w:rPr>
        <w:t>contribuie</w:t>
      </w:r>
      <w:proofErr w:type="spellEnd"/>
      <w:r w:rsidRPr="00795811">
        <w:rPr>
          <w:bCs/>
          <w:sz w:val="25"/>
          <w:szCs w:val="25"/>
          <w:lang w:val="en-US"/>
        </w:rPr>
        <w:t xml:space="preserve"> la </w:t>
      </w:r>
      <w:proofErr w:type="spellStart"/>
      <w:r w:rsidRPr="00795811">
        <w:rPr>
          <w:bCs/>
          <w:sz w:val="25"/>
          <w:szCs w:val="25"/>
          <w:lang w:val="en-US"/>
        </w:rPr>
        <w:t>menținerea</w:t>
      </w:r>
      <w:proofErr w:type="spellEnd"/>
      <w:r w:rsidRPr="00795811">
        <w:rPr>
          <w:bCs/>
          <w:sz w:val="25"/>
          <w:szCs w:val="25"/>
          <w:lang w:val="en-US"/>
        </w:rPr>
        <w:t xml:space="preserve"> </w:t>
      </w:r>
      <w:proofErr w:type="spellStart"/>
      <w:r w:rsidRPr="00795811">
        <w:rPr>
          <w:bCs/>
          <w:sz w:val="25"/>
          <w:szCs w:val="25"/>
          <w:lang w:val="en-US"/>
        </w:rPr>
        <w:t>unui</w:t>
      </w:r>
      <w:proofErr w:type="spellEnd"/>
      <w:r w:rsidRPr="00795811">
        <w:rPr>
          <w:bCs/>
          <w:sz w:val="25"/>
          <w:szCs w:val="25"/>
          <w:lang w:val="en-US"/>
        </w:rPr>
        <w:t xml:space="preserve"> </w:t>
      </w:r>
      <w:proofErr w:type="spellStart"/>
      <w:r w:rsidRPr="00795811">
        <w:rPr>
          <w:bCs/>
          <w:sz w:val="25"/>
          <w:szCs w:val="25"/>
          <w:lang w:val="en-US"/>
        </w:rPr>
        <w:t>ecosistem</w:t>
      </w:r>
      <w:proofErr w:type="spellEnd"/>
      <w:r w:rsidRPr="00795811">
        <w:rPr>
          <w:bCs/>
          <w:sz w:val="25"/>
          <w:szCs w:val="25"/>
          <w:lang w:val="en-US"/>
        </w:rPr>
        <w:t xml:space="preserve"> </w:t>
      </w:r>
      <w:proofErr w:type="spellStart"/>
      <w:r w:rsidRPr="00795811">
        <w:rPr>
          <w:bCs/>
          <w:sz w:val="25"/>
          <w:szCs w:val="25"/>
          <w:lang w:val="en-US"/>
        </w:rPr>
        <w:t>agricol</w:t>
      </w:r>
      <w:proofErr w:type="spellEnd"/>
      <w:r w:rsidRPr="00795811">
        <w:rPr>
          <w:bCs/>
          <w:sz w:val="25"/>
          <w:szCs w:val="25"/>
          <w:lang w:val="en-US"/>
        </w:rPr>
        <w:t xml:space="preserve"> </w:t>
      </w:r>
      <w:proofErr w:type="spellStart"/>
      <w:r w:rsidRPr="00795811">
        <w:rPr>
          <w:bCs/>
          <w:sz w:val="25"/>
          <w:szCs w:val="25"/>
          <w:lang w:val="en-US"/>
        </w:rPr>
        <w:t>echilibrat</w:t>
      </w:r>
      <w:proofErr w:type="spellEnd"/>
      <w:r w:rsidRPr="00795811">
        <w:rPr>
          <w:bCs/>
          <w:sz w:val="25"/>
          <w:szCs w:val="25"/>
          <w:lang w:val="en-US"/>
        </w:rPr>
        <w:t xml:space="preserve">, </w:t>
      </w:r>
      <w:proofErr w:type="spellStart"/>
      <w:r w:rsidRPr="00795811">
        <w:rPr>
          <w:bCs/>
          <w:sz w:val="25"/>
          <w:szCs w:val="25"/>
          <w:lang w:val="en-US"/>
        </w:rPr>
        <w:t>ajutând</w:t>
      </w:r>
      <w:proofErr w:type="spellEnd"/>
      <w:r w:rsidRPr="00795811">
        <w:rPr>
          <w:bCs/>
          <w:sz w:val="25"/>
          <w:szCs w:val="25"/>
          <w:lang w:val="en-US"/>
        </w:rPr>
        <w:t xml:space="preserve"> la </w:t>
      </w:r>
      <w:proofErr w:type="spellStart"/>
      <w:r w:rsidRPr="00795811">
        <w:rPr>
          <w:bCs/>
          <w:sz w:val="25"/>
          <w:szCs w:val="25"/>
          <w:lang w:val="en-US"/>
        </w:rPr>
        <w:t>prevenirea</w:t>
      </w:r>
      <w:proofErr w:type="spellEnd"/>
      <w:r w:rsidRPr="00795811">
        <w:rPr>
          <w:bCs/>
          <w:sz w:val="25"/>
          <w:szCs w:val="25"/>
          <w:lang w:val="en-US"/>
        </w:rPr>
        <w:t xml:space="preserve"> </w:t>
      </w:r>
      <w:proofErr w:type="spellStart"/>
      <w:r w:rsidRPr="00795811">
        <w:rPr>
          <w:bCs/>
          <w:sz w:val="25"/>
          <w:szCs w:val="25"/>
          <w:lang w:val="en-US"/>
        </w:rPr>
        <w:t>eroziunii</w:t>
      </w:r>
      <w:proofErr w:type="spellEnd"/>
      <w:r w:rsidRPr="00795811">
        <w:rPr>
          <w:bCs/>
          <w:sz w:val="25"/>
          <w:szCs w:val="25"/>
          <w:lang w:val="en-US"/>
        </w:rPr>
        <w:t xml:space="preserve"> </w:t>
      </w:r>
      <w:proofErr w:type="spellStart"/>
      <w:r w:rsidRPr="00795811">
        <w:rPr>
          <w:bCs/>
          <w:sz w:val="25"/>
          <w:szCs w:val="25"/>
          <w:lang w:val="en-US"/>
        </w:rPr>
        <w:t>solului</w:t>
      </w:r>
      <w:proofErr w:type="spellEnd"/>
      <w:r w:rsidRPr="00795811">
        <w:rPr>
          <w:bCs/>
          <w:sz w:val="25"/>
          <w:szCs w:val="25"/>
          <w:lang w:val="en-US"/>
        </w:rPr>
        <w:t xml:space="preserve"> </w:t>
      </w:r>
      <w:proofErr w:type="spellStart"/>
      <w:r w:rsidRPr="00795811">
        <w:rPr>
          <w:bCs/>
          <w:sz w:val="25"/>
          <w:szCs w:val="25"/>
          <w:lang w:val="en-US"/>
        </w:rPr>
        <w:t>și</w:t>
      </w:r>
      <w:proofErr w:type="spellEnd"/>
      <w:r w:rsidRPr="00795811">
        <w:rPr>
          <w:bCs/>
          <w:sz w:val="25"/>
          <w:szCs w:val="25"/>
          <w:lang w:val="en-US"/>
        </w:rPr>
        <w:t xml:space="preserve"> la </w:t>
      </w:r>
      <w:proofErr w:type="spellStart"/>
      <w:r w:rsidRPr="00795811">
        <w:rPr>
          <w:bCs/>
          <w:sz w:val="25"/>
          <w:szCs w:val="25"/>
          <w:lang w:val="en-US"/>
        </w:rPr>
        <w:t>îmbogățirea</w:t>
      </w:r>
      <w:proofErr w:type="spellEnd"/>
      <w:r w:rsidRPr="00795811">
        <w:rPr>
          <w:bCs/>
          <w:sz w:val="25"/>
          <w:szCs w:val="25"/>
          <w:lang w:val="en-US"/>
        </w:rPr>
        <w:t xml:space="preserve"> </w:t>
      </w:r>
      <w:proofErr w:type="spellStart"/>
      <w:r w:rsidRPr="00795811">
        <w:rPr>
          <w:bCs/>
          <w:sz w:val="25"/>
          <w:szCs w:val="25"/>
          <w:lang w:val="en-US"/>
        </w:rPr>
        <w:t>acestuia</w:t>
      </w:r>
      <w:proofErr w:type="spellEnd"/>
      <w:r w:rsidRPr="00795811">
        <w:rPr>
          <w:bCs/>
          <w:sz w:val="25"/>
          <w:szCs w:val="25"/>
          <w:lang w:val="en-US"/>
        </w:rPr>
        <w:t xml:space="preserve"> cu </w:t>
      </w:r>
      <w:proofErr w:type="spellStart"/>
      <w:r w:rsidRPr="00795811">
        <w:rPr>
          <w:bCs/>
          <w:sz w:val="25"/>
          <w:szCs w:val="25"/>
          <w:lang w:val="en-US"/>
        </w:rPr>
        <w:t>nutrienți</w:t>
      </w:r>
      <w:proofErr w:type="spellEnd"/>
      <w:r w:rsidRPr="00795811">
        <w:rPr>
          <w:bCs/>
          <w:sz w:val="25"/>
          <w:szCs w:val="25"/>
          <w:lang w:val="en-US"/>
        </w:rPr>
        <w:t xml:space="preserve">, </w:t>
      </w:r>
      <w:proofErr w:type="spellStart"/>
      <w:r w:rsidRPr="00795811">
        <w:rPr>
          <w:bCs/>
          <w:sz w:val="25"/>
          <w:szCs w:val="25"/>
          <w:lang w:val="en-US"/>
        </w:rPr>
        <w:t>prin</w:t>
      </w:r>
      <w:proofErr w:type="spellEnd"/>
      <w:r w:rsidRPr="00795811">
        <w:rPr>
          <w:bCs/>
          <w:sz w:val="25"/>
          <w:szCs w:val="25"/>
          <w:lang w:val="en-US"/>
        </w:rPr>
        <w:t xml:space="preserve"> </w:t>
      </w:r>
      <w:proofErr w:type="spellStart"/>
      <w:r w:rsidRPr="00795811">
        <w:rPr>
          <w:bCs/>
          <w:sz w:val="25"/>
          <w:szCs w:val="25"/>
          <w:lang w:val="en-US"/>
        </w:rPr>
        <w:t>rotirea</w:t>
      </w:r>
      <w:proofErr w:type="spellEnd"/>
      <w:r w:rsidRPr="00795811">
        <w:rPr>
          <w:bCs/>
          <w:sz w:val="25"/>
          <w:szCs w:val="25"/>
          <w:lang w:val="en-US"/>
        </w:rPr>
        <w:t xml:space="preserve"> </w:t>
      </w:r>
      <w:proofErr w:type="spellStart"/>
      <w:r w:rsidRPr="00795811">
        <w:rPr>
          <w:bCs/>
          <w:sz w:val="25"/>
          <w:szCs w:val="25"/>
          <w:lang w:val="en-US"/>
        </w:rPr>
        <w:t>culturilor</w:t>
      </w:r>
      <w:proofErr w:type="spellEnd"/>
      <w:r w:rsidRPr="00795811">
        <w:rPr>
          <w:bCs/>
          <w:sz w:val="25"/>
          <w:szCs w:val="25"/>
          <w:lang w:val="en-US"/>
        </w:rPr>
        <w:t xml:space="preserve">. De </w:t>
      </w:r>
      <w:proofErr w:type="spellStart"/>
      <w:r w:rsidRPr="00795811">
        <w:rPr>
          <w:bCs/>
          <w:sz w:val="25"/>
          <w:szCs w:val="25"/>
          <w:lang w:val="en-US"/>
        </w:rPr>
        <w:t>asemenea</w:t>
      </w:r>
      <w:proofErr w:type="spellEnd"/>
      <w:r w:rsidRPr="00795811">
        <w:rPr>
          <w:bCs/>
          <w:sz w:val="25"/>
          <w:szCs w:val="25"/>
          <w:lang w:val="en-US"/>
        </w:rPr>
        <w:t xml:space="preserve">, </w:t>
      </w:r>
      <w:proofErr w:type="spellStart"/>
      <w:r w:rsidRPr="00795811">
        <w:rPr>
          <w:bCs/>
          <w:sz w:val="25"/>
          <w:szCs w:val="25"/>
          <w:lang w:val="en-US"/>
        </w:rPr>
        <w:t>culturile</w:t>
      </w:r>
      <w:proofErr w:type="spellEnd"/>
      <w:r w:rsidRPr="00795811">
        <w:rPr>
          <w:bCs/>
          <w:sz w:val="25"/>
          <w:szCs w:val="25"/>
          <w:lang w:val="en-US"/>
        </w:rPr>
        <w:t xml:space="preserve"> de </w:t>
      </w:r>
      <w:proofErr w:type="spellStart"/>
      <w:r w:rsidRPr="00795811">
        <w:rPr>
          <w:bCs/>
          <w:sz w:val="25"/>
          <w:szCs w:val="25"/>
          <w:lang w:val="en-US"/>
        </w:rPr>
        <w:t>primăvară</w:t>
      </w:r>
      <w:proofErr w:type="spellEnd"/>
      <w:r w:rsidRPr="00795811">
        <w:rPr>
          <w:bCs/>
          <w:sz w:val="25"/>
          <w:szCs w:val="25"/>
          <w:lang w:val="en-US"/>
        </w:rPr>
        <w:t xml:space="preserve"> sunt </w:t>
      </w:r>
      <w:proofErr w:type="spellStart"/>
      <w:r w:rsidRPr="00795811">
        <w:rPr>
          <w:bCs/>
          <w:sz w:val="25"/>
          <w:szCs w:val="25"/>
          <w:lang w:val="en-US"/>
        </w:rPr>
        <w:t>esențiale</w:t>
      </w:r>
      <w:proofErr w:type="spellEnd"/>
      <w:r w:rsidRPr="00795811">
        <w:rPr>
          <w:bCs/>
          <w:sz w:val="25"/>
          <w:szCs w:val="25"/>
          <w:lang w:val="en-US"/>
        </w:rPr>
        <w:t xml:space="preserve"> </w:t>
      </w:r>
      <w:proofErr w:type="spellStart"/>
      <w:r w:rsidRPr="00795811">
        <w:rPr>
          <w:bCs/>
          <w:sz w:val="25"/>
          <w:szCs w:val="25"/>
          <w:lang w:val="en-US"/>
        </w:rPr>
        <w:t>pentru</w:t>
      </w:r>
      <w:proofErr w:type="spellEnd"/>
      <w:r w:rsidRPr="00795811">
        <w:rPr>
          <w:bCs/>
          <w:sz w:val="25"/>
          <w:szCs w:val="25"/>
          <w:lang w:val="en-US"/>
        </w:rPr>
        <w:t xml:space="preserve"> </w:t>
      </w:r>
      <w:proofErr w:type="spellStart"/>
      <w:r w:rsidRPr="00795811">
        <w:rPr>
          <w:bCs/>
          <w:sz w:val="25"/>
          <w:szCs w:val="25"/>
          <w:lang w:val="en-US"/>
        </w:rPr>
        <w:t>diversificarea</w:t>
      </w:r>
      <w:proofErr w:type="spellEnd"/>
      <w:r w:rsidRPr="00795811">
        <w:rPr>
          <w:bCs/>
          <w:sz w:val="25"/>
          <w:szCs w:val="25"/>
          <w:lang w:val="en-US"/>
        </w:rPr>
        <w:t xml:space="preserve"> </w:t>
      </w:r>
      <w:proofErr w:type="spellStart"/>
      <w:r w:rsidRPr="00795811">
        <w:rPr>
          <w:bCs/>
          <w:sz w:val="25"/>
          <w:szCs w:val="25"/>
          <w:lang w:val="en-US"/>
        </w:rPr>
        <w:t>producției</w:t>
      </w:r>
      <w:proofErr w:type="spellEnd"/>
      <w:r w:rsidRPr="00795811">
        <w:rPr>
          <w:bCs/>
          <w:sz w:val="25"/>
          <w:szCs w:val="25"/>
          <w:lang w:val="en-US"/>
        </w:rPr>
        <w:t xml:space="preserve"> </w:t>
      </w:r>
      <w:proofErr w:type="spellStart"/>
      <w:r w:rsidRPr="00795811">
        <w:rPr>
          <w:bCs/>
          <w:sz w:val="25"/>
          <w:szCs w:val="25"/>
          <w:lang w:val="en-US"/>
        </w:rPr>
        <w:t>agricole</w:t>
      </w:r>
      <w:proofErr w:type="spellEnd"/>
      <w:r w:rsidRPr="00795811">
        <w:rPr>
          <w:bCs/>
          <w:sz w:val="25"/>
          <w:szCs w:val="25"/>
          <w:lang w:val="en-US"/>
        </w:rPr>
        <w:t xml:space="preserve">, </w:t>
      </w:r>
      <w:proofErr w:type="spellStart"/>
      <w:r w:rsidRPr="00795811">
        <w:rPr>
          <w:bCs/>
          <w:sz w:val="25"/>
          <w:szCs w:val="25"/>
          <w:lang w:val="en-US"/>
        </w:rPr>
        <w:t>oferind</w:t>
      </w:r>
      <w:proofErr w:type="spellEnd"/>
      <w:r w:rsidRPr="00795811">
        <w:rPr>
          <w:bCs/>
          <w:sz w:val="25"/>
          <w:szCs w:val="25"/>
          <w:lang w:val="en-US"/>
        </w:rPr>
        <w:t xml:space="preserve"> </w:t>
      </w:r>
      <w:proofErr w:type="spellStart"/>
      <w:r w:rsidRPr="00795811">
        <w:rPr>
          <w:bCs/>
          <w:sz w:val="25"/>
          <w:szCs w:val="25"/>
          <w:lang w:val="en-US"/>
        </w:rPr>
        <w:t>fermierilor</w:t>
      </w:r>
      <w:proofErr w:type="spellEnd"/>
      <w:r w:rsidRPr="00795811">
        <w:rPr>
          <w:bCs/>
          <w:sz w:val="25"/>
          <w:szCs w:val="25"/>
          <w:lang w:val="en-US"/>
        </w:rPr>
        <w:t xml:space="preserve"> </w:t>
      </w:r>
      <w:proofErr w:type="spellStart"/>
      <w:r w:rsidRPr="00795811">
        <w:rPr>
          <w:bCs/>
          <w:sz w:val="25"/>
          <w:szCs w:val="25"/>
          <w:lang w:val="en-US"/>
        </w:rPr>
        <w:t>oportunități</w:t>
      </w:r>
      <w:proofErr w:type="spellEnd"/>
      <w:r w:rsidRPr="00795811">
        <w:rPr>
          <w:bCs/>
          <w:sz w:val="25"/>
          <w:szCs w:val="25"/>
          <w:lang w:val="en-US"/>
        </w:rPr>
        <w:t xml:space="preserve"> de a </w:t>
      </w:r>
      <w:proofErr w:type="spellStart"/>
      <w:r w:rsidRPr="00795811">
        <w:rPr>
          <w:bCs/>
          <w:sz w:val="25"/>
          <w:szCs w:val="25"/>
          <w:lang w:val="en-US"/>
        </w:rPr>
        <w:t>cultiva</w:t>
      </w:r>
      <w:proofErr w:type="spellEnd"/>
      <w:r w:rsidRPr="00795811">
        <w:rPr>
          <w:bCs/>
          <w:sz w:val="25"/>
          <w:szCs w:val="25"/>
          <w:lang w:val="en-US"/>
        </w:rPr>
        <w:t xml:space="preserve"> o </w:t>
      </w:r>
      <w:proofErr w:type="spellStart"/>
      <w:r w:rsidRPr="00795811">
        <w:rPr>
          <w:bCs/>
          <w:sz w:val="25"/>
          <w:szCs w:val="25"/>
          <w:lang w:val="en-US"/>
        </w:rPr>
        <w:t>gamă</w:t>
      </w:r>
      <w:proofErr w:type="spellEnd"/>
      <w:r w:rsidRPr="00795811">
        <w:rPr>
          <w:bCs/>
          <w:sz w:val="25"/>
          <w:szCs w:val="25"/>
          <w:lang w:val="en-US"/>
        </w:rPr>
        <w:t xml:space="preserve"> </w:t>
      </w:r>
      <w:proofErr w:type="spellStart"/>
      <w:r w:rsidRPr="00795811">
        <w:rPr>
          <w:bCs/>
          <w:sz w:val="25"/>
          <w:szCs w:val="25"/>
          <w:lang w:val="en-US"/>
        </w:rPr>
        <w:t>variată</w:t>
      </w:r>
      <w:proofErr w:type="spellEnd"/>
      <w:r w:rsidRPr="00795811">
        <w:rPr>
          <w:bCs/>
          <w:sz w:val="25"/>
          <w:szCs w:val="25"/>
          <w:lang w:val="en-US"/>
        </w:rPr>
        <w:t xml:space="preserve"> de </w:t>
      </w:r>
      <w:proofErr w:type="spellStart"/>
      <w:r w:rsidRPr="00795811">
        <w:rPr>
          <w:bCs/>
          <w:sz w:val="25"/>
          <w:szCs w:val="25"/>
          <w:lang w:val="en-US"/>
        </w:rPr>
        <w:t>plante</w:t>
      </w:r>
      <w:proofErr w:type="spellEnd"/>
      <w:r w:rsidRPr="00795811">
        <w:rPr>
          <w:bCs/>
          <w:sz w:val="25"/>
          <w:szCs w:val="25"/>
          <w:lang w:val="en-US"/>
        </w:rPr>
        <w:t xml:space="preserve"> care se </w:t>
      </w:r>
      <w:proofErr w:type="spellStart"/>
      <w:r w:rsidRPr="00795811">
        <w:rPr>
          <w:bCs/>
          <w:sz w:val="25"/>
          <w:szCs w:val="25"/>
          <w:lang w:val="en-US"/>
        </w:rPr>
        <w:t>potrivesc</w:t>
      </w:r>
      <w:proofErr w:type="spellEnd"/>
      <w:r w:rsidRPr="00795811">
        <w:rPr>
          <w:bCs/>
          <w:sz w:val="25"/>
          <w:szCs w:val="25"/>
          <w:lang w:val="en-US"/>
        </w:rPr>
        <w:t xml:space="preserve"> cu </w:t>
      </w:r>
      <w:proofErr w:type="spellStart"/>
      <w:r w:rsidRPr="00795811">
        <w:rPr>
          <w:bCs/>
          <w:sz w:val="25"/>
          <w:szCs w:val="25"/>
          <w:lang w:val="en-US"/>
        </w:rPr>
        <w:t>clima</w:t>
      </w:r>
      <w:proofErr w:type="spellEnd"/>
      <w:r w:rsidRPr="00795811">
        <w:rPr>
          <w:bCs/>
          <w:sz w:val="25"/>
          <w:szCs w:val="25"/>
          <w:lang w:val="en-US"/>
        </w:rPr>
        <w:t xml:space="preserve"> </w:t>
      </w:r>
      <w:proofErr w:type="spellStart"/>
      <w:r w:rsidRPr="00795811">
        <w:rPr>
          <w:bCs/>
          <w:sz w:val="25"/>
          <w:szCs w:val="25"/>
          <w:lang w:val="en-US"/>
        </w:rPr>
        <w:t>și</w:t>
      </w:r>
      <w:proofErr w:type="spellEnd"/>
      <w:r w:rsidRPr="00795811">
        <w:rPr>
          <w:bCs/>
          <w:sz w:val="25"/>
          <w:szCs w:val="25"/>
          <w:lang w:val="en-US"/>
        </w:rPr>
        <w:t xml:space="preserve"> </w:t>
      </w:r>
      <w:proofErr w:type="spellStart"/>
      <w:r w:rsidRPr="00795811">
        <w:rPr>
          <w:bCs/>
          <w:sz w:val="25"/>
          <w:szCs w:val="25"/>
          <w:lang w:val="en-US"/>
        </w:rPr>
        <w:t>condițiile</w:t>
      </w:r>
      <w:proofErr w:type="spellEnd"/>
      <w:r w:rsidRPr="00795811">
        <w:rPr>
          <w:bCs/>
          <w:sz w:val="25"/>
          <w:szCs w:val="25"/>
          <w:lang w:val="en-US"/>
        </w:rPr>
        <w:t xml:space="preserve"> </w:t>
      </w:r>
      <w:proofErr w:type="spellStart"/>
      <w:r w:rsidRPr="00795811">
        <w:rPr>
          <w:bCs/>
          <w:sz w:val="25"/>
          <w:szCs w:val="25"/>
          <w:lang w:val="en-US"/>
        </w:rPr>
        <w:t>specifice</w:t>
      </w:r>
      <w:proofErr w:type="spellEnd"/>
      <w:r w:rsidRPr="00795811">
        <w:rPr>
          <w:bCs/>
          <w:sz w:val="25"/>
          <w:szCs w:val="25"/>
          <w:lang w:val="en-US"/>
        </w:rPr>
        <w:t xml:space="preserve"> ale </w:t>
      </w:r>
      <w:proofErr w:type="spellStart"/>
      <w:r w:rsidRPr="00795811">
        <w:rPr>
          <w:bCs/>
          <w:sz w:val="25"/>
          <w:szCs w:val="25"/>
          <w:lang w:val="en-US"/>
        </w:rPr>
        <w:t>sezonului</w:t>
      </w:r>
      <w:proofErr w:type="spellEnd"/>
      <w:r w:rsidRPr="00795811">
        <w:rPr>
          <w:bCs/>
          <w:sz w:val="25"/>
          <w:szCs w:val="25"/>
          <w:lang w:val="en-US"/>
        </w:rPr>
        <w:t xml:space="preserve">. Pe </w:t>
      </w:r>
      <w:proofErr w:type="spellStart"/>
      <w:r w:rsidRPr="00795811">
        <w:rPr>
          <w:bCs/>
          <w:sz w:val="25"/>
          <w:szCs w:val="25"/>
          <w:lang w:val="en-US"/>
        </w:rPr>
        <w:t>lângă</w:t>
      </w:r>
      <w:proofErr w:type="spellEnd"/>
      <w:r w:rsidRPr="00795811">
        <w:rPr>
          <w:bCs/>
          <w:sz w:val="25"/>
          <w:szCs w:val="25"/>
          <w:lang w:val="en-US"/>
        </w:rPr>
        <w:t xml:space="preserve"> </w:t>
      </w:r>
      <w:proofErr w:type="spellStart"/>
      <w:r w:rsidRPr="00795811">
        <w:rPr>
          <w:bCs/>
          <w:sz w:val="25"/>
          <w:szCs w:val="25"/>
          <w:lang w:val="en-US"/>
        </w:rPr>
        <w:t>aceste</w:t>
      </w:r>
      <w:proofErr w:type="spellEnd"/>
      <w:r w:rsidRPr="00795811">
        <w:rPr>
          <w:bCs/>
          <w:sz w:val="25"/>
          <w:szCs w:val="25"/>
          <w:lang w:val="en-US"/>
        </w:rPr>
        <w:t xml:space="preserve"> </w:t>
      </w:r>
      <w:proofErr w:type="spellStart"/>
      <w:r w:rsidRPr="00795811">
        <w:rPr>
          <w:bCs/>
          <w:sz w:val="25"/>
          <w:szCs w:val="25"/>
          <w:lang w:val="en-US"/>
        </w:rPr>
        <w:t>avantaje</w:t>
      </w:r>
      <w:proofErr w:type="spellEnd"/>
      <w:r w:rsidRPr="00795811">
        <w:rPr>
          <w:bCs/>
          <w:sz w:val="25"/>
          <w:szCs w:val="25"/>
          <w:lang w:val="en-US"/>
        </w:rPr>
        <w:t xml:space="preserve"> </w:t>
      </w:r>
      <w:proofErr w:type="spellStart"/>
      <w:r w:rsidRPr="00795811">
        <w:rPr>
          <w:bCs/>
          <w:sz w:val="25"/>
          <w:szCs w:val="25"/>
          <w:lang w:val="en-US"/>
        </w:rPr>
        <w:t>ecologice</w:t>
      </w:r>
      <w:proofErr w:type="spellEnd"/>
      <w:r w:rsidRPr="00795811">
        <w:rPr>
          <w:bCs/>
          <w:sz w:val="25"/>
          <w:szCs w:val="25"/>
          <w:lang w:val="en-US"/>
        </w:rPr>
        <w:t xml:space="preserve"> </w:t>
      </w:r>
      <w:proofErr w:type="spellStart"/>
      <w:r w:rsidRPr="00795811">
        <w:rPr>
          <w:bCs/>
          <w:sz w:val="25"/>
          <w:szCs w:val="25"/>
          <w:lang w:val="en-US"/>
        </w:rPr>
        <w:t>și</w:t>
      </w:r>
      <w:proofErr w:type="spellEnd"/>
      <w:r w:rsidRPr="00795811">
        <w:rPr>
          <w:bCs/>
          <w:sz w:val="25"/>
          <w:szCs w:val="25"/>
          <w:lang w:val="en-US"/>
        </w:rPr>
        <w:t xml:space="preserve"> </w:t>
      </w:r>
      <w:proofErr w:type="spellStart"/>
      <w:r w:rsidRPr="00795811">
        <w:rPr>
          <w:bCs/>
          <w:sz w:val="25"/>
          <w:szCs w:val="25"/>
          <w:lang w:val="en-US"/>
        </w:rPr>
        <w:t>economice</w:t>
      </w:r>
      <w:proofErr w:type="spellEnd"/>
      <w:r w:rsidRPr="00795811">
        <w:rPr>
          <w:bCs/>
          <w:sz w:val="25"/>
          <w:szCs w:val="25"/>
          <w:lang w:val="en-US"/>
        </w:rPr>
        <w:t xml:space="preserve">, </w:t>
      </w:r>
      <w:proofErr w:type="spellStart"/>
      <w:r w:rsidRPr="00795811">
        <w:rPr>
          <w:bCs/>
          <w:sz w:val="25"/>
          <w:szCs w:val="25"/>
          <w:lang w:val="en-US"/>
        </w:rPr>
        <w:t>culturile</w:t>
      </w:r>
      <w:proofErr w:type="spellEnd"/>
      <w:r w:rsidRPr="00795811">
        <w:rPr>
          <w:bCs/>
          <w:sz w:val="25"/>
          <w:szCs w:val="25"/>
          <w:lang w:val="en-US"/>
        </w:rPr>
        <w:t xml:space="preserve"> de </w:t>
      </w:r>
      <w:proofErr w:type="spellStart"/>
      <w:r w:rsidRPr="00795811">
        <w:rPr>
          <w:bCs/>
          <w:sz w:val="25"/>
          <w:szCs w:val="25"/>
          <w:lang w:val="en-US"/>
        </w:rPr>
        <w:t>primăvară</w:t>
      </w:r>
      <w:proofErr w:type="spellEnd"/>
      <w:r w:rsidRPr="00795811">
        <w:rPr>
          <w:bCs/>
          <w:sz w:val="25"/>
          <w:szCs w:val="25"/>
          <w:lang w:val="en-US"/>
        </w:rPr>
        <w:t xml:space="preserve"> pot </w:t>
      </w:r>
      <w:proofErr w:type="spellStart"/>
      <w:r w:rsidRPr="00795811">
        <w:rPr>
          <w:bCs/>
          <w:sz w:val="25"/>
          <w:szCs w:val="25"/>
          <w:lang w:val="en-US"/>
        </w:rPr>
        <w:t>ajuta</w:t>
      </w:r>
      <w:proofErr w:type="spellEnd"/>
      <w:r w:rsidRPr="00795811">
        <w:rPr>
          <w:bCs/>
          <w:sz w:val="25"/>
          <w:szCs w:val="25"/>
          <w:lang w:val="en-US"/>
        </w:rPr>
        <w:t xml:space="preserve"> </w:t>
      </w:r>
      <w:proofErr w:type="spellStart"/>
      <w:r w:rsidRPr="00795811">
        <w:rPr>
          <w:bCs/>
          <w:sz w:val="25"/>
          <w:szCs w:val="25"/>
          <w:lang w:val="en-US"/>
        </w:rPr>
        <w:t>și</w:t>
      </w:r>
      <w:proofErr w:type="spellEnd"/>
      <w:r w:rsidRPr="00795811">
        <w:rPr>
          <w:bCs/>
          <w:sz w:val="25"/>
          <w:szCs w:val="25"/>
          <w:lang w:val="en-US"/>
        </w:rPr>
        <w:t xml:space="preserve"> la </w:t>
      </w:r>
      <w:proofErr w:type="spellStart"/>
      <w:r w:rsidRPr="00795811">
        <w:rPr>
          <w:bCs/>
          <w:sz w:val="25"/>
          <w:szCs w:val="25"/>
          <w:lang w:val="en-US"/>
        </w:rPr>
        <w:t>combaterea</w:t>
      </w:r>
      <w:proofErr w:type="spellEnd"/>
      <w:r w:rsidRPr="00795811">
        <w:rPr>
          <w:bCs/>
          <w:sz w:val="25"/>
          <w:szCs w:val="25"/>
          <w:lang w:val="en-US"/>
        </w:rPr>
        <w:t xml:space="preserve"> </w:t>
      </w:r>
      <w:proofErr w:type="spellStart"/>
      <w:r w:rsidRPr="00795811">
        <w:rPr>
          <w:bCs/>
          <w:sz w:val="25"/>
          <w:szCs w:val="25"/>
          <w:lang w:val="en-US"/>
        </w:rPr>
        <w:t>dăunătorilor</w:t>
      </w:r>
      <w:proofErr w:type="spellEnd"/>
      <w:r w:rsidRPr="00795811">
        <w:rPr>
          <w:bCs/>
          <w:sz w:val="25"/>
          <w:szCs w:val="25"/>
          <w:lang w:val="en-US"/>
        </w:rPr>
        <w:t xml:space="preserve"> </w:t>
      </w:r>
      <w:proofErr w:type="spellStart"/>
      <w:r w:rsidRPr="00795811">
        <w:rPr>
          <w:bCs/>
          <w:sz w:val="25"/>
          <w:szCs w:val="25"/>
          <w:lang w:val="en-US"/>
        </w:rPr>
        <w:t>și</w:t>
      </w:r>
      <w:proofErr w:type="spellEnd"/>
      <w:r w:rsidRPr="00795811">
        <w:rPr>
          <w:bCs/>
          <w:sz w:val="25"/>
          <w:szCs w:val="25"/>
          <w:lang w:val="en-US"/>
        </w:rPr>
        <w:t xml:space="preserve"> </w:t>
      </w:r>
      <w:proofErr w:type="spellStart"/>
      <w:r w:rsidRPr="00795811">
        <w:rPr>
          <w:bCs/>
          <w:sz w:val="25"/>
          <w:szCs w:val="25"/>
          <w:lang w:val="en-US"/>
        </w:rPr>
        <w:t>bolilor</w:t>
      </w:r>
      <w:proofErr w:type="spellEnd"/>
      <w:r w:rsidRPr="00795811">
        <w:rPr>
          <w:bCs/>
          <w:sz w:val="25"/>
          <w:szCs w:val="25"/>
          <w:lang w:val="en-US"/>
        </w:rPr>
        <w:t xml:space="preserve">, </w:t>
      </w:r>
      <w:proofErr w:type="spellStart"/>
      <w:r w:rsidRPr="00795811">
        <w:rPr>
          <w:bCs/>
          <w:sz w:val="25"/>
          <w:szCs w:val="25"/>
          <w:lang w:val="en-US"/>
        </w:rPr>
        <w:t>prin</w:t>
      </w:r>
      <w:proofErr w:type="spellEnd"/>
      <w:r w:rsidRPr="00795811">
        <w:rPr>
          <w:bCs/>
          <w:sz w:val="25"/>
          <w:szCs w:val="25"/>
          <w:lang w:val="en-US"/>
        </w:rPr>
        <w:t xml:space="preserve"> </w:t>
      </w:r>
      <w:proofErr w:type="spellStart"/>
      <w:r w:rsidRPr="00795811">
        <w:rPr>
          <w:bCs/>
          <w:sz w:val="25"/>
          <w:szCs w:val="25"/>
          <w:lang w:val="en-US"/>
        </w:rPr>
        <w:t>alternarea</w:t>
      </w:r>
      <w:proofErr w:type="spellEnd"/>
      <w:r w:rsidRPr="00795811">
        <w:rPr>
          <w:bCs/>
          <w:sz w:val="25"/>
          <w:szCs w:val="25"/>
          <w:lang w:val="en-US"/>
        </w:rPr>
        <w:t xml:space="preserve"> cu </w:t>
      </w:r>
      <w:proofErr w:type="spellStart"/>
      <w:r w:rsidRPr="00795811">
        <w:rPr>
          <w:bCs/>
          <w:sz w:val="25"/>
          <w:szCs w:val="25"/>
          <w:lang w:val="en-US"/>
        </w:rPr>
        <w:t>alte</w:t>
      </w:r>
      <w:proofErr w:type="spellEnd"/>
      <w:r w:rsidRPr="00795811">
        <w:rPr>
          <w:bCs/>
          <w:sz w:val="25"/>
          <w:szCs w:val="25"/>
          <w:lang w:val="en-US"/>
        </w:rPr>
        <w:t xml:space="preserve"> </w:t>
      </w:r>
      <w:proofErr w:type="spellStart"/>
      <w:r w:rsidRPr="00795811">
        <w:rPr>
          <w:bCs/>
          <w:sz w:val="25"/>
          <w:szCs w:val="25"/>
          <w:lang w:val="en-US"/>
        </w:rPr>
        <w:t>culturi</w:t>
      </w:r>
      <w:proofErr w:type="spellEnd"/>
      <w:r w:rsidRPr="00795811">
        <w:rPr>
          <w:bCs/>
          <w:sz w:val="25"/>
          <w:szCs w:val="25"/>
          <w:lang w:val="en-US"/>
        </w:rPr>
        <w:t xml:space="preserve">, </w:t>
      </w:r>
      <w:proofErr w:type="spellStart"/>
      <w:r w:rsidRPr="00795811">
        <w:rPr>
          <w:bCs/>
          <w:sz w:val="25"/>
          <w:szCs w:val="25"/>
          <w:lang w:val="en-US"/>
        </w:rPr>
        <w:t>în</w:t>
      </w:r>
      <w:proofErr w:type="spellEnd"/>
      <w:r w:rsidRPr="00795811">
        <w:rPr>
          <w:bCs/>
          <w:sz w:val="25"/>
          <w:szCs w:val="25"/>
          <w:lang w:val="en-US"/>
        </w:rPr>
        <w:t xml:space="preserve"> </w:t>
      </w:r>
      <w:proofErr w:type="spellStart"/>
      <w:r w:rsidRPr="00795811">
        <w:rPr>
          <w:bCs/>
          <w:sz w:val="25"/>
          <w:szCs w:val="25"/>
          <w:lang w:val="en-US"/>
        </w:rPr>
        <w:t>cadrul</w:t>
      </w:r>
      <w:proofErr w:type="spellEnd"/>
      <w:r w:rsidRPr="00795811">
        <w:rPr>
          <w:bCs/>
          <w:sz w:val="25"/>
          <w:szCs w:val="25"/>
          <w:lang w:val="en-US"/>
        </w:rPr>
        <w:t xml:space="preserve"> </w:t>
      </w:r>
      <w:proofErr w:type="spellStart"/>
      <w:r w:rsidRPr="00795811">
        <w:rPr>
          <w:bCs/>
          <w:sz w:val="25"/>
          <w:szCs w:val="25"/>
          <w:lang w:val="en-US"/>
        </w:rPr>
        <w:t>unui</w:t>
      </w:r>
      <w:proofErr w:type="spellEnd"/>
      <w:r w:rsidRPr="00795811">
        <w:rPr>
          <w:bCs/>
          <w:sz w:val="25"/>
          <w:szCs w:val="25"/>
          <w:lang w:val="en-US"/>
        </w:rPr>
        <w:t xml:space="preserve"> </w:t>
      </w:r>
      <w:proofErr w:type="spellStart"/>
      <w:r w:rsidRPr="00795811">
        <w:rPr>
          <w:bCs/>
          <w:sz w:val="25"/>
          <w:szCs w:val="25"/>
          <w:lang w:val="en-US"/>
        </w:rPr>
        <w:t>sistem</w:t>
      </w:r>
      <w:proofErr w:type="spellEnd"/>
      <w:r w:rsidRPr="00795811">
        <w:rPr>
          <w:bCs/>
          <w:sz w:val="25"/>
          <w:szCs w:val="25"/>
          <w:lang w:val="en-US"/>
        </w:rPr>
        <w:t xml:space="preserve"> de </w:t>
      </w:r>
      <w:proofErr w:type="spellStart"/>
      <w:r w:rsidRPr="00795811">
        <w:rPr>
          <w:bCs/>
          <w:sz w:val="25"/>
          <w:szCs w:val="25"/>
          <w:lang w:val="en-US"/>
        </w:rPr>
        <w:t>gestionare</w:t>
      </w:r>
      <w:proofErr w:type="spellEnd"/>
      <w:r w:rsidRPr="00795811">
        <w:rPr>
          <w:bCs/>
          <w:sz w:val="25"/>
          <w:szCs w:val="25"/>
          <w:lang w:val="en-US"/>
        </w:rPr>
        <w:t xml:space="preserve"> </w:t>
      </w:r>
      <w:proofErr w:type="spellStart"/>
      <w:r w:rsidRPr="00795811">
        <w:rPr>
          <w:bCs/>
          <w:sz w:val="25"/>
          <w:szCs w:val="25"/>
          <w:lang w:val="en-US"/>
        </w:rPr>
        <w:t>durabilă</w:t>
      </w:r>
      <w:proofErr w:type="spellEnd"/>
      <w:r w:rsidRPr="00795811">
        <w:rPr>
          <w:bCs/>
          <w:sz w:val="25"/>
          <w:szCs w:val="25"/>
          <w:lang w:val="en-US"/>
        </w:rPr>
        <w:t xml:space="preserve"> a </w:t>
      </w:r>
      <w:proofErr w:type="spellStart"/>
      <w:r w:rsidRPr="00795811">
        <w:rPr>
          <w:bCs/>
          <w:sz w:val="25"/>
          <w:szCs w:val="25"/>
          <w:lang w:val="en-US"/>
        </w:rPr>
        <w:t>terenurilor</w:t>
      </w:r>
      <w:proofErr w:type="spellEnd"/>
      <w:r w:rsidRPr="00795811">
        <w:rPr>
          <w:bCs/>
          <w:sz w:val="25"/>
          <w:szCs w:val="25"/>
          <w:lang w:val="en-US"/>
        </w:rPr>
        <w:t>.</w:t>
      </w:r>
    </w:p>
    <w:p w:rsidR="00245FDD" w:rsidRDefault="00245FDD" w:rsidP="00245FDD">
      <w:pPr>
        <w:spacing w:line="276" w:lineRule="auto"/>
        <w:jc w:val="both"/>
        <w:rPr>
          <w:sz w:val="25"/>
          <w:szCs w:val="25"/>
          <w:lang w:val="en-US"/>
        </w:rPr>
      </w:pPr>
      <w:r w:rsidRPr="00795811">
        <w:rPr>
          <w:sz w:val="25"/>
          <w:szCs w:val="25"/>
          <w:lang w:val="en-US"/>
        </w:rPr>
        <w:t xml:space="preserve">              </w:t>
      </w:r>
      <w:proofErr w:type="spellStart"/>
      <w:r w:rsidRPr="00795811">
        <w:rPr>
          <w:sz w:val="25"/>
          <w:szCs w:val="25"/>
          <w:lang w:val="en-US"/>
        </w:rPr>
        <w:t>Etapele</w:t>
      </w:r>
      <w:proofErr w:type="spellEnd"/>
      <w:r w:rsidRPr="00795811">
        <w:rPr>
          <w:sz w:val="25"/>
          <w:szCs w:val="25"/>
          <w:lang w:val="en-US"/>
        </w:rPr>
        <w:t xml:space="preserve"> </w:t>
      </w:r>
      <w:proofErr w:type="spellStart"/>
      <w:r w:rsidRPr="00795811">
        <w:rPr>
          <w:sz w:val="25"/>
          <w:szCs w:val="25"/>
          <w:lang w:val="en-US"/>
        </w:rPr>
        <w:t>principalele</w:t>
      </w:r>
      <w:proofErr w:type="spellEnd"/>
      <w:r w:rsidRPr="00795811">
        <w:rPr>
          <w:sz w:val="25"/>
          <w:szCs w:val="25"/>
          <w:lang w:val="en-US"/>
        </w:rPr>
        <w:t xml:space="preserve"> ale  </w:t>
      </w:r>
      <w:proofErr w:type="spellStart"/>
      <w:r w:rsidRPr="00795811">
        <w:rPr>
          <w:sz w:val="25"/>
          <w:szCs w:val="25"/>
          <w:lang w:val="en-US"/>
        </w:rPr>
        <w:t>lucrărilor</w:t>
      </w:r>
      <w:proofErr w:type="spellEnd"/>
      <w:r w:rsidRPr="00795811">
        <w:rPr>
          <w:sz w:val="25"/>
          <w:szCs w:val="25"/>
          <w:lang w:val="en-US"/>
        </w:rPr>
        <w:t xml:space="preserve"> </w:t>
      </w:r>
      <w:proofErr w:type="spellStart"/>
      <w:r w:rsidRPr="00795811">
        <w:rPr>
          <w:sz w:val="25"/>
          <w:szCs w:val="25"/>
          <w:lang w:val="en-US"/>
        </w:rPr>
        <w:t>agric</w:t>
      </w:r>
      <w:r>
        <w:rPr>
          <w:sz w:val="25"/>
          <w:szCs w:val="25"/>
          <w:lang w:val="en-US"/>
        </w:rPr>
        <w:t>o</w:t>
      </w:r>
      <w:r w:rsidRPr="00795811">
        <w:rPr>
          <w:sz w:val="25"/>
          <w:szCs w:val="25"/>
          <w:lang w:val="en-US"/>
        </w:rPr>
        <w:t>le</w:t>
      </w:r>
      <w:proofErr w:type="spellEnd"/>
      <w:r w:rsidRPr="00795811">
        <w:rPr>
          <w:sz w:val="25"/>
          <w:szCs w:val="25"/>
          <w:lang w:val="en-US"/>
        </w:rPr>
        <w:t xml:space="preserve"> la </w:t>
      </w:r>
      <w:proofErr w:type="spellStart"/>
      <w:r w:rsidRPr="00795811">
        <w:rPr>
          <w:sz w:val="25"/>
          <w:szCs w:val="25"/>
          <w:lang w:val="en-US"/>
        </w:rPr>
        <w:t>culturile</w:t>
      </w:r>
      <w:proofErr w:type="spellEnd"/>
      <w:r w:rsidRPr="00795811">
        <w:rPr>
          <w:sz w:val="25"/>
          <w:szCs w:val="25"/>
          <w:lang w:val="en-US"/>
        </w:rPr>
        <w:t xml:space="preserve"> de </w:t>
      </w:r>
      <w:proofErr w:type="spellStart"/>
      <w:r w:rsidRPr="00795811">
        <w:rPr>
          <w:sz w:val="25"/>
          <w:szCs w:val="25"/>
          <w:lang w:val="en-US"/>
        </w:rPr>
        <w:t>primăvară</w:t>
      </w:r>
      <w:proofErr w:type="spellEnd"/>
      <w:r w:rsidRPr="00795811">
        <w:rPr>
          <w:sz w:val="25"/>
          <w:szCs w:val="25"/>
          <w:lang w:val="en-US"/>
        </w:rPr>
        <w:t xml:space="preserve"> sunt: </w:t>
      </w:r>
      <w:proofErr w:type="spellStart"/>
      <w:r w:rsidRPr="00795811">
        <w:rPr>
          <w:sz w:val="25"/>
          <w:szCs w:val="25"/>
          <w:lang w:val="en-US"/>
        </w:rPr>
        <w:t>pregătirea</w:t>
      </w:r>
      <w:proofErr w:type="spellEnd"/>
      <w:r w:rsidRPr="00795811">
        <w:rPr>
          <w:sz w:val="25"/>
          <w:szCs w:val="25"/>
          <w:lang w:val="en-US"/>
        </w:rPr>
        <w:t xml:space="preserve"> </w:t>
      </w:r>
      <w:proofErr w:type="spellStart"/>
      <w:r w:rsidRPr="00795811">
        <w:rPr>
          <w:sz w:val="25"/>
          <w:szCs w:val="25"/>
          <w:lang w:val="en-US"/>
        </w:rPr>
        <w:t>terenului</w:t>
      </w:r>
      <w:proofErr w:type="spellEnd"/>
      <w:r w:rsidRPr="00795811">
        <w:rPr>
          <w:sz w:val="25"/>
          <w:szCs w:val="25"/>
          <w:lang w:val="en-US"/>
        </w:rPr>
        <w:t xml:space="preserve"> </w:t>
      </w:r>
      <w:proofErr w:type="spellStart"/>
      <w:r w:rsidRPr="00795811">
        <w:rPr>
          <w:sz w:val="25"/>
          <w:szCs w:val="25"/>
          <w:lang w:val="en-US"/>
        </w:rPr>
        <w:t>în</w:t>
      </w:r>
      <w:proofErr w:type="spellEnd"/>
      <w:r w:rsidRPr="00795811">
        <w:rPr>
          <w:sz w:val="25"/>
          <w:szCs w:val="25"/>
          <w:lang w:val="en-US"/>
        </w:rPr>
        <w:t xml:space="preserve"> </w:t>
      </w:r>
      <w:proofErr w:type="spellStart"/>
      <w:r w:rsidRPr="00795811">
        <w:rPr>
          <w:sz w:val="25"/>
          <w:szCs w:val="25"/>
          <w:lang w:val="en-US"/>
        </w:rPr>
        <w:t>vederea</w:t>
      </w:r>
      <w:proofErr w:type="spellEnd"/>
      <w:r w:rsidRPr="00795811">
        <w:rPr>
          <w:sz w:val="25"/>
          <w:szCs w:val="25"/>
          <w:lang w:val="en-US"/>
        </w:rPr>
        <w:t xml:space="preserve"> </w:t>
      </w:r>
      <w:proofErr w:type="spellStart"/>
      <w:r w:rsidRPr="00795811">
        <w:rPr>
          <w:sz w:val="25"/>
          <w:szCs w:val="25"/>
          <w:lang w:val="en-US"/>
        </w:rPr>
        <w:t>creării</w:t>
      </w:r>
      <w:proofErr w:type="spellEnd"/>
      <w:r w:rsidRPr="00795811">
        <w:rPr>
          <w:sz w:val="25"/>
          <w:szCs w:val="25"/>
          <w:lang w:val="en-US"/>
        </w:rPr>
        <w:t xml:space="preserve"> </w:t>
      </w:r>
      <w:proofErr w:type="spellStart"/>
      <w:r w:rsidRPr="00795811">
        <w:rPr>
          <w:sz w:val="25"/>
          <w:szCs w:val="25"/>
          <w:lang w:val="en-US"/>
        </w:rPr>
        <w:t>unui</w:t>
      </w:r>
      <w:proofErr w:type="spellEnd"/>
      <w:r w:rsidRPr="00795811">
        <w:rPr>
          <w:sz w:val="25"/>
          <w:szCs w:val="25"/>
          <w:lang w:val="en-US"/>
        </w:rPr>
        <w:t xml:space="preserve"> pat </w:t>
      </w:r>
      <w:proofErr w:type="spellStart"/>
      <w:r w:rsidRPr="00795811">
        <w:rPr>
          <w:sz w:val="25"/>
          <w:szCs w:val="25"/>
          <w:lang w:val="en-US"/>
        </w:rPr>
        <w:t>germinativ</w:t>
      </w:r>
      <w:proofErr w:type="spellEnd"/>
      <w:r w:rsidRPr="00795811">
        <w:rPr>
          <w:sz w:val="25"/>
          <w:szCs w:val="25"/>
          <w:lang w:val="en-US"/>
        </w:rPr>
        <w:t xml:space="preserve"> </w:t>
      </w:r>
      <w:proofErr w:type="spellStart"/>
      <w:r w:rsidRPr="00795811">
        <w:rPr>
          <w:sz w:val="25"/>
          <w:szCs w:val="25"/>
          <w:lang w:val="en-US"/>
        </w:rPr>
        <w:t>optim</w:t>
      </w:r>
      <w:proofErr w:type="spellEnd"/>
      <w:r w:rsidRPr="00795811">
        <w:rPr>
          <w:sz w:val="25"/>
          <w:szCs w:val="25"/>
          <w:lang w:val="en-US"/>
        </w:rPr>
        <w:t xml:space="preserve"> </w:t>
      </w:r>
      <w:proofErr w:type="spellStart"/>
      <w:r w:rsidRPr="00795811">
        <w:rPr>
          <w:sz w:val="25"/>
          <w:szCs w:val="25"/>
          <w:lang w:val="en-US"/>
        </w:rPr>
        <w:t>pentru</w:t>
      </w:r>
      <w:proofErr w:type="spellEnd"/>
      <w:r w:rsidRPr="00795811">
        <w:rPr>
          <w:sz w:val="25"/>
          <w:szCs w:val="25"/>
          <w:lang w:val="en-US"/>
        </w:rPr>
        <w:t xml:space="preserve"> </w:t>
      </w:r>
      <w:proofErr w:type="spellStart"/>
      <w:r w:rsidRPr="00795811">
        <w:rPr>
          <w:sz w:val="25"/>
          <w:szCs w:val="25"/>
          <w:lang w:val="en-US"/>
        </w:rPr>
        <w:t>răsărire</w:t>
      </w:r>
      <w:proofErr w:type="spellEnd"/>
      <w:r w:rsidRPr="00795811">
        <w:rPr>
          <w:sz w:val="25"/>
          <w:szCs w:val="25"/>
          <w:lang w:val="en-US"/>
        </w:rPr>
        <w:t xml:space="preserve"> </w:t>
      </w:r>
      <w:proofErr w:type="spellStart"/>
      <w:r w:rsidRPr="00795811">
        <w:rPr>
          <w:sz w:val="25"/>
          <w:szCs w:val="25"/>
          <w:lang w:val="en-US"/>
        </w:rPr>
        <w:t>uniformă</w:t>
      </w:r>
      <w:proofErr w:type="spellEnd"/>
      <w:r w:rsidRPr="00795811">
        <w:rPr>
          <w:sz w:val="25"/>
          <w:szCs w:val="25"/>
          <w:lang w:val="en-US"/>
        </w:rPr>
        <w:t xml:space="preserve"> a </w:t>
      </w:r>
      <w:proofErr w:type="spellStart"/>
      <w:r w:rsidRPr="00795811">
        <w:rPr>
          <w:sz w:val="25"/>
          <w:szCs w:val="25"/>
          <w:lang w:val="en-US"/>
        </w:rPr>
        <w:t>plantelor</w:t>
      </w:r>
      <w:proofErr w:type="spellEnd"/>
      <w:r w:rsidRPr="00795811">
        <w:rPr>
          <w:sz w:val="25"/>
          <w:szCs w:val="25"/>
          <w:lang w:val="en-US"/>
        </w:rPr>
        <w:t xml:space="preserve">, </w:t>
      </w:r>
      <w:proofErr w:type="spellStart"/>
      <w:r w:rsidRPr="00795811">
        <w:rPr>
          <w:sz w:val="25"/>
          <w:szCs w:val="25"/>
          <w:lang w:val="en-US"/>
        </w:rPr>
        <w:t>fertilizarea</w:t>
      </w:r>
      <w:proofErr w:type="spellEnd"/>
      <w:r w:rsidRPr="00795811">
        <w:rPr>
          <w:sz w:val="25"/>
          <w:szCs w:val="25"/>
          <w:lang w:val="en-US"/>
        </w:rPr>
        <w:t xml:space="preserve"> de </w:t>
      </w:r>
      <w:proofErr w:type="spellStart"/>
      <w:r w:rsidRPr="00795811">
        <w:rPr>
          <w:sz w:val="25"/>
          <w:szCs w:val="25"/>
          <w:lang w:val="en-US"/>
        </w:rPr>
        <w:t>bază</w:t>
      </w:r>
      <w:proofErr w:type="spellEnd"/>
      <w:r w:rsidRPr="00795811">
        <w:rPr>
          <w:sz w:val="25"/>
          <w:szCs w:val="25"/>
          <w:lang w:val="en-US"/>
        </w:rPr>
        <w:t xml:space="preserve">, </w:t>
      </w:r>
      <w:proofErr w:type="spellStart"/>
      <w:r w:rsidRPr="00795811">
        <w:rPr>
          <w:sz w:val="25"/>
          <w:szCs w:val="25"/>
          <w:lang w:val="en-US"/>
        </w:rPr>
        <w:t>semănatul</w:t>
      </w:r>
      <w:proofErr w:type="spellEnd"/>
      <w:r w:rsidRPr="00795811">
        <w:rPr>
          <w:sz w:val="25"/>
          <w:szCs w:val="25"/>
          <w:lang w:val="en-US"/>
        </w:rPr>
        <w:t xml:space="preserve">, </w:t>
      </w:r>
      <w:proofErr w:type="spellStart"/>
      <w:r w:rsidRPr="00795811">
        <w:rPr>
          <w:sz w:val="25"/>
          <w:szCs w:val="25"/>
          <w:lang w:val="en-US"/>
        </w:rPr>
        <w:t>combaterea</w:t>
      </w:r>
      <w:proofErr w:type="spellEnd"/>
      <w:r w:rsidRPr="00795811">
        <w:rPr>
          <w:sz w:val="25"/>
          <w:szCs w:val="25"/>
          <w:lang w:val="en-US"/>
        </w:rPr>
        <w:t xml:space="preserve"> </w:t>
      </w:r>
      <w:proofErr w:type="spellStart"/>
      <w:r w:rsidRPr="00795811">
        <w:rPr>
          <w:sz w:val="25"/>
          <w:szCs w:val="25"/>
          <w:lang w:val="en-US"/>
        </w:rPr>
        <w:t>buruienilor</w:t>
      </w:r>
      <w:proofErr w:type="spellEnd"/>
      <w:r w:rsidRPr="00795811">
        <w:rPr>
          <w:sz w:val="25"/>
          <w:szCs w:val="25"/>
          <w:lang w:val="en-US"/>
        </w:rPr>
        <w:t xml:space="preserve"> </w:t>
      </w:r>
      <w:proofErr w:type="spellStart"/>
      <w:r w:rsidRPr="00795811">
        <w:rPr>
          <w:sz w:val="25"/>
          <w:szCs w:val="25"/>
          <w:lang w:val="en-US"/>
        </w:rPr>
        <w:t>și</w:t>
      </w:r>
      <w:proofErr w:type="spellEnd"/>
      <w:r w:rsidRPr="00795811">
        <w:rPr>
          <w:sz w:val="25"/>
          <w:szCs w:val="25"/>
          <w:lang w:val="en-US"/>
        </w:rPr>
        <w:t xml:space="preserve"> </w:t>
      </w:r>
      <w:proofErr w:type="spellStart"/>
      <w:r w:rsidRPr="00795811">
        <w:rPr>
          <w:sz w:val="25"/>
          <w:szCs w:val="25"/>
          <w:lang w:val="en-US"/>
        </w:rPr>
        <w:t>protecția</w:t>
      </w:r>
      <w:proofErr w:type="spellEnd"/>
      <w:r w:rsidRPr="00795811">
        <w:rPr>
          <w:sz w:val="25"/>
          <w:szCs w:val="25"/>
          <w:lang w:val="en-US"/>
        </w:rPr>
        <w:t xml:space="preserve"> </w:t>
      </w:r>
      <w:proofErr w:type="spellStart"/>
      <w:r w:rsidRPr="00795811">
        <w:rPr>
          <w:sz w:val="25"/>
          <w:szCs w:val="25"/>
          <w:lang w:val="en-US"/>
        </w:rPr>
        <w:t>fitosanitară</w:t>
      </w:r>
      <w:proofErr w:type="spellEnd"/>
      <w:r w:rsidRPr="00795811">
        <w:rPr>
          <w:sz w:val="25"/>
          <w:szCs w:val="25"/>
          <w:lang w:val="en-US"/>
        </w:rPr>
        <w:t>.</w:t>
      </w:r>
    </w:p>
    <w:p w:rsidR="00245FDD" w:rsidRPr="00795811" w:rsidRDefault="00245FDD" w:rsidP="00245FDD">
      <w:pPr>
        <w:spacing w:line="276" w:lineRule="auto"/>
        <w:ind w:firstLine="709"/>
        <w:jc w:val="both"/>
        <w:rPr>
          <w:sz w:val="25"/>
          <w:szCs w:val="25"/>
          <w:lang w:val="en-US"/>
        </w:rPr>
      </w:pPr>
      <w:r>
        <w:rPr>
          <w:sz w:val="25"/>
          <w:szCs w:val="25"/>
          <w:lang w:val="en-US"/>
        </w:rPr>
        <w:t xml:space="preserve">   </w:t>
      </w:r>
      <w:proofErr w:type="spellStart"/>
      <w:r w:rsidRPr="00CD6695">
        <w:rPr>
          <w:sz w:val="25"/>
          <w:szCs w:val="25"/>
          <w:lang w:val="en-US"/>
        </w:rPr>
        <w:t>Majoritatea</w:t>
      </w:r>
      <w:proofErr w:type="spellEnd"/>
      <w:r w:rsidRPr="00CD6695">
        <w:rPr>
          <w:sz w:val="25"/>
          <w:szCs w:val="25"/>
          <w:lang w:val="en-US"/>
        </w:rPr>
        <w:t xml:space="preserve"> </w:t>
      </w:r>
      <w:proofErr w:type="spellStart"/>
      <w:r w:rsidRPr="00CD6695">
        <w:rPr>
          <w:sz w:val="25"/>
          <w:szCs w:val="25"/>
          <w:lang w:val="en-US"/>
        </w:rPr>
        <w:t>producătorilor</w:t>
      </w:r>
      <w:proofErr w:type="spellEnd"/>
      <w:r w:rsidRPr="00CD6695">
        <w:rPr>
          <w:sz w:val="25"/>
          <w:szCs w:val="25"/>
          <w:lang w:val="en-US"/>
        </w:rPr>
        <w:t xml:space="preserve"> </w:t>
      </w:r>
      <w:proofErr w:type="spellStart"/>
      <w:r w:rsidRPr="00CD6695">
        <w:rPr>
          <w:sz w:val="25"/>
          <w:szCs w:val="25"/>
          <w:lang w:val="en-US"/>
        </w:rPr>
        <w:t>agricoli</w:t>
      </w:r>
      <w:proofErr w:type="spellEnd"/>
      <w:r w:rsidRPr="00CD6695">
        <w:rPr>
          <w:sz w:val="25"/>
          <w:szCs w:val="25"/>
          <w:lang w:val="en-US"/>
        </w:rPr>
        <w:t xml:space="preserve"> din </w:t>
      </w:r>
      <w:proofErr w:type="spellStart"/>
      <w:r w:rsidRPr="00CD6695">
        <w:rPr>
          <w:sz w:val="25"/>
          <w:szCs w:val="25"/>
          <w:lang w:val="en-US"/>
        </w:rPr>
        <w:t>raion</w:t>
      </w:r>
      <w:proofErr w:type="spellEnd"/>
      <w:r w:rsidRPr="00CD6695">
        <w:rPr>
          <w:sz w:val="25"/>
          <w:szCs w:val="25"/>
          <w:lang w:val="en-US"/>
        </w:rPr>
        <w:t xml:space="preserve">, </w:t>
      </w:r>
      <w:proofErr w:type="spellStart"/>
      <w:r w:rsidRPr="00CD6695">
        <w:rPr>
          <w:sz w:val="25"/>
          <w:szCs w:val="25"/>
          <w:lang w:val="en-US"/>
        </w:rPr>
        <w:t>dispun</w:t>
      </w:r>
      <w:proofErr w:type="spellEnd"/>
      <w:r>
        <w:rPr>
          <w:sz w:val="25"/>
          <w:szCs w:val="25"/>
          <w:lang w:val="en-US"/>
        </w:rPr>
        <w:t xml:space="preserve"> </w:t>
      </w:r>
      <w:proofErr w:type="spellStart"/>
      <w:r>
        <w:rPr>
          <w:sz w:val="25"/>
          <w:szCs w:val="25"/>
          <w:lang w:val="en-US"/>
        </w:rPr>
        <w:t>sau</w:t>
      </w:r>
      <w:proofErr w:type="spellEnd"/>
      <w:r>
        <w:rPr>
          <w:sz w:val="25"/>
          <w:szCs w:val="25"/>
          <w:lang w:val="en-US"/>
        </w:rPr>
        <w:t xml:space="preserve"> au </w:t>
      </w:r>
      <w:proofErr w:type="spellStart"/>
      <w:r w:rsidRPr="00CD6695">
        <w:rPr>
          <w:sz w:val="25"/>
          <w:szCs w:val="25"/>
          <w:lang w:val="en-US"/>
        </w:rPr>
        <w:t>contractat</w:t>
      </w:r>
      <w:proofErr w:type="spellEnd"/>
      <w:r w:rsidRPr="00CD6695">
        <w:rPr>
          <w:sz w:val="25"/>
          <w:szCs w:val="25"/>
          <w:lang w:val="en-US"/>
        </w:rPr>
        <w:t xml:space="preserve"> </w:t>
      </w:r>
      <w:proofErr w:type="spellStart"/>
      <w:r w:rsidRPr="00CD6695">
        <w:rPr>
          <w:sz w:val="25"/>
          <w:szCs w:val="25"/>
          <w:lang w:val="en-US"/>
        </w:rPr>
        <w:t>necesarul</w:t>
      </w:r>
      <w:proofErr w:type="spellEnd"/>
      <w:r w:rsidRPr="00CD6695">
        <w:rPr>
          <w:sz w:val="25"/>
          <w:szCs w:val="25"/>
          <w:lang w:val="en-US"/>
        </w:rPr>
        <w:t xml:space="preserve"> de  material  </w:t>
      </w:r>
      <w:proofErr w:type="spellStart"/>
      <w:r w:rsidRPr="00CD6695">
        <w:rPr>
          <w:sz w:val="25"/>
          <w:szCs w:val="25"/>
          <w:lang w:val="en-US"/>
        </w:rPr>
        <w:t>semincier</w:t>
      </w:r>
      <w:proofErr w:type="spellEnd"/>
      <w:r w:rsidRPr="00CD6695">
        <w:rPr>
          <w:sz w:val="25"/>
          <w:szCs w:val="25"/>
          <w:lang w:val="en-US"/>
        </w:rPr>
        <w:t xml:space="preserve"> </w:t>
      </w:r>
      <w:proofErr w:type="spellStart"/>
      <w:r w:rsidRPr="00CD6695">
        <w:rPr>
          <w:sz w:val="25"/>
          <w:szCs w:val="25"/>
          <w:lang w:val="en-US"/>
        </w:rPr>
        <w:t>pentru</w:t>
      </w:r>
      <w:proofErr w:type="spellEnd"/>
      <w:r w:rsidRPr="00CD6695">
        <w:rPr>
          <w:sz w:val="25"/>
          <w:szCs w:val="25"/>
          <w:lang w:val="en-US"/>
        </w:rPr>
        <w:t xml:space="preserve">  </w:t>
      </w:r>
      <w:proofErr w:type="spellStart"/>
      <w:r w:rsidRPr="00CD6695">
        <w:rPr>
          <w:sz w:val="25"/>
          <w:szCs w:val="25"/>
          <w:lang w:val="en-US"/>
        </w:rPr>
        <w:t>procesul</w:t>
      </w:r>
      <w:proofErr w:type="spellEnd"/>
      <w:r w:rsidRPr="00CD6695">
        <w:rPr>
          <w:sz w:val="25"/>
          <w:szCs w:val="25"/>
          <w:lang w:val="en-US"/>
        </w:rPr>
        <w:t xml:space="preserve">  </w:t>
      </w:r>
      <w:proofErr w:type="spellStart"/>
      <w:r w:rsidRPr="00CD6695">
        <w:rPr>
          <w:sz w:val="25"/>
          <w:szCs w:val="25"/>
          <w:lang w:val="en-US"/>
        </w:rPr>
        <w:t>tehnologic</w:t>
      </w:r>
      <w:proofErr w:type="spellEnd"/>
      <w:r w:rsidRPr="00CD6695">
        <w:rPr>
          <w:sz w:val="25"/>
          <w:szCs w:val="25"/>
          <w:lang w:val="en-US"/>
        </w:rPr>
        <w:t xml:space="preserve">  </w:t>
      </w:r>
      <w:proofErr w:type="spellStart"/>
      <w:r w:rsidRPr="00CD6695">
        <w:rPr>
          <w:sz w:val="25"/>
          <w:szCs w:val="25"/>
          <w:lang w:val="en-US"/>
        </w:rPr>
        <w:t>agricol</w:t>
      </w:r>
      <w:proofErr w:type="spellEnd"/>
      <w:r w:rsidRPr="00CD6695">
        <w:rPr>
          <w:sz w:val="25"/>
          <w:szCs w:val="25"/>
          <w:lang w:val="en-US"/>
        </w:rPr>
        <w:t xml:space="preserve">  </w:t>
      </w:r>
      <w:proofErr w:type="spellStart"/>
      <w:r w:rsidRPr="00CD6695">
        <w:rPr>
          <w:sz w:val="25"/>
          <w:szCs w:val="25"/>
          <w:lang w:val="en-US"/>
        </w:rPr>
        <w:t>preconizat</w:t>
      </w:r>
      <w:proofErr w:type="spellEnd"/>
      <w:r w:rsidRPr="00CD6695">
        <w:rPr>
          <w:sz w:val="25"/>
          <w:szCs w:val="25"/>
          <w:lang w:val="en-US"/>
        </w:rPr>
        <w:t xml:space="preserve">. </w:t>
      </w:r>
    </w:p>
    <w:p w:rsidR="00245FDD" w:rsidRPr="00795811" w:rsidRDefault="00245FDD" w:rsidP="00245FDD">
      <w:pPr>
        <w:spacing w:line="276" w:lineRule="auto"/>
        <w:jc w:val="both"/>
        <w:rPr>
          <w:sz w:val="25"/>
          <w:szCs w:val="25"/>
          <w:lang w:val="en-US"/>
        </w:rPr>
      </w:pPr>
      <w:r w:rsidRPr="00795811">
        <w:rPr>
          <w:sz w:val="25"/>
          <w:szCs w:val="25"/>
          <w:lang w:val="en-US"/>
        </w:rPr>
        <w:t xml:space="preserve">              </w:t>
      </w:r>
      <w:proofErr w:type="spellStart"/>
      <w:r w:rsidRPr="00795811">
        <w:rPr>
          <w:sz w:val="25"/>
          <w:szCs w:val="25"/>
          <w:lang w:val="en-US"/>
        </w:rPr>
        <w:t>Remarcăm</w:t>
      </w:r>
      <w:proofErr w:type="spellEnd"/>
      <w:r w:rsidRPr="00795811">
        <w:rPr>
          <w:sz w:val="25"/>
          <w:szCs w:val="25"/>
          <w:lang w:val="en-US"/>
        </w:rPr>
        <w:t xml:space="preserve"> </w:t>
      </w:r>
      <w:proofErr w:type="spellStart"/>
      <w:r w:rsidRPr="00795811">
        <w:rPr>
          <w:sz w:val="25"/>
          <w:szCs w:val="25"/>
          <w:lang w:val="en-US"/>
        </w:rPr>
        <w:t>faptul</w:t>
      </w:r>
      <w:proofErr w:type="spellEnd"/>
      <w:r w:rsidRPr="00795811">
        <w:rPr>
          <w:sz w:val="25"/>
          <w:szCs w:val="25"/>
          <w:lang w:val="en-US"/>
        </w:rPr>
        <w:t xml:space="preserve"> </w:t>
      </w:r>
      <w:proofErr w:type="spellStart"/>
      <w:r w:rsidRPr="00795811">
        <w:rPr>
          <w:sz w:val="25"/>
          <w:szCs w:val="25"/>
          <w:lang w:val="en-US"/>
        </w:rPr>
        <w:t>că</w:t>
      </w:r>
      <w:proofErr w:type="spellEnd"/>
      <w:r w:rsidRPr="00795811">
        <w:rPr>
          <w:sz w:val="25"/>
          <w:szCs w:val="25"/>
          <w:lang w:val="en-US"/>
        </w:rPr>
        <w:t xml:space="preserve"> </w:t>
      </w:r>
      <w:proofErr w:type="spellStart"/>
      <w:r w:rsidRPr="00795811">
        <w:rPr>
          <w:sz w:val="25"/>
          <w:szCs w:val="25"/>
          <w:lang w:val="en-US"/>
        </w:rPr>
        <w:t>producătorii</w:t>
      </w:r>
      <w:proofErr w:type="spellEnd"/>
      <w:r w:rsidRPr="00795811">
        <w:rPr>
          <w:sz w:val="25"/>
          <w:szCs w:val="25"/>
          <w:lang w:val="en-US"/>
        </w:rPr>
        <w:t xml:space="preserve"> din </w:t>
      </w:r>
      <w:proofErr w:type="spellStart"/>
      <w:r w:rsidRPr="00795811">
        <w:rPr>
          <w:sz w:val="25"/>
          <w:szCs w:val="25"/>
          <w:lang w:val="en-US"/>
        </w:rPr>
        <w:t>raion</w:t>
      </w:r>
      <w:proofErr w:type="spellEnd"/>
      <w:r w:rsidRPr="00795811">
        <w:rPr>
          <w:sz w:val="25"/>
          <w:szCs w:val="25"/>
          <w:lang w:val="en-US"/>
        </w:rPr>
        <w:t xml:space="preserve"> </w:t>
      </w:r>
      <w:proofErr w:type="spellStart"/>
      <w:r w:rsidRPr="00795811">
        <w:rPr>
          <w:sz w:val="25"/>
          <w:szCs w:val="25"/>
          <w:lang w:val="en-US"/>
        </w:rPr>
        <w:t>practică</w:t>
      </w:r>
      <w:proofErr w:type="spellEnd"/>
      <w:r w:rsidRPr="00795811">
        <w:rPr>
          <w:sz w:val="25"/>
          <w:szCs w:val="25"/>
          <w:lang w:val="en-US"/>
        </w:rPr>
        <w:t xml:space="preserve">, </w:t>
      </w:r>
      <w:proofErr w:type="spellStart"/>
      <w:r w:rsidRPr="00795811">
        <w:rPr>
          <w:sz w:val="25"/>
          <w:szCs w:val="25"/>
          <w:lang w:val="en-US"/>
        </w:rPr>
        <w:t>inclusiv</w:t>
      </w:r>
      <w:proofErr w:type="spellEnd"/>
      <w:r w:rsidRPr="00795811">
        <w:rPr>
          <w:sz w:val="25"/>
          <w:szCs w:val="25"/>
          <w:lang w:val="ro-RO"/>
        </w:rPr>
        <w:t xml:space="preserve">, </w:t>
      </w:r>
      <w:proofErr w:type="spellStart"/>
      <w:r w:rsidRPr="00795811">
        <w:rPr>
          <w:sz w:val="25"/>
          <w:szCs w:val="25"/>
          <w:lang w:val="en-US"/>
        </w:rPr>
        <w:t>agricultura</w:t>
      </w:r>
      <w:proofErr w:type="spellEnd"/>
      <w:r w:rsidRPr="00795811">
        <w:rPr>
          <w:sz w:val="25"/>
          <w:szCs w:val="25"/>
          <w:lang w:val="en-US"/>
        </w:rPr>
        <w:t xml:space="preserve"> </w:t>
      </w:r>
      <w:proofErr w:type="spellStart"/>
      <w:r w:rsidRPr="00795811">
        <w:rPr>
          <w:sz w:val="25"/>
          <w:szCs w:val="25"/>
          <w:lang w:val="en-US"/>
        </w:rPr>
        <w:t>ecologică</w:t>
      </w:r>
      <w:proofErr w:type="spellEnd"/>
      <w:r w:rsidRPr="00795811">
        <w:rPr>
          <w:sz w:val="25"/>
          <w:szCs w:val="25"/>
          <w:lang w:val="en-US"/>
        </w:rPr>
        <w:t xml:space="preserve"> </w:t>
      </w:r>
      <w:proofErr w:type="spellStart"/>
      <w:r w:rsidRPr="00795811">
        <w:rPr>
          <w:sz w:val="25"/>
          <w:szCs w:val="25"/>
          <w:lang w:val="en-US"/>
        </w:rPr>
        <w:t>vegetală</w:t>
      </w:r>
      <w:proofErr w:type="spellEnd"/>
      <w:r w:rsidRPr="00795811">
        <w:rPr>
          <w:sz w:val="25"/>
          <w:szCs w:val="25"/>
          <w:lang w:val="en-US"/>
        </w:rPr>
        <w:t xml:space="preserve">, care  </w:t>
      </w:r>
      <w:proofErr w:type="spellStart"/>
      <w:r w:rsidRPr="00795811">
        <w:rPr>
          <w:sz w:val="25"/>
          <w:szCs w:val="25"/>
          <w:lang w:val="en-US"/>
        </w:rPr>
        <w:t>reprezintă</w:t>
      </w:r>
      <w:proofErr w:type="spellEnd"/>
      <w:r w:rsidRPr="00795811">
        <w:rPr>
          <w:sz w:val="25"/>
          <w:szCs w:val="25"/>
          <w:lang w:val="en-US"/>
        </w:rPr>
        <w:t xml:space="preserve"> un </w:t>
      </w:r>
      <w:proofErr w:type="spellStart"/>
      <w:r w:rsidRPr="00795811">
        <w:rPr>
          <w:sz w:val="25"/>
          <w:szCs w:val="25"/>
          <w:lang w:val="en-US"/>
        </w:rPr>
        <w:t>sistem</w:t>
      </w:r>
      <w:proofErr w:type="spellEnd"/>
      <w:r w:rsidRPr="00795811">
        <w:rPr>
          <w:sz w:val="25"/>
          <w:szCs w:val="25"/>
          <w:lang w:val="en-US"/>
        </w:rPr>
        <w:t xml:space="preserve"> de </w:t>
      </w:r>
      <w:proofErr w:type="spellStart"/>
      <w:r w:rsidRPr="00795811">
        <w:rPr>
          <w:sz w:val="25"/>
          <w:szCs w:val="25"/>
          <w:lang w:val="en-US"/>
        </w:rPr>
        <w:t>producție</w:t>
      </w:r>
      <w:proofErr w:type="spellEnd"/>
      <w:r w:rsidRPr="00795811">
        <w:rPr>
          <w:sz w:val="25"/>
          <w:szCs w:val="25"/>
          <w:lang w:val="en-US"/>
        </w:rPr>
        <w:t xml:space="preserve"> </w:t>
      </w:r>
      <w:proofErr w:type="spellStart"/>
      <w:r w:rsidRPr="00795811">
        <w:rPr>
          <w:sz w:val="25"/>
          <w:szCs w:val="25"/>
          <w:lang w:val="en-US"/>
        </w:rPr>
        <w:t>agricolă</w:t>
      </w:r>
      <w:proofErr w:type="spellEnd"/>
      <w:r w:rsidRPr="00795811">
        <w:rPr>
          <w:sz w:val="25"/>
          <w:szCs w:val="25"/>
          <w:lang w:val="en-US"/>
        </w:rPr>
        <w:t xml:space="preserve"> </w:t>
      </w:r>
      <w:proofErr w:type="spellStart"/>
      <w:r w:rsidRPr="00795811">
        <w:rPr>
          <w:sz w:val="25"/>
          <w:szCs w:val="25"/>
          <w:lang w:val="en-US"/>
        </w:rPr>
        <w:t>ce</w:t>
      </w:r>
      <w:proofErr w:type="spellEnd"/>
      <w:r w:rsidRPr="00795811">
        <w:rPr>
          <w:sz w:val="25"/>
          <w:szCs w:val="25"/>
          <w:lang w:val="en-US"/>
        </w:rPr>
        <w:t xml:space="preserve"> se </w:t>
      </w:r>
      <w:proofErr w:type="spellStart"/>
      <w:r w:rsidRPr="00795811">
        <w:rPr>
          <w:sz w:val="25"/>
          <w:szCs w:val="25"/>
          <w:lang w:val="en-US"/>
        </w:rPr>
        <w:t>concentrează</w:t>
      </w:r>
      <w:proofErr w:type="spellEnd"/>
      <w:r w:rsidRPr="00795811">
        <w:rPr>
          <w:sz w:val="25"/>
          <w:szCs w:val="25"/>
          <w:lang w:val="en-US"/>
        </w:rPr>
        <w:t xml:space="preserve"> pe </w:t>
      </w:r>
      <w:proofErr w:type="spellStart"/>
      <w:r w:rsidRPr="00795811">
        <w:rPr>
          <w:sz w:val="25"/>
          <w:szCs w:val="25"/>
          <w:lang w:val="en-US"/>
        </w:rPr>
        <w:t>utilizarea</w:t>
      </w:r>
      <w:proofErr w:type="spellEnd"/>
      <w:r w:rsidRPr="00795811">
        <w:rPr>
          <w:sz w:val="25"/>
          <w:szCs w:val="25"/>
          <w:lang w:val="en-US"/>
        </w:rPr>
        <w:t xml:space="preserve"> de </w:t>
      </w:r>
      <w:proofErr w:type="spellStart"/>
      <w:r w:rsidRPr="00795811">
        <w:rPr>
          <w:sz w:val="25"/>
          <w:szCs w:val="25"/>
          <w:lang w:val="en-US"/>
        </w:rPr>
        <w:t>metode</w:t>
      </w:r>
      <w:proofErr w:type="spellEnd"/>
      <w:r w:rsidRPr="00795811">
        <w:rPr>
          <w:sz w:val="25"/>
          <w:szCs w:val="25"/>
          <w:lang w:val="en-US"/>
        </w:rPr>
        <w:t xml:space="preserve"> </w:t>
      </w:r>
      <w:proofErr w:type="spellStart"/>
      <w:r w:rsidRPr="00795811">
        <w:rPr>
          <w:sz w:val="25"/>
          <w:szCs w:val="25"/>
          <w:lang w:val="en-US"/>
        </w:rPr>
        <w:t>și</w:t>
      </w:r>
      <w:proofErr w:type="spellEnd"/>
      <w:r w:rsidRPr="00795811">
        <w:rPr>
          <w:sz w:val="25"/>
          <w:szCs w:val="25"/>
          <w:lang w:val="en-US"/>
        </w:rPr>
        <w:t xml:space="preserve"> </w:t>
      </w:r>
      <w:proofErr w:type="spellStart"/>
      <w:r w:rsidRPr="00795811">
        <w:rPr>
          <w:sz w:val="25"/>
          <w:szCs w:val="25"/>
          <w:lang w:val="en-US"/>
        </w:rPr>
        <w:t>tehnici</w:t>
      </w:r>
      <w:proofErr w:type="spellEnd"/>
      <w:r w:rsidRPr="00795811">
        <w:rPr>
          <w:sz w:val="25"/>
          <w:szCs w:val="25"/>
          <w:lang w:val="en-US"/>
        </w:rPr>
        <w:t xml:space="preserve"> </w:t>
      </w:r>
      <w:proofErr w:type="spellStart"/>
      <w:r w:rsidRPr="00795811">
        <w:rPr>
          <w:sz w:val="25"/>
          <w:szCs w:val="25"/>
          <w:lang w:val="en-US"/>
        </w:rPr>
        <w:t>durabile</w:t>
      </w:r>
      <w:proofErr w:type="spellEnd"/>
      <w:r w:rsidRPr="00795811">
        <w:rPr>
          <w:sz w:val="25"/>
          <w:szCs w:val="25"/>
          <w:lang w:val="en-US"/>
        </w:rPr>
        <w:t xml:space="preserve">, </w:t>
      </w:r>
      <w:proofErr w:type="spellStart"/>
      <w:r w:rsidRPr="00795811">
        <w:rPr>
          <w:sz w:val="25"/>
          <w:szCs w:val="25"/>
          <w:lang w:val="en-US"/>
        </w:rPr>
        <w:t>pentru</w:t>
      </w:r>
      <w:proofErr w:type="spellEnd"/>
      <w:r w:rsidRPr="00795811">
        <w:rPr>
          <w:sz w:val="25"/>
          <w:szCs w:val="25"/>
          <w:lang w:val="en-US"/>
        </w:rPr>
        <w:t xml:space="preserve"> a </w:t>
      </w:r>
      <w:proofErr w:type="spellStart"/>
      <w:r w:rsidRPr="00795811">
        <w:rPr>
          <w:sz w:val="25"/>
          <w:szCs w:val="25"/>
          <w:lang w:val="en-US"/>
        </w:rPr>
        <w:t>cultiva</w:t>
      </w:r>
      <w:proofErr w:type="spellEnd"/>
      <w:r w:rsidRPr="00795811">
        <w:rPr>
          <w:sz w:val="25"/>
          <w:szCs w:val="25"/>
          <w:lang w:val="en-US"/>
        </w:rPr>
        <w:t xml:space="preserve"> </w:t>
      </w:r>
      <w:proofErr w:type="spellStart"/>
      <w:r w:rsidRPr="00795811">
        <w:rPr>
          <w:sz w:val="25"/>
          <w:szCs w:val="25"/>
          <w:lang w:val="en-US"/>
        </w:rPr>
        <w:t>plante</w:t>
      </w:r>
      <w:proofErr w:type="spellEnd"/>
      <w:r w:rsidRPr="00795811">
        <w:rPr>
          <w:sz w:val="25"/>
          <w:szCs w:val="25"/>
          <w:lang w:val="en-US"/>
        </w:rPr>
        <w:t xml:space="preserve"> </w:t>
      </w:r>
      <w:proofErr w:type="spellStart"/>
      <w:r w:rsidRPr="00795811">
        <w:rPr>
          <w:sz w:val="25"/>
          <w:szCs w:val="25"/>
          <w:lang w:val="en-US"/>
        </w:rPr>
        <w:t>fără</w:t>
      </w:r>
      <w:proofErr w:type="spellEnd"/>
      <w:r w:rsidRPr="00795811">
        <w:rPr>
          <w:sz w:val="25"/>
          <w:szCs w:val="25"/>
          <w:lang w:val="en-US"/>
        </w:rPr>
        <w:t xml:space="preserve"> </w:t>
      </w:r>
      <w:proofErr w:type="spellStart"/>
      <w:r w:rsidRPr="00795811">
        <w:rPr>
          <w:sz w:val="25"/>
          <w:szCs w:val="25"/>
          <w:lang w:val="en-US"/>
        </w:rPr>
        <w:t>utilizarea</w:t>
      </w:r>
      <w:proofErr w:type="spellEnd"/>
      <w:r w:rsidRPr="00795811">
        <w:rPr>
          <w:sz w:val="25"/>
          <w:szCs w:val="25"/>
          <w:lang w:val="en-US"/>
        </w:rPr>
        <w:t xml:space="preserve"> </w:t>
      </w:r>
      <w:proofErr w:type="spellStart"/>
      <w:r w:rsidRPr="00795811">
        <w:rPr>
          <w:sz w:val="25"/>
          <w:szCs w:val="25"/>
          <w:lang w:val="en-US"/>
        </w:rPr>
        <w:t>excesivă</w:t>
      </w:r>
      <w:proofErr w:type="spellEnd"/>
      <w:r w:rsidRPr="00795811">
        <w:rPr>
          <w:sz w:val="25"/>
          <w:szCs w:val="25"/>
          <w:lang w:val="en-US"/>
        </w:rPr>
        <w:t xml:space="preserve"> a </w:t>
      </w:r>
      <w:proofErr w:type="spellStart"/>
      <w:r w:rsidRPr="00795811">
        <w:rPr>
          <w:sz w:val="25"/>
          <w:szCs w:val="25"/>
          <w:lang w:val="en-US"/>
        </w:rPr>
        <w:t>pesticidelor</w:t>
      </w:r>
      <w:proofErr w:type="spellEnd"/>
      <w:r w:rsidRPr="00795811">
        <w:rPr>
          <w:sz w:val="25"/>
          <w:szCs w:val="25"/>
          <w:lang w:val="en-US"/>
        </w:rPr>
        <w:t xml:space="preserve"> </w:t>
      </w:r>
      <w:proofErr w:type="spellStart"/>
      <w:r w:rsidRPr="00795811">
        <w:rPr>
          <w:sz w:val="25"/>
          <w:szCs w:val="25"/>
          <w:lang w:val="en-US"/>
        </w:rPr>
        <w:t>sintetice</w:t>
      </w:r>
      <w:proofErr w:type="spellEnd"/>
      <w:r w:rsidRPr="00795811">
        <w:rPr>
          <w:sz w:val="25"/>
          <w:szCs w:val="25"/>
          <w:lang w:val="en-US"/>
        </w:rPr>
        <w:t xml:space="preserve">, </w:t>
      </w:r>
      <w:proofErr w:type="spellStart"/>
      <w:r w:rsidRPr="00795811">
        <w:rPr>
          <w:sz w:val="25"/>
          <w:szCs w:val="25"/>
          <w:lang w:val="en-US"/>
        </w:rPr>
        <w:t>îngrășămintelor</w:t>
      </w:r>
      <w:proofErr w:type="spellEnd"/>
      <w:r w:rsidRPr="00795811">
        <w:rPr>
          <w:sz w:val="25"/>
          <w:szCs w:val="25"/>
          <w:lang w:val="en-US"/>
        </w:rPr>
        <w:t xml:space="preserve"> </w:t>
      </w:r>
      <w:proofErr w:type="spellStart"/>
      <w:r w:rsidRPr="00795811">
        <w:rPr>
          <w:sz w:val="25"/>
          <w:szCs w:val="25"/>
          <w:lang w:val="en-US"/>
        </w:rPr>
        <w:t>chimice</w:t>
      </w:r>
      <w:proofErr w:type="spellEnd"/>
      <w:r w:rsidRPr="00795811">
        <w:rPr>
          <w:sz w:val="25"/>
          <w:szCs w:val="25"/>
          <w:lang w:val="en-US"/>
        </w:rPr>
        <w:t xml:space="preserve"> </w:t>
      </w:r>
      <w:proofErr w:type="spellStart"/>
      <w:r w:rsidRPr="00795811">
        <w:rPr>
          <w:sz w:val="25"/>
          <w:szCs w:val="25"/>
          <w:lang w:val="en-US"/>
        </w:rPr>
        <w:t>și</w:t>
      </w:r>
      <w:proofErr w:type="spellEnd"/>
      <w:r w:rsidRPr="00795811">
        <w:rPr>
          <w:sz w:val="25"/>
          <w:szCs w:val="25"/>
          <w:lang w:val="en-US"/>
        </w:rPr>
        <w:t xml:space="preserve"> </w:t>
      </w:r>
      <w:proofErr w:type="spellStart"/>
      <w:r w:rsidRPr="00795811">
        <w:rPr>
          <w:sz w:val="25"/>
          <w:szCs w:val="25"/>
          <w:lang w:val="en-US"/>
        </w:rPr>
        <w:t>altor</w:t>
      </w:r>
      <w:proofErr w:type="spellEnd"/>
      <w:r w:rsidRPr="00795811">
        <w:rPr>
          <w:sz w:val="25"/>
          <w:szCs w:val="25"/>
          <w:lang w:val="en-US"/>
        </w:rPr>
        <w:t xml:space="preserve"> </w:t>
      </w:r>
      <w:proofErr w:type="spellStart"/>
      <w:r w:rsidRPr="00795811">
        <w:rPr>
          <w:sz w:val="25"/>
          <w:szCs w:val="25"/>
          <w:lang w:val="en-US"/>
        </w:rPr>
        <w:t>substanțe</w:t>
      </w:r>
      <w:proofErr w:type="spellEnd"/>
      <w:r w:rsidRPr="00795811">
        <w:rPr>
          <w:sz w:val="25"/>
          <w:szCs w:val="25"/>
          <w:lang w:val="en-US"/>
        </w:rPr>
        <w:t xml:space="preserve"> </w:t>
      </w:r>
      <w:proofErr w:type="spellStart"/>
      <w:r w:rsidRPr="00795811">
        <w:rPr>
          <w:sz w:val="25"/>
          <w:szCs w:val="25"/>
          <w:lang w:val="en-US"/>
        </w:rPr>
        <w:t>artificiale</w:t>
      </w:r>
      <w:proofErr w:type="spellEnd"/>
      <w:r w:rsidRPr="00795811">
        <w:rPr>
          <w:sz w:val="25"/>
          <w:szCs w:val="25"/>
          <w:lang w:val="en-US"/>
        </w:rPr>
        <w:t>.</w:t>
      </w:r>
    </w:p>
    <w:p w:rsidR="00245FDD" w:rsidRPr="00795811" w:rsidRDefault="00245FDD" w:rsidP="00245FDD">
      <w:pPr>
        <w:spacing w:line="276" w:lineRule="auto"/>
        <w:jc w:val="both"/>
        <w:rPr>
          <w:sz w:val="25"/>
          <w:szCs w:val="25"/>
          <w:lang w:val="en-US"/>
        </w:rPr>
      </w:pPr>
      <w:r w:rsidRPr="00795811">
        <w:rPr>
          <w:sz w:val="25"/>
          <w:szCs w:val="25"/>
          <w:lang w:val="en-US"/>
        </w:rPr>
        <w:t xml:space="preserve">               </w:t>
      </w:r>
      <w:proofErr w:type="spellStart"/>
      <w:r w:rsidRPr="00795811">
        <w:rPr>
          <w:sz w:val="25"/>
          <w:szCs w:val="25"/>
          <w:lang w:val="en-US"/>
        </w:rPr>
        <w:t>În</w:t>
      </w:r>
      <w:proofErr w:type="spellEnd"/>
      <w:r w:rsidRPr="00795811">
        <w:rPr>
          <w:sz w:val="25"/>
          <w:szCs w:val="25"/>
          <w:lang w:val="en-US"/>
        </w:rPr>
        <w:t xml:space="preserve"> </w:t>
      </w:r>
      <w:proofErr w:type="spellStart"/>
      <w:r w:rsidRPr="00795811">
        <w:rPr>
          <w:sz w:val="25"/>
          <w:szCs w:val="25"/>
          <w:lang w:val="en-US"/>
        </w:rPr>
        <w:t>anul</w:t>
      </w:r>
      <w:proofErr w:type="spellEnd"/>
      <w:r w:rsidRPr="00795811">
        <w:rPr>
          <w:sz w:val="25"/>
          <w:szCs w:val="25"/>
          <w:lang w:val="en-US"/>
        </w:rPr>
        <w:t xml:space="preserve"> 2026 </w:t>
      </w:r>
      <w:proofErr w:type="spellStart"/>
      <w:r w:rsidRPr="00795811">
        <w:rPr>
          <w:sz w:val="25"/>
          <w:szCs w:val="25"/>
          <w:lang w:val="en-US"/>
        </w:rPr>
        <w:t>suprafața</w:t>
      </w:r>
      <w:proofErr w:type="spellEnd"/>
      <w:r w:rsidRPr="00795811">
        <w:rPr>
          <w:sz w:val="25"/>
          <w:szCs w:val="25"/>
          <w:lang w:val="en-US"/>
        </w:rPr>
        <w:t xml:space="preserve"> </w:t>
      </w:r>
      <w:proofErr w:type="spellStart"/>
      <w:r w:rsidRPr="00795811">
        <w:rPr>
          <w:sz w:val="25"/>
          <w:szCs w:val="25"/>
          <w:lang w:val="en-US"/>
        </w:rPr>
        <w:t>totală</w:t>
      </w:r>
      <w:proofErr w:type="spellEnd"/>
      <w:r w:rsidRPr="00795811">
        <w:rPr>
          <w:sz w:val="25"/>
          <w:szCs w:val="25"/>
          <w:lang w:val="en-US"/>
        </w:rPr>
        <w:t xml:space="preserve"> </w:t>
      </w:r>
      <w:proofErr w:type="spellStart"/>
      <w:r w:rsidRPr="00795811">
        <w:rPr>
          <w:sz w:val="25"/>
          <w:szCs w:val="25"/>
          <w:lang w:val="en-US"/>
        </w:rPr>
        <w:t>ocupată</w:t>
      </w:r>
      <w:proofErr w:type="spellEnd"/>
      <w:r w:rsidRPr="00795811">
        <w:rPr>
          <w:sz w:val="25"/>
          <w:szCs w:val="25"/>
          <w:lang w:val="en-US"/>
        </w:rPr>
        <w:t xml:space="preserve"> cu </w:t>
      </w:r>
      <w:proofErr w:type="spellStart"/>
      <w:r w:rsidRPr="00795811">
        <w:rPr>
          <w:sz w:val="25"/>
          <w:szCs w:val="25"/>
          <w:lang w:val="en-US"/>
        </w:rPr>
        <w:t>culturi</w:t>
      </w:r>
      <w:proofErr w:type="spellEnd"/>
      <w:r w:rsidRPr="00795811">
        <w:rPr>
          <w:sz w:val="25"/>
          <w:szCs w:val="25"/>
          <w:lang w:val="en-US"/>
        </w:rPr>
        <w:t xml:space="preserve"> </w:t>
      </w:r>
      <w:proofErr w:type="spellStart"/>
      <w:r w:rsidRPr="00795811">
        <w:rPr>
          <w:sz w:val="25"/>
          <w:szCs w:val="25"/>
          <w:lang w:val="en-US"/>
        </w:rPr>
        <w:t>ecologice</w:t>
      </w:r>
      <w:proofErr w:type="spellEnd"/>
      <w:r w:rsidRPr="00795811">
        <w:rPr>
          <w:sz w:val="25"/>
          <w:szCs w:val="25"/>
          <w:lang w:val="en-US"/>
        </w:rPr>
        <w:t xml:space="preserve"> </w:t>
      </w:r>
      <w:proofErr w:type="spellStart"/>
      <w:r w:rsidRPr="00795811">
        <w:rPr>
          <w:sz w:val="25"/>
          <w:szCs w:val="25"/>
          <w:lang w:val="en-US"/>
        </w:rPr>
        <w:t>va</w:t>
      </w:r>
      <w:proofErr w:type="spellEnd"/>
      <w:r w:rsidRPr="00795811">
        <w:rPr>
          <w:sz w:val="25"/>
          <w:szCs w:val="25"/>
          <w:lang w:val="en-US"/>
        </w:rPr>
        <w:t xml:space="preserve"> </w:t>
      </w:r>
      <w:proofErr w:type="spellStart"/>
      <w:r w:rsidRPr="00795811">
        <w:rPr>
          <w:sz w:val="25"/>
          <w:szCs w:val="25"/>
          <w:lang w:val="en-US"/>
        </w:rPr>
        <w:t>constitui</w:t>
      </w:r>
      <w:proofErr w:type="spellEnd"/>
      <w:r w:rsidRPr="00795811">
        <w:rPr>
          <w:sz w:val="25"/>
          <w:szCs w:val="25"/>
          <w:lang w:val="en-US"/>
        </w:rPr>
        <w:t xml:space="preserve"> circa 300 ha, </w:t>
      </w:r>
      <w:proofErr w:type="spellStart"/>
      <w:r w:rsidRPr="00795811">
        <w:rPr>
          <w:sz w:val="25"/>
          <w:szCs w:val="25"/>
          <w:lang w:val="en-US"/>
        </w:rPr>
        <w:t>unde</w:t>
      </w:r>
      <w:proofErr w:type="spellEnd"/>
      <w:r w:rsidRPr="00795811">
        <w:rPr>
          <w:sz w:val="25"/>
          <w:szCs w:val="25"/>
          <w:lang w:val="en-US"/>
        </w:rPr>
        <w:t xml:space="preserve"> se </w:t>
      </w:r>
      <w:proofErr w:type="spellStart"/>
      <w:r w:rsidRPr="00795811">
        <w:rPr>
          <w:sz w:val="25"/>
          <w:szCs w:val="25"/>
          <w:lang w:val="en-US"/>
        </w:rPr>
        <w:t>vor</w:t>
      </w:r>
      <w:proofErr w:type="spellEnd"/>
      <w:r w:rsidRPr="00795811">
        <w:rPr>
          <w:sz w:val="25"/>
          <w:szCs w:val="25"/>
          <w:lang w:val="en-US"/>
        </w:rPr>
        <w:t xml:space="preserve"> </w:t>
      </w:r>
      <w:proofErr w:type="spellStart"/>
      <w:r w:rsidRPr="00795811">
        <w:rPr>
          <w:sz w:val="25"/>
          <w:szCs w:val="25"/>
          <w:lang w:val="en-US"/>
        </w:rPr>
        <w:t>cultiva</w:t>
      </w:r>
      <w:proofErr w:type="spellEnd"/>
      <w:r w:rsidRPr="00795811">
        <w:rPr>
          <w:sz w:val="25"/>
          <w:szCs w:val="25"/>
          <w:lang w:val="en-US"/>
        </w:rPr>
        <w:t>/</w:t>
      </w:r>
      <w:proofErr w:type="spellStart"/>
      <w:r w:rsidRPr="00795811">
        <w:rPr>
          <w:sz w:val="25"/>
          <w:szCs w:val="25"/>
          <w:lang w:val="en-US"/>
        </w:rPr>
        <w:t>cultivă</w:t>
      </w:r>
      <w:proofErr w:type="spellEnd"/>
      <w:r w:rsidRPr="00795811">
        <w:rPr>
          <w:sz w:val="25"/>
          <w:szCs w:val="25"/>
          <w:lang w:val="en-US"/>
        </w:rPr>
        <w:t xml:space="preserve"> </w:t>
      </w:r>
      <w:proofErr w:type="spellStart"/>
      <w:r w:rsidRPr="00795811">
        <w:rPr>
          <w:sz w:val="25"/>
          <w:szCs w:val="25"/>
          <w:lang w:val="en-US"/>
        </w:rPr>
        <w:t>preponderent</w:t>
      </w:r>
      <w:proofErr w:type="spellEnd"/>
      <w:r w:rsidRPr="00795811">
        <w:rPr>
          <w:sz w:val="25"/>
          <w:szCs w:val="25"/>
          <w:lang w:val="en-US"/>
        </w:rPr>
        <w:t xml:space="preserve"> </w:t>
      </w:r>
      <w:proofErr w:type="spellStart"/>
      <w:r w:rsidRPr="00795811">
        <w:rPr>
          <w:sz w:val="25"/>
          <w:szCs w:val="25"/>
          <w:lang w:val="en-US"/>
        </w:rPr>
        <w:t>grâu</w:t>
      </w:r>
      <w:proofErr w:type="spellEnd"/>
      <w:r w:rsidRPr="00795811">
        <w:rPr>
          <w:sz w:val="25"/>
          <w:szCs w:val="25"/>
          <w:lang w:val="en-US"/>
        </w:rPr>
        <w:t xml:space="preserve"> </w:t>
      </w:r>
      <w:proofErr w:type="spellStart"/>
      <w:r w:rsidRPr="00795811">
        <w:rPr>
          <w:sz w:val="25"/>
          <w:szCs w:val="25"/>
          <w:lang w:val="en-US"/>
        </w:rPr>
        <w:t>spelta</w:t>
      </w:r>
      <w:proofErr w:type="spellEnd"/>
      <w:r w:rsidRPr="00795811">
        <w:rPr>
          <w:sz w:val="25"/>
          <w:szCs w:val="25"/>
          <w:lang w:val="en-US"/>
        </w:rPr>
        <w:t xml:space="preserve"> </w:t>
      </w:r>
      <w:proofErr w:type="spellStart"/>
      <w:r w:rsidRPr="00795811">
        <w:rPr>
          <w:sz w:val="25"/>
          <w:szCs w:val="25"/>
          <w:lang w:val="en-US"/>
        </w:rPr>
        <w:t>și</w:t>
      </w:r>
      <w:proofErr w:type="spellEnd"/>
      <w:r w:rsidRPr="00795811">
        <w:rPr>
          <w:sz w:val="25"/>
          <w:szCs w:val="25"/>
          <w:lang w:val="en-US"/>
        </w:rPr>
        <w:t xml:space="preserve"> </w:t>
      </w:r>
      <w:proofErr w:type="spellStart"/>
      <w:r w:rsidRPr="00795811">
        <w:rPr>
          <w:sz w:val="25"/>
          <w:szCs w:val="25"/>
          <w:lang w:val="en-US"/>
        </w:rPr>
        <w:t>mazăre</w:t>
      </w:r>
      <w:proofErr w:type="spellEnd"/>
      <w:r w:rsidRPr="00795811">
        <w:rPr>
          <w:sz w:val="25"/>
          <w:szCs w:val="25"/>
          <w:lang w:val="en-US"/>
        </w:rPr>
        <w:t>.</w:t>
      </w:r>
    </w:p>
    <w:p w:rsidR="00245FDD" w:rsidRPr="00795811" w:rsidRDefault="00245FDD" w:rsidP="00245FDD">
      <w:pPr>
        <w:spacing w:line="276" w:lineRule="auto"/>
        <w:ind w:firstLine="709"/>
        <w:jc w:val="both"/>
        <w:rPr>
          <w:sz w:val="25"/>
          <w:szCs w:val="25"/>
          <w:lang w:val="en-US"/>
        </w:rPr>
      </w:pPr>
      <w:r w:rsidRPr="00795811">
        <w:rPr>
          <w:sz w:val="25"/>
          <w:szCs w:val="25"/>
          <w:lang w:val="en-US"/>
        </w:rPr>
        <w:t xml:space="preserve">   </w:t>
      </w:r>
      <w:proofErr w:type="spellStart"/>
      <w:r w:rsidRPr="00795811">
        <w:rPr>
          <w:sz w:val="25"/>
          <w:szCs w:val="25"/>
          <w:lang w:val="en-US"/>
        </w:rPr>
        <w:t>Lucrările</w:t>
      </w:r>
      <w:proofErr w:type="spellEnd"/>
      <w:r w:rsidRPr="00795811">
        <w:rPr>
          <w:sz w:val="25"/>
          <w:szCs w:val="25"/>
          <w:lang w:val="en-US"/>
        </w:rPr>
        <w:t xml:space="preserve"> </w:t>
      </w:r>
      <w:proofErr w:type="spellStart"/>
      <w:r w:rsidRPr="00795811">
        <w:rPr>
          <w:sz w:val="25"/>
          <w:szCs w:val="25"/>
          <w:lang w:val="en-US"/>
        </w:rPr>
        <w:t>agricole</w:t>
      </w:r>
      <w:proofErr w:type="spellEnd"/>
      <w:r w:rsidRPr="00795811">
        <w:rPr>
          <w:sz w:val="25"/>
          <w:szCs w:val="25"/>
          <w:lang w:val="en-US"/>
        </w:rPr>
        <w:t xml:space="preserve"> </w:t>
      </w:r>
      <w:proofErr w:type="spellStart"/>
      <w:r w:rsidRPr="00795811">
        <w:rPr>
          <w:sz w:val="25"/>
          <w:szCs w:val="25"/>
          <w:lang w:val="en-US"/>
        </w:rPr>
        <w:t>în</w:t>
      </w:r>
      <w:proofErr w:type="spellEnd"/>
      <w:r w:rsidRPr="00795811">
        <w:rPr>
          <w:sz w:val="25"/>
          <w:szCs w:val="25"/>
          <w:lang w:val="en-US"/>
        </w:rPr>
        <w:t xml:space="preserve"> </w:t>
      </w:r>
      <w:proofErr w:type="spellStart"/>
      <w:r w:rsidRPr="00795811">
        <w:rPr>
          <w:sz w:val="25"/>
          <w:szCs w:val="25"/>
          <w:lang w:val="en-US"/>
        </w:rPr>
        <w:t>plantațiile</w:t>
      </w:r>
      <w:proofErr w:type="spellEnd"/>
      <w:r w:rsidRPr="00795811">
        <w:rPr>
          <w:sz w:val="25"/>
          <w:szCs w:val="25"/>
          <w:lang w:val="en-US"/>
        </w:rPr>
        <w:t xml:space="preserve"> </w:t>
      </w:r>
      <w:proofErr w:type="spellStart"/>
      <w:r w:rsidRPr="00795811">
        <w:rPr>
          <w:sz w:val="25"/>
          <w:szCs w:val="25"/>
          <w:lang w:val="en-US"/>
        </w:rPr>
        <w:t>multianuale</w:t>
      </w:r>
      <w:proofErr w:type="spellEnd"/>
      <w:r w:rsidRPr="00795811">
        <w:rPr>
          <w:sz w:val="25"/>
          <w:szCs w:val="25"/>
          <w:lang w:val="en-US"/>
        </w:rPr>
        <w:t xml:space="preserve"> au </w:t>
      </w:r>
      <w:proofErr w:type="spellStart"/>
      <w:r w:rsidRPr="00795811">
        <w:rPr>
          <w:sz w:val="25"/>
          <w:szCs w:val="25"/>
          <w:lang w:val="en-US"/>
        </w:rPr>
        <w:t>demarat</w:t>
      </w:r>
      <w:proofErr w:type="spellEnd"/>
      <w:r>
        <w:rPr>
          <w:sz w:val="25"/>
          <w:szCs w:val="25"/>
          <w:lang w:val="en-US"/>
        </w:rPr>
        <w:t xml:space="preserve"> </w:t>
      </w:r>
      <w:r w:rsidRPr="00795811">
        <w:rPr>
          <w:sz w:val="25"/>
          <w:szCs w:val="25"/>
          <w:lang w:val="en-US"/>
        </w:rPr>
        <w:t xml:space="preserve">cu </w:t>
      </w:r>
      <w:proofErr w:type="spellStart"/>
      <w:r w:rsidRPr="00795811">
        <w:rPr>
          <w:sz w:val="25"/>
          <w:szCs w:val="25"/>
          <w:lang w:val="en-US"/>
        </w:rPr>
        <w:t>tăiatul</w:t>
      </w:r>
      <w:proofErr w:type="spellEnd"/>
      <w:r w:rsidRPr="00795811">
        <w:rPr>
          <w:sz w:val="25"/>
          <w:szCs w:val="25"/>
          <w:lang w:val="en-US"/>
        </w:rPr>
        <w:t xml:space="preserve"> </w:t>
      </w:r>
      <w:proofErr w:type="spellStart"/>
      <w:r w:rsidRPr="00795811">
        <w:rPr>
          <w:sz w:val="25"/>
          <w:szCs w:val="25"/>
          <w:lang w:val="en-US"/>
        </w:rPr>
        <w:t>în</w:t>
      </w:r>
      <w:proofErr w:type="spellEnd"/>
      <w:r w:rsidRPr="00795811">
        <w:rPr>
          <w:sz w:val="25"/>
          <w:szCs w:val="25"/>
          <w:lang w:val="en-US"/>
        </w:rPr>
        <w:t xml:space="preserve"> </w:t>
      </w:r>
      <w:proofErr w:type="spellStart"/>
      <w:r w:rsidRPr="00795811">
        <w:rPr>
          <w:sz w:val="25"/>
          <w:szCs w:val="25"/>
          <w:lang w:val="en-US"/>
        </w:rPr>
        <w:t>uscat</w:t>
      </w:r>
      <w:proofErr w:type="spellEnd"/>
      <w:r w:rsidRPr="00795811">
        <w:rPr>
          <w:sz w:val="25"/>
          <w:szCs w:val="25"/>
          <w:lang w:val="en-US"/>
        </w:rPr>
        <w:t xml:space="preserve">  </w:t>
      </w:r>
      <w:proofErr w:type="spellStart"/>
      <w:r w:rsidRPr="00795811">
        <w:rPr>
          <w:sz w:val="25"/>
          <w:szCs w:val="25"/>
          <w:lang w:val="en-US"/>
        </w:rPr>
        <w:t>și</w:t>
      </w:r>
      <w:proofErr w:type="spellEnd"/>
      <w:r w:rsidRPr="00795811">
        <w:rPr>
          <w:sz w:val="25"/>
          <w:szCs w:val="25"/>
          <w:lang w:val="en-US"/>
        </w:rPr>
        <w:t xml:space="preserve"> </w:t>
      </w:r>
      <w:proofErr w:type="spellStart"/>
      <w:r w:rsidRPr="00795811">
        <w:rPr>
          <w:sz w:val="25"/>
          <w:szCs w:val="25"/>
          <w:lang w:val="en-US"/>
        </w:rPr>
        <w:t>formarea</w:t>
      </w:r>
      <w:proofErr w:type="spellEnd"/>
      <w:r w:rsidRPr="00795811">
        <w:rPr>
          <w:sz w:val="25"/>
          <w:szCs w:val="25"/>
          <w:lang w:val="en-US"/>
        </w:rPr>
        <w:t xml:space="preserve"> </w:t>
      </w:r>
      <w:proofErr w:type="spellStart"/>
      <w:r w:rsidRPr="00795811">
        <w:rPr>
          <w:sz w:val="25"/>
          <w:szCs w:val="25"/>
          <w:lang w:val="en-US"/>
        </w:rPr>
        <w:t>roadei</w:t>
      </w:r>
      <w:proofErr w:type="spellEnd"/>
      <w:r w:rsidRPr="00795811">
        <w:rPr>
          <w:sz w:val="25"/>
          <w:szCs w:val="25"/>
          <w:lang w:val="en-US"/>
        </w:rPr>
        <w:t xml:space="preserve">. La  </w:t>
      </w:r>
      <w:proofErr w:type="spellStart"/>
      <w:r w:rsidRPr="00795811">
        <w:rPr>
          <w:sz w:val="25"/>
          <w:szCs w:val="25"/>
          <w:lang w:val="en-US"/>
        </w:rPr>
        <w:t>momentul</w:t>
      </w:r>
      <w:proofErr w:type="spellEnd"/>
      <w:r w:rsidRPr="00795811">
        <w:rPr>
          <w:sz w:val="25"/>
          <w:szCs w:val="25"/>
          <w:lang w:val="en-US"/>
        </w:rPr>
        <w:t xml:space="preserve"> actual </w:t>
      </w:r>
      <w:proofErr w:type="spellStart"/>
      <w:r w:rsidRPr="00795811">
        <w:rPr>
          <w:sz w:val="25"/>
          <w:szCs w:val="25"/>
          <w:lang w:val="en-US"/>
        </w:rPr>
        <w:t>nivelul</w:t>
      </w:r>
      <w:proofErr w:type="spellEnd"/>
      <w:r w:rsidRPr="00795811">
        <w:rPr>
          <w:sz w:val="25"/>
          <w:szCs w:val="25"/>
          <w:lang w:val="en-US"/>
        </w:rPr>
        <w:t xml:space="preserve"> </w:t>
      </w:r>
      <w:proofErr w:type="spellStart"/>
      <w:r w:rsidRPr="00795811">
        <w:rPr>
          <w:sz w:val="25"/>
          <w:szCs w:val="25"/>
          <w:lang w:val="en-US"/>
        </w:rPr>
        <w:t>acestei</w:t>
      </w:r>
      <w:proofErr w:type="spellEnd"/>
      <w:r w:rsidRPr="00795811">
        <w:rPr>
          <w:sz w:val="25"/>
          <w:szCs w:val="25"/>
          <w:lang w:val="en-US"/>
        </w:rPr>
        <w:t xml:space="preserve"> </w:t>
      </w:r>
      <w:proofErr w:type="spellStart"/>
      <w:r w:rsidRPr="00795811">
        <w:rPr>
          <w:sz w:val="25"/>
          <w:szCs w:val="25"/>
          <w:lang w:val="en-US"/>
        </w:rPr>
        <w:t>lucrări</w:t>
      </w:r>
      <w:proofErr w:type="spellEnd"/>
      <w:r w:rsidRPr="00795811">
        <w:rPr>
          <w:sz w:val="25"/>
          <w:szCs w:val="25"/>
          <w:lang w:val="en-US"/>
        </w:rPr>
        <w:t xml:space="preserve"> </w:t>
      </w:r>
      <w:proofErr w:type="spellStart"/>
      <w:r w:rsidRPr="00795811">
        <w:rPr>
          <w:sz w:val="25"/>
          <w:szCs w:val="25"/>
          <w:lang w:val="en-US"/>
        </w:rPr>
        <w:t>în</w:t>
      </w:r>
      <w:proofErr w:type="spellEnd"/>
      <w:r w:rsidRPr="00795811">
        <w:rPr>
          <w:sz w:val="25"/>
          <w:szCs w:val="25"/>
          <w:lang w:val="en-US"/>
        </w:rPr>
        <w:t xml:space="preserve"> </w:t>
      </w:r>
      <w:proofErr w:type="spellStart"/>
      <w:r w:rsidRPr="00795811">
        <w:rPr>
          <w:sz w:val="25"/>
          <w:szCs w:val="25"/>
          <w:lang w:val="en-US"/>
        </w:rPr>
        <w:t>plantațiile</w:t>
      </w:r>
      <w:proofErr w:type="spellEnd"/>
      <w:r w:rsidRPr="00795811">
        <w:rPr>
          <w:sz w:val="25"/>
          <w:szCs w:val="25"/>
          <w:lang w:val="en-US"/>
        </w:rPr>
        <w:t xml:space="preserve">  </w:t>
      </w:r>
      <w:proofErr w:type="spellStart"/>
      <w:r w:rsidRPr="00795811">
        <w:rPr>
          <w:sz w:val="25"/>
          <w:szCs w:val="25"/>
          <w:lang w:val="en-US"/>
        </w:rPr>
        <w:t>multianuale</w:t>
      </w:r>
      <w:proofErr w:type="spellEnd"/>
      <w:r w:rsidRPr="00795811">
        <w:rPr>
          <w:sz w:val="25"/>
          <w:szCs w:val="25"/>
          <w:lang w:val="en-US"/>
        </w:rPr>
        <w:t xml:space="preserve">  </w:t>
      </w:r>
      <w:proofErr w:type="spellStart"/>
      <w:r w:rsidRPr="00795811">
        <w:rPr>
          <w:sz w:val="25"/>
          <w:szCs w:val="25"/>
          <w:lang w:val="en-US"/>
        </w:rPr>
        <w:t>este</w:t>
      </w:r>
      <w:proofErr w:type="spellEnd"/>
      <w:r w:rsidRPr="00795811">
        <w:rPr>
          <w:sz w:val="25"/>
          <w:szCs w:val="25"/>
          <w:lang w:val="en-US"/>
        </w:rPr>
        <w:t xml:space="preserve"> de </w:t>
      </w:r>
      <w:proofErr w:type="spellStart"/>
      <w:r w:rsidRPr="00795811">
        <w:rPr>
          <w:sz w:val="25"/>
          <w:szCs w:val="25"/>
          <w:lang w:val="en-US"/>
        </w:rPr>
        <w:t>peste</w:t>
      </w:r>
      <w:proofErr w:type="spellEnd"/>
      <w:r w:rsidRPr="00795811">
        <w:rPr>
          <w:sz w:val="25"/>
          <w:szCs w:val="25"/>
          <w:lang w:val="en-US"/>
        </w:rPr>
        <w:t xml:space="preserve"> 90% la </w:t>
      </w:r>
      <w:proofErr w:type="spellStart"/>
      <w:r w:rsidRPr="00795811">
        <w:rPr>
          <w:sz w:val="25"/>
          <w:szCs w:val="25"/>
          <w:lang w:val="en-US"/>
        </w:rPr>
        <w:t>specii</w:t>
      </w:r>
      <w:proofErr w:type="spellEnd"/>
      <w:r w:rsidRPr="00795811">
        <w:rPr>
          <w:sz w:val="25"/>
          <w:szCs w:val="25"/>
          <w:lang w:val="en-US"/>
        </w:rPr>
        <w:t xml:space="preserve"> </w:t>
      </w:r>
      <w:proofErr w:type="spellStart"/>
      <w:r w:rsidRPr="00795811">
        <w:rPr>
          <w:sz w:val="25"/>
          <w:szCs w:val="25"/>
          <w:lang w:val="en-US"/>
        </w:rPr>
        <w:t>semințoase</w:t>
      </w:r>
      <w:proofErr w:type="spellEnd"/>
      <w:r w:rsidRPr="00795811">
        <w:rPr>
          <w:sz w:val="25"/>
          <w:szCs w:val="25"/>
          <w:lang w:val="en-US"/>
        </w:rPr>
        <w:t xml:space="preserve"> </w:t>
      </w:r>
      <w:proofErr w:type="spellStart"/>
      <w:r w:rsidRPr="00795811">
        <w:rPr>
          <w:sz w:val="25"/>
          <w:szCs w:val="25"/>
          <w:lang w:val="en-US"/>
        </w:rPr>
        <w:t>şi</w:t>
      </w:r>
      <w:proofErr w:type="spellEnd"/>
      <w:r w:rsidRPr="00795811">
        <w:rPr>
          <w:sz w:val="25"/>
          <w:szCs w:val="25"/>
          <w:lang w:val="en-US"/>
        </w:rPr>
        <w:t xml:space="preserve"> </w:t>
      </w:r>
      <w:proofErr w:type="spellStart"/>
      <w:r w:rsidRPr="00795811">
        <w:rPr>
          <w:sz w:val="25"/>
          <w:szCs w:val="25"/>
          <w:lang w:val="en-US"/>
        </w:rPr>
        <w:t>peste</w:t>
      </w:r>
      <w:proofErr w:type="spellEnd"/>
      <w:r w:rsidRPr="00795811">
        <w:rPr>
          <w:sz w:val="25"/>
          <w:szCs w:val="25"/>
          <w:lang w:val="en-US"/>
        </w:rPr>
        <w:t xml:space="preserve"> 85</w:t>
      </w:r>
      <w:r>
        <w:rPr>
          <w:sz w:val="25"/>
          <w:szCs w:val="25"/>
          <w:lang w:val="en-US"/>
        </w:rPr>
        <w:t>%</w:t>
      </w:r>
      <w:r w:rsidRPr="00795811">
        <w:rPr>
          <w:sz w:val="25"/>
          <w:szCs w:val="25"/>
          <w:lang w:val="en-US"/>
        </w:rPr>
        <w:t xml:space="preserve"> la </w:t>
      </w:r>
      <w:proofErr w:type="spellStart"/>
      <w:r>
        <w:rPr>
          <w:sz w:val="25"/>
          <w:szCs w:val="25"/>
          <w:lang w:val="en-US"/>
        </w:rPr>
        <w:t>specii</w:t>
      </w:r>
      <w:proofErr w:type="spellEnd"/>
      <w:r>
        <w:rPr>
          <w:sz w:val="25"/>
          <w:szCs w:val="25"/>
          <w:lang w:val="en-US"/>
        </w:rPr>
        <w:t xml:space="preserve"> </w:t>
      </w:r>
      <w:proofErr w:type="spellStart"/>
      <w:r w:rsidRPr="00795811">
        <w:rPr>
          <w:sz w:val="25"/>
          <w:szCs w:val="25"/>
          <w:lang w:val="en-US"/>
        </w:rPr>
        <w:t>sâmburoase</w:t>
      </w:r>
      <w:proofErr w:type="spellEnd"/>
      <w:r w:rsidRPr="00795811">
        <w:rPr>
          <w:sz w:val="25"/>
          <w:szCs w:val="25"/>
          <w:lang w:val="en-US"/>
        </w:rPr>
        <w:t xml:space="preserve">.  </w:t>
      </w:r>
    </w:p>
    <w:p w:rsidR="00245FDD" w:rsidRPr="00795811" w:rsidRDefault="00245FDD" w:rsidP="00245FDD">
      <w:pPr>
        <w:spacing w:line="276" w:lineRule="auto"/>
        <w:ind w:firstLine="709"/>
        <w:jc w:val="both"/>
        <w:rPr>
          <w:sz w:val="25"/>
          <w:szCs w:val="25"/>
          <w:lang w:val="en-US"/>
        </w:rPr>
      </w:pPr>
      <w:r w:rsidRPr="00795811">
        <w:rPr>
          <w:sz w:val="25"/>
          <w:szCs w:val="25"/>
          <w:lang w:val="en-US"/>
        </w:rPr>
        <w:t xml:space="preserve">   </w:t>
      </w:r>
      <w:proofErr w:type="spellStart"/>
      <w:r w:rsidRPr="00795811">
        <w:rPr>
          <w:sz w:val="25"/>
          <w:szCs w:val="25"/>
          <w:lang w:val="en-US"/>
        </w:rPr>
        <w:t>Astfel</w:t>
      </w:r>
      <w:proofErr w:type="spellEnd"/>
      <w:r w:rsidRPr="00795811">
        <w:rPr>
          <w:sz w:val="25"/>
          <w:szCs w:val="25"/>
          <w:lang w:val="en-US"/>
        </w:rPr>
        <w:t xml:space="preserve">, </w:t>
      </w:r>
      <w:proofErr w:type="spellStart"/>
      <w:r w:rsidRPr="00795811">
        <w:rPr>
          <w:sz w:val="25"/>
          <w:szCs w:val="25"/>
          <w:lang w:val="en-US"/>
        </w:rPr>
        <w:t>în</w:t>
      </w:r>
      <w:proofErr w:type="spellEnd"/>
      <w:r w:rsidRPr="00795811">
        <w:rPr>
          <w:sz w:val="25"/>
          <w:szCs w:val="25"/>
          <w:lang w:val="en-US"/>
        </w:rPr>
        <w:t xml:space="preserve"> </w:t>
      </w:r>
      <w:proofErr w:type="spellStart"/>
      <w:r w:rsidRPr="00795811">
        <w:rPr>
          <w:sz w:val="25"/>
          <w:szCs w:val="25"/>
          <w:lang w:val="en-US"/>
        </w:rPr>
        <w:t>sectorul</w:t>
      </w:r>
      <w:proofErr w:type="spellEnd"/>
      <w:r w:rsidRPr="00795811">
        <w:rPr>
          <w:sz w:val="25"/>
          <w:szCs w:val="25"/>
          <w:lang w:val="en-US"/>
        </w:rPr>
        <w:t xml:space="preserve"> </w:t>
      </w:r>
      <w:proofErr w:type="spellStart"/>
      <w:r w:rsidRPr="00795811">
        <w:rPr>
          <w:sz w:val="25"/>
          <w:szCs w:val="25"/>
          <w:lang w:val="en-US"/>
        </w:rPr>
        <w:t>pomicol</w:t>
      </w:r>
      <w:proofErr w:type="spellEnd"/>
      <w:r w:rsidRPr="00795811">
        <w:rPr>
          <w:sz w:val="25"/>
          <w:szCs w:val="25"/>
          <w:lang w:val="en-US"/>
        </w:rPr>
        <w:t xml:space="preserve"> </w:t>
      </w:r>
      <w:proofErr w:type="spellStart"/>
      <w:r w:rsidRPr="00795811">
        <w:rPr>
          <w:sz w:val="25"/>
          <w:szCs w:val="25"/>
          <w:lang w:val="en-US"/>
        </w:rPr>
        <w:t>urmează</w:t>
      </w:r>
      <w:proofErr w:type="spellEnd"/>
      <w:r w:rsidRPr="00795811">
        <w:rPr>
          <w:sz w:val="25"/>
          <w:szCs w:val="25"/>
          <w:lang w:val="en-US"/>
        </w:rPr>
        <w:t xml:space="preserve"> a fi </w:t>
      </w:r>
      <w:proofErr w:type="spellStart"/>
      <w:r w:rsidRPr="00795811">
        <w:rPr>
          <w:sz w:val="25"/>
          <w:szCs w:val="25"/>
          <w:lang w:val="en-US"/>
        </w:rPr>
        <w:t>finisat</w:t>
      </w:r>
      <w:proofErr w:type="spellEnd"/>
      <w:r w:rsidRPr="00795811">
        <w:rPr>
          <w:sz w:val="25"/>
          <w:szCs w:val="25"/>
          <w:lang w:val="en-US"/>
        </w:rPr>
        <w:t xml:space="preserve"> </w:t>
      </w:r>
      <w:proofErr w:type="spellStart"/>
      <w:r w:rsidRPr="00795811">
        <w:rPr>
          <w:sz w:val="25"/>
          <w:szCs w:val="25"/>
          <w:lang w:val="en-US"/>
        </w:rPr>
        <w:t>tăiatul</w:t>
      </w:r>
      <w:proofErr w:type="spellEnd"/>
      <w:r w:rsidRPr="00795811">
        <w:rPr>
          <w:sz w:val="25"/>
          <w:szCs w:val="25"/>
          <w:lang w:val="en-US"/>
        </w:rPr>
        <w:t xml:space="preserve"> </w:t>
      </w:r>
      <w:proofErr w:type="spellStart"/>
      <w:r w:rsidRPr="00795811">
        <w:rPr>
          <w:sz w:val="25"/>
          <w:szCs w:val="25"/>
          <w:lang w:val="en-US"/>
        </w:rPr>
        <w:t>în</w:t>
      </w:r>
      <w:proofErr w:type="spellEnd"/>
      <w:r w:rsidRPr="00795811">
        <w:rPr>
          <w:sz w:val="25"/>
          <w:szCs w:val="25"/>
          <w:lang w:val="en-US"/>
        </w:rPr>
        <w:t xml:space="preserve"> </w:t>
      </w:r>
      <w:proofErr w:type="spellStart"/>
      <w:r w:rsidRPr="00795811">
        <w:rPr>
          <w:sz w:val="25"/>
          <w:szCs w:val="25"/>
          <w:lang w:val="en-US"/>
        </w:rPr>
        <w:t>uscat</w:t>
      </w:r>
      <w:proofErr w:type="spellEnd"/>
      <w:r w:rsidRPr="00795811">
        <w:rPr>
          <w:sz w:val="25"/>
          <w:szCs w:val="25"/>
          <w:lang w:val="en-US"/>
        </w:rPr>
        <w:t xml:space="preserve"> la </w:t>
      </w:r>
      <w:proofErr w:type="spellStart"/>
      <w:r w:rsidRPr="00795811">
        <w:rPr>
          <w:sz w:val="25"/>
          <w:szCs w:val="25"/>
          <w:lang w:val="en-US"/>
        </w:rPr>
        <w:t>pomi</w:t>
      </w:r>
      <w:proofErr w:type="spellEnd"/>
      <w:r w:rsidRPr="00795811">
        <w:rPr>
          <w:sz w:val="25"/>
          <w:szCs w:val="25"/>
          <w:lang w:val="en-US"/>
        </w:rPr>
        <w:t xml:space="preserve">, </w:t>
      </w:r>
      <w:proofErr w:type="spellStart"/>
      <w:r w:rsidRPr="00795811">
        <w:rPr>
          <w:sz w:val="25"/>
          <w:szCs w:val="25"/>
          <w:lang w:val="en-US"/>
        </w:rPr>
        <w:t>efectuarea</w:t>
      </w:r>
      <w:proofErr w:type="spellEnd"/>
      <w:r w:rsidRPr="00795811">
        <w:rPr>
          <w:sz w:val="25"/>
          <w:szCs w:val="25"/>
          <w:lang w:val="en-US"/>
        </w:rPr>
        <w:t xml:space="preserve"> </w:t>
      </w:r>
      <w:proofErr w:type="spellStart"/>
      <w:r w:rsidRPr="00795811">
        <w:rPr>
          <w:sz w:val="25"/>
          <w:szCs w:val="25"/>
          <w:lang w:val="en-US"/>
        </w:rPr>
        <w:t>lucrărilor</w:t>
      </w:r>
      <w:proofErr w:type="spellEnd"/>
      <w:r w:rsidRPr="00795811">
        <w:rPr>
          <w:sz w:val="25"/>
          <w:szCs w:val="25"/>
          <w:lang w:val="en-US"/>
        </w:rPr>
        <w:t xml:space="preserve"> de </w:t>
      </w:r>
      <w:proofErr w:type="spellStart"/>
      <w:r w:rsidRPr="00795811">
        <w:rPr>
          <w:sz w:val="25"/>
          <w:szCs w:val="25"/>
          <w:lang w:val="en-US"/>
        </w:rPr>
        <w:t>afânare</w:t>
      </w:r>
      <w:proofErr w:type="spellEnd"/>
      <w:r w:rsidRPr="00795811">
        <w:rPr>
          <w:sz w:val="25"/>
          <w:szCs w:val="25"/>
          <w:lang w:val="en-US"/>
        </w:rPr>
        <w:t xml:space="preserve"> </w:t>
      </w:r>
      <w:proofErr w:type="spellStart"/>
      <w:r w:rsidRPr="00795811">
        <w:rPr>
          <w:sz w:val="25"/>
          <w:szCs w:val="25"/>
          <w:lang w:val="en-US"/>
        </w:rPr>
        <w:t>și</w:t>
      </w:r>
      <w:proofErr w:type="spellEnd"/>
      <w:r w:rsidRPr="00795811">
        <w:rPr>
          <w:sz w:val="25"/>
          <w:szCs w:val="25"/>
          <w:lang w:val="en-US"/>
        </w:rPr>
        <w:t xml:space="preserve"> </w:t>
      </w:r>
      <w:proofErr w:type="spellStart"/>
      <w:r w:rsidRPr="00795811">
        <w:rPr>
          <w:sz w:val="25"/>
          <w:szCs w:val="25"/>
          <w:lang w:val="en-US"/>
        </w:rPr>
        <w:t>fertilizare</w:t>
      </w:r>
      <w:proofErr w:type="spellEnd"/>
      <w:r w:rsidRPr="00795811">
        <w:rPr>
          <w:sz w:val="25"/>
          <w:szCs w:val="25"/>
          <w:lang w:val="en-US"/>
        </w:rPr>
        <w:t xml:space="preserve"> a </w:t>
      </w:r>
      <w:proofErr w:type="spellStart"/>
      <w:r w:rsidRPr="00795811">
        <w:rPr>
          <w:sz w:val="25"/>
          <w:szCs w:val="25"/>
          <w:lang w:val="en-US"/>
        </w:rPr>
        <w:t>solului</w:t>
      </w:r>
      <w:proofErr w:type="spellEnd"/>
      <w:r w:rsidRPr="00795811">
        <w:rPr>
          <w:sz w:val="25"/>
          <w:szCs w:val="25"/>
          <w:lang w:val="en-US"/>
        </w:rPr>
        <w:t xml:space="preserve">, de </w:t>
      </w:r>
      <w:proofErr w:type="spellStart"/>
      <w:r w:rsidRPr="00795811">
        <w:rPr>
          <w:sz w:val="25"/>
          <w:szCs w:val="25"/>
          <w:lang w:val="en-US"/>
        </w:rPr>
        <w:t>protecție</w:t>
      </w:r>
      <w:proofErr w:type="spellEnd"/>
      <w:r w:rsidRPr="00795811">
        <w:rPr>
          <w:sz w:val="25"/>
          <w:szCs w:val="25"/>
          <w:lang w:val="en-US"/>
        </w:rPr>
        <w:t xml:space="preserve"> a </w:t>
      </w:r>
      <w:proofErr w:type="spellStart"/>
      <w:r w:rsidRPr="00795811">
        <w:rPr>
          <w:sz w:val="25"/>
          <w:szCs w:val="25"/>
          <w:lang w:val="en-US"/>
        </w:rPr>
        <w:t>plantațiilor</w:t>
      </w:r>
      <w:proofErr w:type="spellEnd"/>
      <w:r w:rsidRPr="00795811">
        <w:rPr>
          <w:sz w:val="25"/>
          <w:szCs w:val="25"/>
          <w:lang w:val="en-US"/>
        </w:rPr>
        <w:t xml:space="preserve"> de </w:t>
      </w:r>
      <w:proofErr w:type="spellStart"/>
      <w:r w:rsidRPr="00795811">
        <w:rPr>
          <w:sz w:val="25"/>
          <w:szCs w:val="25"/>
          <w:lang w:val="en-US"/>
        </w:rPr>
        <w:t>boli</w:t>
      </w:r>
      <w:proofErr w:type="spellEnd"/>
      <w:r w:rsidRPr="00795811">
        <w:rPr>
          <w:sz w:val="25"/>
          <w:szCs w:val="25"/>
          <w:lang w:val="en-US"/>
        </w:rPr>
        <w:t xml:space="preserve"> </w:t>
      </w:r>
      <w:proofErr w:type="spellStart"/>
      <w:r w:rsidRPr="00795811">
        <w:rPr>
          <w:sz w:val="25"/>
          <w:szCs w:val="25"/>
          <w:lang w:val="en-US"/>
        </w:rPr>
        <w:t>și</w:t>
      </w:r>
      <w:proofErr w:type="spellEnd"/>
      <w:r w:rsidRPr="00795811">
        <w:rPr>
          <w:sz w:val="25"/>
          <w:szCs w:val="25"/>
          <w:lang w:val="en-US"/>
        </w:rPr>
        <w:t xml:space="preserve"> </w:t>
      </w:r>
      <w:proofErr w:type="spellStart"/>
      <w:r w:rsidRPr="00795811">
        <w:rPr>
          <w:sz w:val="25"/>
          <w:szCs w:val="25"/>
          <w:lang w:val="en-US"/>
        </w:rPr>
        <w:t>dăunători</w:t>
      </w:r>
      <w:proofErr w:type="spellEnd"/>
      <w:r w:rsidRPr="00795811">
        <w:rPr>
          <w:sz w:val="25"/>
          <w:szCs w:val="25"/>
          <w:lang w:val="en-US"/>
        </w:rPr>
        <w:t xml:space="preserve">, </w:t>
      </w:r>
      <w:proofErr w:type="spellStart"/>
      <w:r w:rsidRPr="00795811">
        <w:rPr>
          <w:sz w:val="25"/>
          <w:szCs w:val="25"/>
          <w:lang w:val="en-US"/>
        </w:rPr>
        <w:t>instalarea</w:t>
      </w:r>
      <w:proofErr w:type="spellEnd"/>
      <w:r w:rsidRPr="00795811">
        <w:rPr>
          <w:sz w:val="25"/>
          <w:szCs w:val="25"/>
          <w:lang w:val="en-US"/>
        </w:rPr>
        <w:t xml:space="preserve"> de </w:t>
      </w:r>
      <w:proofErr w:type="spellStart"/>
      <w:r w:rsidRPr="00795811">
        <w:rPr>
          <w:sz w:val="25"/>
          <w:szCs w:val="25"/>
          <w:lang w:val="en-US"/>
        </w:rPr>
        <w:t>sisteme</w:t>
      </w:r>
      <w:proofErr w:type="spellEnd"/>
      <w:r w:rsidRPr="00795811">
        <w:rPr>
          <w:sz w:val="25"/>
          <w:szCs w:val="25"/>
          <w:lang w:val="en-US"/>
        </w:rPr>
        <w:t xml:space="preserve"> de </w:t>
      </w:r>
      <w:proofErr w:type="spellStart"/>
      <w:r w:rsidRPr="00795811">
        <w:rPr>
          <w:sz w:val="25"/>
          <w:szCs w:val="25"/>
          <w:lang w:val="en-US"/>
        </w:rPr>
        <w:t>irigare</w:t>
      </w:r>
      <w:proofErr w:type="spellEnd"/>
      <w:r w:rsidRPr="00795811">
        <w:rPr>
          <w:sz w:val="25"/>
          <w:szCs w:val="25"/>
          <w:lang w:val="en-US"/>
        </w:rPr>
        <w:t xml:space="preserve"> </w:t>
      </w:r>
      <w:proofErr w:type="spellStart"/>
      <w:r w:rsidRPr="00795811">
        <w:rPr>
          <w:sz w:val="25"/>
          <w:szCs w:val="25"/>
          <w:lang w:val="en-US"/>
        </w:rPr>
        <w:t>noi</w:t>
      </w:r>
      <w:proofErr w:type="spellEnd"/>
      <w:r w:rsidRPr="00795811">
        <w:rPr>
          <w:sz w:val="25"/>
          <w:szCs w:val="25"/>
          <w:lang w:val="en-US"/>
        </w:rPr>
        <w:t xml:space="preserve"> </w:t>
      </w:r>
      <w:proofErr w:type="spellStart"/>
      <w:r w:rsidRPr="00795811">
        <w:rPr>
          <w:sz w:val="25"/>
          <w:szCs w:val="25"/>
          <w:lang w:val="en-US"/>
        </w:rPr>
        <w:t>și</w:t>
      </w:r>
      <w:proofErr w:type="spellEnd"/>
      <w:r w:rsidRPr="00795811">
        <w:rPr>
          <w:sz w:val="25"/>
          <w:szCs w:val="25"/>
          <w:lang w:val="en-US"/>
        </w:rPr>
        <w:t xml:space="preserve"> </w:t>
      </w:r>
      <w:proofErr w:type="spellStart"/>
      <w:r w:rsidRPr="00795811">
        <w:rPr>
          <w:sz w:val="25"/>
          <w:szCs w:val="25"/>
          <w:lang w:val="en-US"/>
        </w:rPr>
        <w:t>punerea</w:t>
      </w:r>
      <w:proofErr w:type="spellEnd"/>
      <w:r w:rsidRPr="00795811">
        <w:rPr>
          <w:sz w:val="25"/>
          <w:szCs w:val="25"/>
          <w:lang w:val="en-US"/>
        </w:rPr>
        <w:t xml:space="preserve"> </w:t>
      </w:r>
      <w:proofErr w:type="spellStart"/>
      <w:r w:rsidRPr="00795811">
        <w:rPr>
          <w:sz w:val="25"/>
          <w:szCs w:val="25"/>
          <w:lang w:val="en-US"/>
        </w:rPr>
        <w:t>în</w:t>
      </w:r>
      <w:proofErr w:type="spellEnd"/>
      <w:r w:rsidRPr="00795811">
        <w:rPr>
          <w:sz w:val="25"/>
          <w:szCs w:val="25"/>
          <w:lang w:val="en-US"/>
        </w:rPr>
        <w:t xml:space="preserve"> </w:t>
      </w:r>
      <w:proofErr w:type="spellStart"/>
      <w:r w:rsidRPr="00795811">
        <w:rPr>
          <w:sz w:val="25"/>
          <w:szCs w:val="25"/>
          <w:lang w:val="en-US"/>
        </w:rPr>
        <w:t>funcțiune</w:t>
      </w:r>
      <w:proofErr w:type="spellEnd"/>
      <w:r w:rsidRPr="00795811">
        <w:rPr>
          <w:sz w:val="25"/>
          <w:szCs w:val="25"/>
          <w:lang w:val="en-US"/>
        </w:rPr>
        <w:t xml:space="preserve"> a </w:t>
      </w:r>
      <w:proofErr w:type="spellStart"/>
      <w:r w:rsidRPr="00795811">
        <w:rPr>
          <w:sz w:val="25"/>
          <w:szCs w:val="25"/>
          <w:lang w:val="en-US"/>
        </w:rPr>
        <w:t>celor</w:t>
      </w:r>
      <w:proofErr w:type="spellEnd"/>
      <w:r w:rsidRPr="00795811">
        <w:rPr>
          <w:sz w:val="25"/>
          <w:szCs w:val="25"/>
          <w:lang w:val="en-US"/>
        </w:rPr>
        <w:t xml:space="preserve"> </w:t>
      </w:r>
      <w:proofErr w:type="spellStart"/>
      <w:r w:rsidRPr="00795811">
        <w:rPr>
          <w:sz w:val="25"/>
          <w:szCs w:val="25"/>
          <w:lang w:val="en-US"/>
        </w:rPr>
        <w:t>existente</w:t>
      </w:r>
      <w:proofErr w:type="spellEnd"/>
      <w:r w:rsidRPr="00795811">
        <w:rPr>
          <w:sz w:val="25"/>
          <w:szCs w:val="25"/>
          <w:lang w:val="en-US"/>
        </w:rPr>
        <w:t xml:space="preserve">, precum </w:t>
      </w:r>
      <w:proofErr w:type="spellStart"/>
      <w:r w:rsidRPr="00795811">
        <w:rPr>
          <w:sz w:val="25"/>
          <w:szCs w:val="25"/>
          <w:lang w:val="en-US"/>
        </w:rPr>
        <w:t>și</w:t>
      </w:r>
      <w:proofErr w:type="spellEnd"/>
      <w:r w:rsidRPr="00795811">
        <w:rPr>
          <w:sz w:val="25"/>
          <w:szCs w:val="25"/>
          <w:lang w:val="en-US"/>
        </w:rPr>
        <w:t xml:space="preserve"> </w:t>
      </w:r>
      <w:proofErr w:type="spellStart"/>
      <w:r w:rsidRPr="00795811">
        <w:rPr>
          <w:sz w:val="25"/>
          <w:szCs w:val="25"/>
          <w:lang w:val="en-US"/>
        </w:rPr>
        <w:t>alte</w:t>
      </w:r>
      <w:proofErr w:type="spellEnd"/>
      <w:r w:rsidRPr="00795811">
        <w:rPr>
          <w:sz w:val="25"/>
          <w:szCs w:val="25"/>
          <w:lang w:val="en-US"/>
        </w:rPr>
        <w:t xml:space="preserve"> </w:t>
      </w:r>
      <w:proofErr w:type="spellStart"/>
      <w:r w:rsidRPr="00795811">
        <w:rPr>
          <w:sz w:val="25"/>
          <w:szCs w:val="25"/>
          <w:lang w:val="en-US"/>
        </w:rPr>
        <w:t>lucrări</w:t>
      </w:r>
      <w:proofErr w:type="spellEnd"/>
      <w:r w:rsidRPr="00795811">
        <w:rPr>
          <w:sz w:val="25"/>
          <w:szCs w:val="25"/>
          <w:lang w:val="en-US"/>
        </w:rPr>
        <w:t xml:space="preserve"> </w:t>
      </w:r>
      <w:proofErr w:type="spellStart"/>
      <w:r w:rsidRPr="00795811">
        <w:rPr>
          <w:sz w:val="25"/>
          <w:szCs w:val="25"/>
          <w:lang w:val="en-US"/>
        </w:rPr>
        <w:t>specifice</w:t>
      </w:r>
      <w:proofErr w:type="spellEnd"/>
      <w:r w:rsidRPr="00795811">
        <w:rPr>
          <w:sz w:val="25"/>
          <w:szCs w:val="25"/>
          <w:lang w:val="en-US"/>
        </w:rPr>
        <w:t xml:space="preserve"> </w:t>
      </w:r>
      <w:proofErr w:type="spellStart"/>
      <w:r w:rsidRPr="00795811">
        <w:rPr>
          <w:sz w:val="25"/>
          <w:szCs w:val="25"/>
          <w:lang w:val="en-US"/>
        </w:rPr>
        <w:t>sectorului</w:t>
      </w:r>
      <w:proofErr w:type="spellEnd"/>
      <w:r w:rsidRPr="00795811">
        <w:rPr>
          <w:sz w:val="25"/>
          <w:szCs w:val="25"/>
          <w:lang w:val="en-US"/>
        </w:rPr>
        <w:t>.</w:t>
      </w:r>
    </w:p>
    <w:p w:rsidR="00245FDD" w:rsidRPr="00795811" w:rsidRDefault="00245FDD" w:rsidP="00245FDD">
      <w:pPr>
        <w:spacing w:line="276" w:lineRule="auto"/>
        <w:jc w:val="both"/>
        <w:rPr>
          <w:sz w:val="25"/>
          <w:szCs w:val="25"/>
          <w:lang w:val="ro-RO"/>
        </w:rPr>
      </w:pPr>
      <w:r w:rsidRPr="00795811">
        <w:rPr>
          <w:sz w:val="25"/>
          <w:szCs w:val="25"/>
          <w:lang w:val="en-US"/>
        </w:rPr>
        <w:t xml:space="preserve">               </w:t>
      </w:r>
      <w:proofErr w:type="spellStart"/>
      <w:r w:rsidRPr="00795811">
        <w:rPr>
          <w:color w:val="333333"/>
          <w:sz w:val="25"/>
          <w:szCs w:val="25"/>
          <w:shd w:val="clear" w:color="auto" w:fill="FFFFFF"/>
          <w:lang w:val="en-US"/>
        </w:rPr>
        <w:t>În</w:t>
      </w:r>
      <w:proofErr w:type="spellEnd"/>
      <w:r w:rsidRPr="00795811">
        <w:rPr>
          <w:color w:val="333333"/>
          <w:sz w:val="25"/>
          <w:szCs w:val="25"/>
          <w:shd w:val="clear" w:color="auto" w:fill="FFFFFF"/>
          <w:lang w:val="en-US"/>
        </w:rPr>
        <w:t xml:space="preserve"> context, se </w:t>
      </w:r>
      <w:proofErr w:type="spellStart"/>
      <w:r w:rsidRPr="00795811">
        <w:rPr>
          <w:color w:val="333333"/>
          <w:sz w:val="25"/>
          <w:szCs w:val="25"/>
          <w:shd w:val="clear" w:color="auto" w:fill="FFFFFF"/>
          <w:lang w:val="en-US"/>
        </w:rPr>
        <w:t>menționează</w:t>
      </w:r>
      <w:proofErr w:type="spellEnd"/>
      <w:r w:rsidRPr="00795811">
        <w:rPr>
          <w:color w:val="333333"/>
          <w:sz w:val="25"/>
          <w:szCs w:val="25"/>
          <w:shd w:val="clear" w:color="auto" w:fill="FFFFFF"/>
          <w:lang w:val="en-US"/>
        </w:rPr>
        <w:t xml:space="preserve"> </w:t>
      </w:r>
      <w:proofErr w:type="spellStart"/>
      <w:r w:rsidRPr="00795811">
        <w:rPr>
          <w:color w:val="333333"/>
          <w:sz w:val="25"/>
          <w:szCs w:val="25"/>
          <w:shd w:val="clear" w:color="auto" w:fill="FFFFFF"/>
          <w:lang w:val="en-US"/>
        </w:rPr>
        <w:t>că</w:t>
      </w:r>
      <w:proofErr w:type="spellEnd"/>
      <w:r w:rsidRPr="00795811">
        <w:rPr>
          <w:color w:val="333333"/>
          <w:sz w:val="25"/>
          <w:szCs w:val="25"/>
          <w:shd w:val="clear" w:color="auto" w:fill="FFFFFF"/>
          <w:lang w:val="en-US"/>
        </w:rPr>
        <w:t xml:space="preserve"> </w:t>
      </w:r>
      <w:r w:rsidRPr="00795811">
        <w:rPr>
          <w:sz w:val="25"/>
          <w:szCs w:val="25"/>
          <w:lang w:val="en-US"/>
        </w:rPr>
        <w:t>l</w:t>
      </w:r>
      <w:r w:rsidRPr="00795811">
        <w:rPr>
          <w:sz w:val="25"/>
          <w:szCs w:val="25"/>
          <w:lang w:val="ro-RO"/>
        </w:rPr>
        <w:t xml:space="preserve">a data de 18 februarie 2026, Direcția Agricultură și Alimentație a organizat un seminar informativ cu participarea producătorilor agricoli, la care au fost abordate chestiuni ce țin de aspecte tehnologice privind cultivarea culturilor agricole în condițiile anului 2026, cu participarea dlui Boris </w:t>
      </w:r>
      <w:proofErr w:type="spellStart"/>
      <w:r w:rsidRPr="00795811">
        <w:rPr>
          <w:sz w:val="25"/>
          <w:szCs w:val="25"/>
          <w:lang w:val="ro-RO"/>
        </w:rPr>
        <w:t>Boincean</w:t>
      </w:r>
      <w:proofErr w:type="spellEnd"/>
      <w:r w:rsidRPr="00795811">
        <w:rPr>
          <w:sz w:val="25"/>
          <w:szCs w:val="25"/>
          <w:lang w:val="ro-RO"/>
        </w:rPr>
        <w:t xml:space="preserve">, doctor </w:t>
      </w:r>
      <w:proofErr w:type="spellStart"/>
      <w:r w:rsidRPr="00795811">
        <w:rPr>
          <w:sz w:val="25"/>
          <w:szCs w:val="25"/>
          <w:lang w:val="ro-RO"/>
        </w:rPr>
        <w:t>habilitat</w:t>
      </w:r>
      <w:proofErr w:type="spellEnd"/>
      <w:r w:rsidRPr="00795811">
        <w:rPr>
          <w:sz w:val="25"/>
          <w:szCs w:val="25"/>
          <w:lang w:val="ro-RO"/>
        </w:rPr>
        <w:t xml:space="preserve"> în științe agricole,</w:t>
      </w:r>
      <w:r>
        <w:rPr>
          <w:sz w:val="25"/>
          <w:szCs w:val="25"/>
          <w:lang w:val="ro-RO"/>
        </w:rPr>
        <w:t xml:space="preserve"> precum și</w:t>
      </w:r>
      <w:r w:rsidRPr="00795811">
        <w:rPr>
          <w:sz w:val="25"/>
          <w:szCs w:val="25"/>
          <w:lang w:val="ro-RO"/>
        </w:rPr>
        <w:t xml:space="preserve"> ținerea și completarea Cărții istoriei câmpului în practica agricolă, cu participarea dlui </w:t>
      </w:r>
      <w:r w:rsidRPr="00795811">
        <w:rPr>
          <w:sz w:val="25"/>
          <w:szCs w:val="25"/>
          <w:lang w:val="ro-RO"/>
        </w:rPr>
        <w:lastRenderedPageBreak/>
        <w:t>Grigore Baltag, șef direcție produse de origine vegetală din cadrul Ministerului Agriculturii și Industriei Alimentare.</w:t>
      </w:r>
    </w:p>
    <w:p w:rsidR="00245FDD" w:rsidRPr="00795811" w:rsidRDefault="00245FDD" w:rsidP="00245FDD">
      <w:pPr>
        <w:spacing w:line="276" w:lineRule="auto"/>
        <w:jc w:val="both"/>
        <w:rPr>
          <w:sz w:val="25"/>
          <w:szCs w:val="25"/>
          <w:lang w:val="en-US"/>
        </w:rPr>
      </w:pPr>
      <w:r w:rsidRPr="00795811">
        <w:rPr>
          <w:sz w:val="25"/>
          <w:szCs w:val="25"/>
          <w:lang w:val="en-US"/>
        </w:rPr>
        <w:t xml:space="preserve">               </w:t>
      </w:r>
      <w:r>
        <w:rPr>
          <w:sz w:val="25"/>
          <w:szCs w:val="25"/>
          <w:lang w:val="en-US"/>
        </w:rPr>
        <w:t>Se</w:t>
      </w:r>
      <w:r w:rsidRPr="00795811">
        <w:rPr>
          <w:sz w:val="25"/>
          <w:szCs w:val="25"/>
          <w:lang w:val="en-US"/>
        </w:rPr>
        <w:t xml:space="preserve"> </w:t>
      </w:r>
      <w:proofErr w:type="spellStart"/>
      <w:r w:rsidRPr="00795811">
        <w:rPr>
          <w:sz w:val="25"/>
          <w:szCs w:val="25"/>
          <w:lang w:val="en-US"/>
        </w:rPr>
        <w:t>mențion</w:t>
      </w:r>
      <w:r>
        <w:rPr>
          <w:sz w:val="25"/>
          <w:szCs w:val="25"/>
          <w:lang w:val="en-US"/>
        </w:rPr>
        <w:t>ează</w:t>
      </w:r>
      <w:proofErr w:type="spellEnd"/>
      <w:r w:rsidRPr="00795811">
        <w:rPr>
          <w:sz w:val="25"/>
          <w:szCs w:val="25"/>
          <w:lang w:val="en-US"/>
        </w:rPr>
        <w:t xml:space="preserve"> </w:t>
      </w:r>
      <w:proofErr w:type="spellStart"/>
      <w:r w:rsidRPr="00795811">
        <w:rPr>
          <w:sz w:val="25"/>
          <w:szCs w:val="25"/>
          <w:lang w:val="en-US"/>
        </w:rPr>
        <w:t>faptul</w:t>
      </w:r>
      <w:proofErr w:type="spellEnd"/>
      <w:r w:rsidRPr="00795811">
        <w:rPr>
          <w:sz w:val="25"/>
          <w:szCs w:val="25"/>
          <w:lang w:val="en-US"/>
        </w:rPr>
        <w:t xml:space="preserve"> </w:t>
      </w:r>
      <w:proofErr w:type="spellStart"/>
      <w:r w:rsidRPr="00795811">
        <w:rPr>
          <w:sz w:val="25"/>
          <w:szCs w:val="25"/>
          <w:lang w:val="en-US"/>
        </w:rPr>
        <w:t>că</w:t>
      </w:r>
      <w:proofErr w:type="spellEnd"/>
      <w:r w:rsidRPr="00795811">
        <w:rPr>
          <w:sz w:val="25"/>
          <w:szCs w:val="25"/>
          <w:lang w:val="en-US"/>
        </w:rPr>
        <w:t xml:space="preserve"> </w:t>
      </w:r>
      <w:proofErr w:type="spellStart"/>
      <w:r w:rsidRPr="00795811">
        <w:rPr>
          <w:sz w:val="25"/>
          <w:szCs w:val="25"/>
          <w:lang w:val="en-US"/>
        </w:rPr>
        <w:t>lucrările</w:t>
      </w:r>
      <w:proofErr w:type="spellEnd"/>
      <w:r w:rsidRPr="00795811">
        <w:rPr>
          <w:sz w:val="25"/>
          <w:szCs w:val="25"/>
          <w:lang w:val="en-US"/>
        </w:rPr>
        <w:t xml:space="preserve"> </w:t>
      </w:r>
      <w:proofErr w:type="spellStart"/>
      <w:r w:rsidRPr="00795811">
        <w:rPr>
          <w:sz w:val="25"/>
          <w:szCs w:val="25"/>
          <w:lang w:val="en-US"/>
        </w:rPr>
        <w:t>agricole</w:t>
      </w:r>
      <w:proofErr w:type="spellEnd"/>
      <w:r w:rsidRPr="00795811">
        <w:rPr>
          <w:sz w:val="25"/>
          <w:szCs w:val="25"/>
          <w:lang w:val="en-US"/>
        </w:rPr>
        <w:t xml:space="preserve"> de </w:t>
      </w:r>
      <w:proofErr w:type="spellStart"/>
      <w:r w:rsidRPr="00795811">
        <w:rPr>
          <w:sz w:val="25"/>
          <w:szCs w:val="25"/>
          <w:lang w:val="en-US"/>
        </w:rPr>
        <w:t>primăvară</w:t>
      </w:r>
      <w:proofErr w:type="spellEnd"/>
      <w:r w:rsidRPr="00795811">
        <w:rPr>
          <w:sz w:val="25"/>
          <w:szCs w:val="25"/>
          <w:lang w:val="en-US"/>
        </w:rPr>
        <w:t xml:space="preserve"> </w:t>
      </w:r>
      <w:proofErr w:type="spellStart"/>
      <w:r w:rsidRPr="00795811">
        <w:rPr>
          <w:sz w:val="25"/>
          <w:szCs w:val="25"/>
          <w:lang w:val="en-US"/>
        </w:rPr>
        <w:t>demarează</w:t>
      </w:r>
      <w:proofErr w:type="spellEnd"/>
      <w:r w:rsidRPr="00795811">
        <w:rPr>
          <w:sz w:val="25"/>
          <w:szCs w:val="25"/>
          <w:lang w:val="en-US"/>
        </w:rPr>
        <w:t xml:space="preserve"> </w:t>
      </w:r>
      <w:proofErr w:type="spellStart"/>
      <w:r w:rsidRPr="00795811">
        <w:rPr>
          <w:sz w:val="25"/>
          <w:szCs w:val="25"/>
          <w:lang w:val="en-US"/>
        </w:rPr>
        <w:t>în</w:t>
      </w:r>
      <w:proofErr w:type="spellEnd"/>
      <w:r w:rsidRPr="00795811">
        <w:rPr>
          <w:sz w:val="25"/>
          <w:szCs w:val="25"/>
          <w:lang w:val="en-US"/>
        </w:rPr>
        <w:t xml:space="preserve"> </w:t>
      </w:r>
      <w:proofErr w:type="spellStart"/>
      <w:r w:rsidRPr="00795811">
        <w:rPr>
          <w:sz w:val="25"/>
          <w:szCs w:val="25"/>
          <w:lang w:val="en-US"/>
        </w:rPr>
        <w:t>condițiile</w:t>
      </w:r>
      <w:proofErr w:type="spellEnd"/>
      <w:r w:rsidRPr="00795811">
        <w:rPr>
          <w:sz w:val="25"/>
          <w:szCs w:val="25"/>
          <w:lang w:val="en-US"/>
        </w:rPr>
        <w:t xml:space="preserve"> </w:t>
      </w:r>
      <w:proofErr w:type="spellStart"/>
      <w:r w:rsidRPr="00795811">
        <w:rPr>
          <w:sz w:val="25"/>
          <w:szCs w:val="25"/>
          <w:lang w:val="en-US"/>
        </w:rPr>
        <w:t>în</w:t>
      </w:r>
      <w:proofErr w:type="spellEnd"/>
      <w:r w:rsidRPr="00795811">
        <w:rPr>
          <w:sz w:val="25"/>
          <w:szCs w:val="25"/>
          <w:lang w:val="en-US"/>
        </w:rPr>
        <w:t xml:space="preserve"> care </w:t>
      </w:r>
      <w:proofErr w:type="spellStart"/>
      <w:r w:rsidRPr="00795811">
        <w:rPr>
          <w:sz w:val="25"/>
          <w:szCs w:val="25"/>
          <w:lang w:val="en-US"/>
        </w:rPr>
        <w:t>agricultorii</w:t>
      </w:r>
      <w:proofErr w:type="spellEnd"/>
      <w:r w:rsidRPr="00795811">
        <w:rPr>
          <w:sz w:val="25"/>
          <w:szCs w:val="25"/>
          <w:lang w:val="en-US"/>
        </w:rPr>
        <w:t xml:space="preserve"> din </w:t>
      </w:r>
      <w:proofErr w:type="spellStart"/>
      <w:r w:rsidRPr="00795811">
        <w:rPr>
          <w:sz w:val="25"/>
          <w:szCs w:val="25"/>
          <w:lang w:val="en-US"/>
        </w:rPr>
        <w:t>raion</w:t>
      </w:r>
      <w:proofErr w:type="spellEnd"/>
      <w:r w:rsidRPr="00795811">
        <w:rPr>
          <w:sz w:val="25"/>
          <w:szCs w:val="25"/>
          <w:lang w:val="en-US"/>
        </w:rPr>
        <w:t xml:space="preserve"> se </w:t>
      </w:r>
      <w:proofErr w:type="spellStart"/>
      <w:r w:rsidRPr="00795811">
        <w:rPr>
          <w:sz w:val="25"/>
          <w:szCs w:val="25"/>
          <w:lang w:val="en-US"/>
        </w:rPr>
        <w:t>confruntă</w:t>
      </w:r>
      <w:proofErr w:type="spellEnd"/>
      <w:r w:rsidRPr="00795811">
        <w:rPr>
          <w:sz w:val="25"/>
          <w:szCs w:val="25"/>
          <w:lang w:val="en-US"/>
        </w:rPr>
        <w:t xml:space="preserve"> cu un </w:t>
      </w:r>
      <w:proofErr w:type="spellStart"/>
      <w:r w:rsidRPr="00795811">
        <w:rPr>
          <w:sz w:val="25"/>
          <w:szCs w:val="25"/>
          <w:lang w:val="en-US"/>
        </w:rPr>
        <w:t>șir</w:t>
      </w:r>
      <w:proofErr w:type="spellEnd"/>
      <w:r w:rsidRPr="00795811">
        <w:rPr>
          <w:sz w:val="25"/>
          <w:szCs w:val="25"/>
          <w:lang w:val="en-US"/>
        </w:rPr>
        <w:t xml:space="preserve"> de </w:t>
      </w:r>
      <w:proofErr w:type="spellStart"/>
      <w:r w:rsidRPr="00795811">
        <w:rPr>
          <w:sz w:val="25"/>
          <w:szCs w:val="25"/>
          <w:lang w:val="en-US"/>
        </w:rPr>
        <w:t>probleme</w:t>
      </w:r>
      <w:proofErr w:type="spellEnd"/>
      <w:r w:rsidRPr="00795811">
        <w:rPr>
          <w:sz w:val="25"/>
          <w:szCs w:val="25"/>
          <w:lang w:val="en-US"/>
        </w:rPr>
        <w:t xml:space="preserve"> care </w:t>
      </w:r>
      <w:proofErr w:type="spellStart"/>
      <w:r w:rsidRPr="00795811">
        <w:rPr>
          <w:sz w:val="25"/>
          <w:szCs w:val="25"/>
          <w:lang w:val="en-US"/>
        </w:rPr>
        <w:t>amenință</w:t>
      </w:r>
      <w:proofErr w:type="spellEnd"/>
      <w:r w:rsidRPr="00795811">
        <w:rPr>
          <w:sz w:val="25"/>
          <w:szCs w:val="25"/>
          <w:lang w:val="en-US"/>
        </w:rPr>
        <w:t xml:space="preserve"> </w:t>
      </w:r>
      <w:proofErr w:type="spellStart"/>
      <w:r w:rsidRPr="00795811">
        <w:rPr>
          <w:sz w:val="25"/>
          <w:szCs w:val="25"/>
          <w:lang w:val="en-US"/>
        </w:rPr>
        <w:t>recoltele</w:t>
      </w:r>
      <w:proofErr w:type="spellEnd"/>
      <w:r w:rsidRPr="00795811">
        <w:rPr>
          <w:sz w:val="25"/>
          <w:szCs w:val="25"/>
          <w:lang w:val="en-US"/>
        </w:rPr>
        <w:t xml:space="preserve"> </w:t>
      </w:r>
      <w:proofErr w:type="spellStart"/>
      <w:r w:rsidRPr="00795811">
        <w:rPr>
          <w:sz w:val="25"/>
          <w:szCs w:val="25"/>
          <w:lang w:val="en-US"/>
        </w:rPr>
        <w:t>și</w:t>
      </w:r>
      <w:proofErr w:type="spellEnd"/>
      <w:r w:rsidRPr="00795811">
        <w:rPr>
          <w:sz w:val="25"/>
          <w:szCs w:val="25"/>
          <w:lang w:val="en-US"/>
        </w:rPr>
        <w:t xml:space="preserve"> </w:t>
      </w:r>
      <w:proofErr w:type="spellStart"/>
      <w:r w:rsidRPr="00795811">
        <w:rPr>
          <w:sz w:val="25"/>
          <w:szCs w:val="25"/>
          <w:lang w:val="en-US"/>
        </w:rPr>
        <w:t>anume</w:t>
      </w:r>
      <w:proofErr w:type="spellEnd"/>
      <w:r w:rsidRPr="00795811">
        <w:rPr>
          <w:sz w:val="25"/>
          <w:szCs w:val="25"/>
          <w:lang w:val="en-US"/>
        </w:rPr>
        <w:t>:</w:t>
      </w:r>
    </w:p>
    <w:p w:rsidR="00245FDD" w:rsidRPr="00795811" w:rsidRDefault="00245FDD" w:rsidP="00245FDD">
      <w:pPr>
        <w:spacing w:line="276" w:lineRule="auto"/>
        <w:jc w:val="both"/>
        <w:rPr>
          <w:sz w:val="25"/>
          <w:szCs w:val="25"/>
          <w:lang w:val="en-US"/>
        </w:rPr>
      </w:pPr>
      <w:r w:rsidRPr="00795811">
        <w:rPr>
          <w:sz w:val="25"/>
          <w:szCs w:val="25"/>
          <w:lang w:val="en-US"/>
        </w:rPr>
        <w:t xml:space="preserve">               - </w:t>
      </w:r>
      <w:proofErr w:type="spellStart"/>
      <w:r>
        <w:rPr>
          <w:sz w:val="25"/>
          <w:szCs w:val="25"/>
          <w:lang w:val="en-US"/>
        </w:rPr>
        <w:t>F</w:t>
      </w:r>
      <w:r w:rsidRPr="00795811">
        <w:rPr>
          <w:sz w:val="25"/>
          <w:szCs w:val="25"/>
          <w:lang w:val="en-US"/>
        </w:rPr>
        <w:t>ermierii</w:t>
      </w:r>
      <w:proofErr w:type="spellEnd"/>
      <w:r w:rsidRPr="00795811">
        <w:rPr>
          <w:sz w:val="25"/>
          <w:szCs w:val="25"/>
          <w:lang w:val="en-US"/>
        </w:rPr>
        <w:t xml:space="preserve"> </w:t>
      </w:r>
      <w:proofErr w:type="spellStart"/>
      <w:r w:rsidRPr="00795811">
        <w:rPr>
          <w:sz w:val="25"/>
          <w:szCs w:val="25"/>
          <w:lang w:val="en-US"/>
        </w:rPr>
        <w:t>desfășoară</w:t>
      </w:r>
      <w:proofErr w:type="spellEnd"/>
      <w:r w:rsidRPr="00795811">
        <w:rPr>
          <w:sz w:val="25"/>
          <w:szCs w:val="25"/>
          <w:lang w:val="en-US"/>
        </w:rPr>
        <w:t xml:space="preserve"> </w:t>
      </w:r>
      <w:proofErr w:type="spellStart"/>
      <w:r w:rsidRPr="00795811">
        <w:rPr>
          <w:sz w:val="25"/>
          <w:szCs w:val="25"/>
          <w:lang w:val="en-US"/>
        </w:rPr>
        <w:t>lucrările</w:t>
      </w:r>
      <w:proofErr w:type="spellEnd"/>
      <w:r w:rsidRPr="00795811">
        <w:rPr>
          <w:sz w:val="25"/>
          <w:szCs w:val="25"/>
          <w:lang w:val="en-US"/>
        </w:rPr>
        <w:t xml:space="preserve"> </w:t>
      </w:r>
      <w:proofErr w:type="spellStart"/>
      <w:r w:rsidRPr="00795811">
        <w:rPr>
          <w:sz w:val="25"/>
          <w:szCs w:val="25"/>
          <w:lang w:val="en-US"/>
        </w:rPr>
        <w:t>agricole</w:t>
      </w:r>
      <w:proofErr w:type="spellEnd"/>
      <w:r w:rsidRPr="00795811">
        <w:rPr>
          <w:sz w:val="25"/>
          <w:szCs w:val="25"/>
          <w:lang w:val="en-US"/>
        </w:rPr>
        <w:t xml:space="preserve"> de </w:t>
      </w:r>
      <w:proofErr w:type="spellStart"/>
      <w:r w:rsidRPr="00795811">
        <w:rPr>
          <w:sz w:val="25"/>
          <w:szCs w:val="25"/>
          <w:lang w:val="en-US"/>
        </w:rPr>
        <w:t>primăvară</w:t>
      </w:r>
      <w:proofErr w:type="spellEnd"/>
      <w:r w:rsidRPr="00795811">
        <w:rPr>
          <w:sz w:val="25"/>
          <w:szCs w:val="25"/>
          <w:lang w:val="en-US"/>
        </w:rPr>
        <w:t xml:space="preserve"> cu </w:t>
      </w:r>
      <w:proofErr w:type="spellStart"/>
      <w:r w:rsidRPr="00795811">
        <w:rPr>
          <w:sz w:val="25"/>
          <w:szCs w:val="25"/>
          <w:lang w:val="en-US"/>
        </w:rPr>
        <w:t>cheltuieli</w:t>
      </w:r>
      <w:proofErr w:type="spellEnd"/>
      <w:r w:rsidRPr="00795811">
        <w:rPr>
          <w:sz w:val="25"/>
          <w:szCs w:val="25"/>
          <w:lang w:val="en-US"/>
        </w:rPr>
        <w:t xml:space="preserve"> </w:t>
      </w:r>
      <w:proofErr w:type="spellStart"/>
      <w:r w:rsidRPr="00795811">
        <w:rPr>
          <w:sz w:val="25"/>
          <w:szCs w:val="25"/>
          <w:lang w:val="en-US"/>
        </w:rPr>
        <w:t>în</w:t>
      </w:r>
      <w:proofErr w:type="spellEnd"/>
      <w:r w:rsidRPr="00795811">
        <w:rPr>
          <w:sz w:val="25"/>
          <w:szCs w:val="25"/>
          <w:lang w:val="en-US"/>
        </w:rPr>
        <w:t xml:space="preserve"> </w:t>
      </w:r>
      <w:proofErr w:type="spellStart"/>
      <w:r w:rsidRPr="00795811">
        <w:rPr>
          <w:sz w:val="25"/>
          <w:szCs w:val="25"/>
          <w:lang w:val="en-US"/>
        </w:rPr>
        <w:t>creștere</w:t>
      </w:r>
      <w:proofErr w:type="spellEnd"/>
      <w:r w:rsidRPr="00795811">
        <w:rPr>
          <w:sz w:val="25"/>
          <w:szCs w:val="25"/>
          <w:lang w:val="en-US"/>
        </w:rPr>
        <w:t xml:space="preserve"> </w:t>
      </w:r>
      <w:proofErr w:type="spellStart"/>
      <w:r w:rsidRPr="00795811">
        <w:rPr>
          <w:sz w:val="25"/>
          <w:szCs w:val="25"/>
          <w:lang w:val="en-US"/>
        </w:rPr>
        <w:t>și</w:t>
      </w:r>
      <w:proofErr w:type="spellEnd"/>
      <w:r w:rsidRPr="00795811">
        <w:rPr>
          <w:sz w:val="25"/>
          <w:szCs w:val="25"/>
          <w:lang w:val="en-US"/>
        </w:rPr>
        <w:t xml:space="preserve"> </w:t>
      </w:r>
      <w:proofErr w:type="spellStart"/>
      <w:r w:rsidRPr="00795811">
        <w:rPr>
          <w:sz w:val="25"/>
          <w:szCs w:val="25"/>
          <w:lang w:val="en-US"/>
        </w:rPr>
        <w:t>acces</w:t>
      </w:r>
      <w:proofErr w:type="spellEnd"/>
      <w:r w:rsidRPr="00795811">
        <w:rPr>
          <w:sz w:val="25"/>
          <w:szCs w:val="25"/>
          <w:lang w:val="en-US"/>
        </w:rPr>
        <w:t xml:space="preserve"> tot </w:t>
      </w:r>
      <w:proofErr w:type="spellStart"/>
      <w:r w:rsidRPr="00795811">
        <w:rPr>
          <w:sz w:val="25"/>
          <w:szCs w:val="25"/>
          <w:lang w:val="en-US"/>
        </w:rPr>
        <w:t>mai</w:t>
      </w:r>
      <w:proofErr w:type="spellEnd"/>
      <w:r w:rsidRPr="00795811">
        <w:rPr>
          <w:sz w:val="25"/>
          <w:szCs w:val="25"/>
          <w:lang w:val="en-US"/>
        </w:rPr>
        <w:t xml:space="preserve"> </w:t>
      </w:r>
      <w:proofErr w:type="spellStart"/>
      <w:r w:rsidRPr="00795811">
        <w:rPr>
          <w:sz w:val="25"/>
          <w:szCs w:val="25"/>
          <w:lang w:val="en-US"/>
        </w:rPr>
        <w:t>dificil</w:t>
      </w:r>
      <w:proofErr w:type="spellEnd"/>
      <w:r w:rsidRPr="00795811">
        <w:rPr>
          <w:sz w:val="25"/>
          <w:szCs w:val="25"/>
          <w:lang w:val="en-US"/>
        </w:rPr>
        <w:t xml:space="preserve"> la </w:t>
      </w:r>
      <w:proofErr w:type="spellStart"/>
      <w:r w:rsidRPr="00795811">
        <w:rPr>
          <w:sz w:val="25"/>
          <w:szCs w:val="25"/>
          <w:lang w:val="en-US"/>
        </w:rPr>
        <w:t>motorină</w:t>
      </w:r>
      <w:proofErr w:type="spellEnd"/>
      <w:r w:rsidRPr="00795811">
        <w:rPr>
          <w:sz w:val="25"/>
          <w:szCs w:val="25"/>
          <w:lang w:val="en-US"/>
        </w:rPr>
        <w:t xml:space="preserve">. </w:t>
      </w:r>
      <w:proofErr w:type="spellStart"/>
      <w:r w:rsidRPr="00795811">
        <w:rPr>
          <w:color w:val="000000"/>
          <w:sz w:val="25"/>
          <w:szCs w:val="25"/>
          <w:shd w:val="clear" w:color="auto" w:fill="FFFFFF"/>
          <w:lang w:val="en-US"/>
        </w:rPr>
        <w:t>Prețul</w:t>
      </w:r>
      <w:proofErr w:type="spellEnd"/>
      <w:r w:rsidRPr="00795811">
        <w:rPr>
          <w:color w:val="000000"/>
          <w:sz w:val="25"/>
          <w:szCs w:val="25"/>
          <w:shd w:val="clear" w:color="auto" w:fill="FFFFFF"/>
          <w:lang w:val="en-US"/>
        </w:rPr>
        <w:t xml:space="preserve"> </w:t>
      </w:r>
      <w:proofErr w:type="spellStart"/>
      <w:r w:rsidRPr="00795811">
        <w:rPr>
          <w:color w:val="000000"/>
          <w:sz w:val="25"/>
          <w:szCs w:val="25"/>
          <w:shd w:val="clear" w:color="auto" w:fill="FFFFFF"/>
          <w:lang w:val="en-US"/>
        </w:rPr>
        <w:t>motorinei</w:t>
      </w:r>
      <w:proofErr w:type="spellEnd"/>
      <w:r w:rsidRPr="00795811">
        <w:rPr>
          <w:color w:val="000000"/>
          <w:sz w:val="25"/>
          <w:szCs w:val="25"/>
          <w:shd w:val="clear" w:color="auto" w:fill="FFFFFF"/>
          <w:lang w:val="en-US"/>
        </w:rPr>
        <w:t>, la moment</w:t>
      </w:r>
      <w:r>
        <w:rPr>
          <w:color w:val="000000"/>
          <w:sz w:val="25"/>
          <w:szCs w:val="25"/>
          <w:shd w:val="clear" w:color="auto" w:fill="FFFFFF"/>
          <w:lang w:val="en-US"/>
        </w:rPr>
        <w:t>,</w:t>
      </w:r>
      <w:r w:rsidRPr="00795811">
        <w:rPr>
          <w:color w:val="000000"/>
          <w:sz w:val="25"/>
          <w:szCs w:val="25"/>
          <w:shd w:val="clear" w:color="auto" w:fill="FFFFFF"/>
          <w:lang w:val="en-US"/>
        </w:rPr>
        <w:t xml:space="preserve"> a </w:t>
      </w:r>
      <w:proofErr w:type="spellStart"/>
      <w:r w:rsidRPr="00795811">
        <w:rPr>
          <w:color w:val="000000"/>
          <w:sz w:val="25"/>
          <w:szCs w:val="25"/>
          <w:shd w:val="clear" w:color="auto" w:fill="FFFFFF"/>
          <w:lang w:val="en-US"/>
        </w:rPr>
        <w:t>depășit</w:t>
      </w:r>
      <w:proofErr w:type="spellEnd"/>
      <w:r w:rsidRPr="00795811">
        <w:rPr>
          <w:color w:val="000000"/>
          <w:sz w:val="25"/>
          <w:szCs w:val="25"/>
          <w:shd w:val="clear" w:color="auto" w:fill="FFFFFF"/>
          <w:lang w:val="en-US"/>
        </w:rPr>
        <w:t xml:space="preserve"> 32 de lei per </w:t>
      </w:r>
      <w:proofErr w:type="spellStart"/>
      <w:r w:rsidRPr="00795811">
        <w:rPr>
          <w:color w:val="000000"/>
          <w:sz w:val="25"/>
          <w:szCs w:val="25"/>
          <w:shd w:val="clear" w:color="auto" w:fill="FFFFFF"/>
          <w:lang w:val="en-US"/>
        </w:rPr>
        <w:t>litru</w:t>
      </w:r>
      <w:proofErr w:type="spellEnd"/>
      <w:r>
        <w:rPr>
          <w:color w:val="000000"/>
          <w:sz w:val="25"/>
          <w:szCs w:val="25"/>
          <w:shd w:val="clear" w:color="auto" w:fill="FFFFFF"/>
          <w:lang w:val="en-US"/>
        </w:rPr>
        <w:t>,</w:t>
      </w:r>
      <w:r w:rsidRPr="00795811">
        <w:rPr>
          <w:color w:val="000000"/>
          <w:sz w:val="25"/>
          <w:szCs w:val="25"/>
          <w:shd w:val="clear" w:color="auto" w:fill="FFFFFF"/>
          <w:lang w:val="en-US"/>
        </w:rPr>
        <w:t xml:space="preserve"> </w:t>
      </w:r>
      <w:proofErr w:type="spellStart"/>
      <w:r>
        <w:rPr>
          <w:color w:val="000000"/>
          <w:sz w:val="25"/>
          <w:szCs w:val="25"/>
          <w:shd w:val="clear" w:color="auto" w:fill="FFFFFF"/>
          <w:lang w:val="en-US"/>
        </w:rPr>
        <w:t>iar</w:t>
      </w:r>
      <w:proofErr w:type="spellEnd"/>
      <w:r w:rsidRPr="00795811">
        <w:rPr>
          <w:color w:val="000000"/>
          <w:sz w:val="25"/>
          <w:szCs w:val="25"/>
          <w:shd w:val="clear" w:color="auto" w:fill="FFFFFF"/>
          <w:lang w:val="en-US"/>
        </w:rPr>
        <w:t xml:space="preserve"> de la </w:t>
      </w:r>
      <w:proofErr w:type="spellStart"/>
      <w:r w:rsidRPr="00795811">
        <w:rPr>
          <w:color w:val="000000"/>
          <w:sz w:val="25"/>
          <w:szCs w:val="25"/>
          <w:shd w:val="clear" w:color="auto" w:fill="FFFFFF"/>
          <w:lang w:val="en-US"/>
        </w:rPr>
        <w:t>începutul</w:t>
      </w:r>
      <w:proofErr w:type="spellEnd"/>
      <w:r w:rsidRPr="00795811">
        <w:rPr>
          <w:color w:val="000000"/>
          <w:sz w:val="25"/>
          <w:szCs w:val="25"/>
          <w:shd w:val="clear" w:color="auto" w:fill="FFFFFF"/>
          <w:lang w:val="en-US"/>
        </w:rPr>
        <w:t xml:space="preserve"> </w:t>
      </w:r>
      <w:proofErr w:type="spellStart"/>
      <w:r w:rsidRPr="00795811">
        <w:rPr>
          <w:color w:val="000000"/>
          <w:sz w:val="25"/>
          <w:szCs w:val="25"/>
          <w:shd w:val="clear" w:color="auto" w:fill="FFFFFF"/>
          <w:lang w:val="en-US"/>
        </w:rPr>
        <w:t>acestui</w:t>
      </w:r>
      <w:proofErr w:type="spellEnd"/>
      <w:r w:rsidRPr="00795811">
        <w:rPr>
          <w:color w:val="000000"/>
          <w:sz w:val="25"/>
          <w:szCs w:val="25"/>
          <w:shd w:val="clear" w:color="auto" w:fill="FFFFFF"/>
          <w:lang w:val="en-US"/>
        </w:rPr>
        <w:t xml:space="preserve"> an s-a </w:t>
      </w:r>
      <w:proofErr w:type="spellStart"/>
      <w:r w:rsidRPr="00795811">
        <w:rPr>
          <w:color w:val="000000"/>
          <w:sz w:val="25"/>
          <w:szCs w:val="25"/>
          <w:shd w:val="clear" w:color="auto" w:fill="FFFFFF"/>
          <w:lang w:val="en-US"/>
        </w:rPr>
        <w:t>scumpit</w:t>
      </w:r>
      <w:proofErr w:type="spellEnd"/>
      <w:r w:rsidRPr="00795811">
        <w:rPr>
          <w:color w:val="000000"/>
          <w:sz w:val="25"/>
          <w:szCs w:val="25"/>
          <w:shd w:val="clear" w:color="auto" w:fill="FFFFFF"/>
          <w:lang w:val="en-US"/>
        </w:rPr>
        <w:t xml:space="preserve"> cu </w:t>
      </w:r>
      <w:proofErr w:type="spellStart"/>
      <w:r w:rsidRPr="00795811">
        <w:rPr>
          <w:color w:val="000000"/>
          <w:sz w:val="25"/>
          <w:szCs w:val="25"/>
          <w:shd w:val="clear" w:color="auto" w:fill="FFFFFF"/>
          <w:lang w:val="en-US"/>
        </w:rPr>
        <w:t>peste</w:t>
      </w:r>
      <w:proofErr w:type="spellEnd"/>
      <w:r w:rsidRPr="00795811">
        <w:rPr>
          <w:color w:val="000000"/>
          <w:sz w:val="25"/>
          <w:szCs w:val="25"/>
          <w:shd w:val="clear" w:color="auto" w:fill="FFFFFF"/>
          <w:lang w:val="en-US"/>
        </w:rPr>
        <w:t xml:space="preserve"> 12 lei</w:t>
      </w:r>
      <w:r>
        <w:rPr>
          <w:color w:val="000000"/>
          <w:sz w:val="25"/>
          <w:szCs w:val="25"/>
          <w:shd w:val="clear" w:color="auto" w:fill="FFFFFF"/>
          <w:lang w:val="en-US"/>
        </w:rPr>
        <w:t xml:space="preserve">. </w:t>
      </w:r>
      <w:proofErr w:type="spellStart"/>
      <w:r>
        <w:rPr>
          <w:color w:val="000000"/>
          <w:sz w:val="25"/>
          <w:szCs w:val="25"/>
          <w:shd w:val="clear" w:color="auto" w:fill="FFFFFF"/>
          <w:lang w:val="en-US"/>
        </w:rPr>
        <w:t>Necesarul</w:t>
      </w:r>
      <w:proofErr w:type="spellEnd"/>
      <w:r>
        <w:rPr>
          <w:color w:val="000000"/>
          <w:sz w:val="25"/>
          <w:szCs w:val="25"/>
          <w:shd w:val="clear" w:color="auto" w:fill="FFFFFF"/>
          <w:lang w:val="en-US"/>
        </w:rPr>
        <w:t xml:space="preserve"> de </w:t>
      </w:r>
      <w:proofErr w:type="spellStart"/>
      <w:r>
        <w:rPr>
          <w:color w:val="000000"/>
          <w:sz w:val="25"/>
          <w:szCs w:val="25"/>
          <w:shd w:val="clear" w:color="auto" w:fill="FFFFFF"/>
          <w:lang w:val="en-US"/>
        </w:rPr>
        <w:t>motorină</w:t>
      </w:r>
      <w:proofErr w:type="spellEnd"/>
      <w:r>
        <w:rPr>
          <w:color w:val="000000"/>
          <w:sz w:val="25"/>
          <w:szCs w:val="25"/>
          <w:shd w:val="clear" w:color="auto" w:fill="FFFFFF"/>
          <w:lang w:val="en-US"/>
        </w:rPr>
        <w:t xml:space="preserve"> </w:t>
      </w:r>
      <w:proofErr w:type="spellStart"/>
      <w:r>
        <w:rPr>
          <w:color w:val="000000"/>
          <w:sz w:val="25"/>
          <w:szCs w:val="25"/>
          <w:shd w:val="clear" w:color="auto" w:fill="FFFFFF"/>
          <w:lang w:val="en-US"/>
        </w:rPr>
        <w:t>pentru</w:t>
      </w:r>
      <w:proofErr w:type="spellEnd"/>
      <w:r>
        <w:rPr>
          <w:color w:val="000000"/>
          <w:sz w:val="25"/>
          <w:szCs w:val="25"/>
          <w:shd w:val="clear" w:color="auto" w:fill="FFFFFF"/>
          <w:lang w:val="en-US"/>
        </w:rPr>
        <w:t xml:space="preserve"> </w:t>
      </w:r>
      <w:proofErr w:type="spellStart"/>
      <w:r>
        <w:rPr>
          <w:color w:val="000000"/>
          <w:sz w:val="25"/>
          <w:szCs w:val="25"/>
          <w:shd w:val="clear" w:color="auto" w:fill="FFFFFF"/>
          <w:lang w:val="en-US"/>
        </w:rPr>
        <w:t>efectuarea</w:t>
      </w:r>
      <w:proofErr w:type="spellEnd"/>
      <w:r>
        <w:rPr>
          <w:color w:val="000000"/>
          <w:sz w:val="25"/>
          <w:szCs w:val="25"/>
          <w:shd w:val="clear" w:color="auto" w:fill="FFFFFF"/>
          <w:lang w:val="en-US"/>
        </w:rPr>
        <w:t xml:space="preserve"> </w:t>
      </w:r>
      <w:proofErr w:type="spellStart"/>
      <w:r>
        <w:rPr>
          <w:color w:val="000000"/>
          <w:sz w:val="25"/>
          <w:szCs w:val="25"/>
          <w:shd w:val="clear" w:color="auto" w:fill="FFFFFF"/>
          <w:lang w:val="en-US"/>
        </w:rPr>
        <w:t>lucrărilor</w:t>
      </w:r>
      <w:proofErr w:type="spellEnd"/>
      <w:r>
        <w:rPr>
          <w:color w:val="000000"/>
          <w:sz w:val="25"/>
          <w:szCs w:val="25"/>
          <w:shd w:val="clear" w:color="auto" w:fill="FFFFFF"/>
          <w:lang w:val="en-US"/>
        </w:rPr>
        <w:t xml:space="preserve"> </w:t>
      </w:r>
      <w:proofErr w:type="spellStart"/>
      <w:r>
        <w:rPr>
          <w:color w:val="000000"/>
          <w:sz w:val="25"/>
          <w:szCs w:val="25"/>
          <w:shd w:val="clear" w:color="auto" w:fill="FFFFFF"/>
          <w:lang w:val="en-US"/>
        </w:rPr>
        <w:t>agricole</w:t>
      </w:r>
      <w:proofErr w:type="spellEnd"/>
      <w:r>
        <w:rPr>
          <w:color w:val="000000"/>
          <w:sz w:val="25"/>
          <w:szCs w:val="25"/>
          <w:shd w:val="clear" w:color="auto" w:fill="FFFFFF"/>
          <w:lang w:val="en-US"/>
        </w:rPr>
        <w:t xml:space="preserve"> de </w:t>
      </w:r>
      <w:proofErr w:type="spellStart"/>
      <w:r>
        <w:rPr>
          <w:color w:val="000000"/>
          <w:sz w:val="25"/>
          <w:szCs w:val="25"/>
          <w:shd w:val="clear" w:color="auto" w:fill="FFFFFF"/>
          <w:lang w:val="en-US"/>
        </w:rPr>
        <w:t>primăvară</w:t>
      </w:r>
      <w:proofErr w:type="spellEnd"/>
      <w:r>
        <w:rPr>
          <w:color w:val="000000"/>
          <w:sz w:val="25"/>
          <w:szCs w:val="25"/>
          <w:shd w:val="clear" w:color="auto" w:fill="FFFFFF"/>
          <w:lang w:val="en-US"/>
        </w:rPr>
        <w:t xml:space="preserve"> (01 martie-31 </w:t>
      </w:r>
      <w:proofErr w:type="spellStart"/>
      <w:r>
        <w:rPr>
          <w:color w:val="000000"/>
          <w:sz w:val="25"/>
          <w:szCs w:val="25"/>
          <w:shd w:val="clear" w:color="auto" w:fill="FFFFFF"/>
          <w:lang w:val="en-US"/>
        </w:rPr>
        <w:t>mai</w:t>
      </w:r>
      <w:proofErr w:type="spellEnd"/>
      <w:r>
        <w:rPr>
          <w:color w:val="000000"/>
          <w:sz w:val="25"/>
          <w:szCs w:val="25"/>
          <w:shd w:val="clear" w:color="auto" w:fill="FFFFFF"/>
          <w:lang w:val="en-US"/>
        </w:rPr>
        <w:t xml:space="preserve">) </w:t>
      </w:r>
      <w:proofErr w:type="spellStart"/>
      <w:r>
        <w:rPr>
          <w:color w:val="000000"/>
          <w:sz w:val="25"/>
          <w:szCs w:val="25"/>
          <w:shd w:val="clear" w:color="auto" w:fill="FFFFFF"/>
          <w:lang w:val="en-US"/>
        </w:rPr>
        <w:t>este</w:t>
      </w:r>
      <w:proofErr w:type="spellEnd"/>
      <w:r>
        <w:rPr>
          <w:color w:val="000000"/>
          <w:sz w:val="25"/>
          <w:szCs w:val="25"/>
          <w:shd w:val="clear" w:color="auto" w:fill="FFFFFF"/>
          <w:lang w:val="en-US"/>
        </w:rPr>
        <w:t xml:space="preserve"> de 2000 tone</w:t>
      </w:r>
      <w:r w:rsidRPr="00ED58C1">
        <w:rPr>
          <w:sz w:val="25"/>
          <w:szCs w:val="25"/>
          <w:lang w:val="en-US"/>
        </w:rPr>
        <w:t>;</w:t>
      </w:r>
    </w:p>
    <w:p w:rsidR="00245FDD" w:rsidRPr="00795811" w:rsidRDefault="00245FDD" w:rsidP="00245FDD">
      <w:pPr>
        <w:spacing w:line="276" w:lineRule="auto"/>
        <w:jc w:val="both"/>
        <w:rPr>
          <w:sz w:val="25"/>
          <w:szCs w:val="25"/>
          <w:lang w:val="en-US"/>
        </w:rPr>
      </w:pPr>
      <w:r w:rsidRPr="00795811">
        <w:rPr>
          <w:sz w:val="25"/>
          <w:szCs w:val="25"/>
          <w:lang w:val="ro-RO"/>
        </w:rPr>
        <w:t xml:space="preserve">               - </w:t>
      </w:r>
      <w:r>
        <w:rPr>
          <w:sz w:val="25"/>
          <w:szCs w:val="25"/>
          <w:lang w:val="ro-RO"/>
        </w:rPr>
        <w:t>U</w:t>
      </w:r>
      <w:r w:rsidRPr="00795811">
        <w:rPr>
          <w:sz w:val="25"/>
          <w:szCs w:val="25"/>
          <w:lang w:val="ro-RO"/>
        </w:rPr>
        <w:t>rmare a înghețurilor și căderilor de grindină din anul 2025, când pomicultorii au suferit pierderi semnificative, situația economică și financiară a acestora este una foarte dificilă</w:t>
      </w:r>
      <w:r w:rsidRPr="00795811">
        <w:rPr>
          <w:sz w:val="25"/>
          <w:szCs w:val="25"/>
          <w:lang w:val="en-US"/>
        </w:rPr>
        <w:t>;</w:t>
      </w:r>
    </w:p>
    <w:p w:rsidR="00245FDD" w:rsidRPr="00795811" w:rsidRDefault="00245FDD" w:rsidP="00245FDD">
      <w:pPr>
        <w:spacing w:line="276" w:lineRule="auto"/>
        <w:jc w:val="both"/>
        <w:rPr>
          <w:sz w:val="25"/>
          <w:szCs w:val="25"/>
          <w:lang w:val="en-US"/>
        </w:rPr>
      </w:pPr>
      <w:r w:rsidRPr="00795811">
        <w:rPr>
          <w:sz w:val="25"/>
          <w:szCs w:val="25"/>
          <w:lang w:val="en-US"/>
        </w:rPr>
        <w:t xml:space="preserve">               - </w:t>
      </w:r>
      <w:proofErr w:type="spellStart"/>
      <w:r>
        <w:rPr>
          <w:sz w:val="25"/>
          <w:szCs w:val="25"/>
          <w:lang w:val="en-US"/>
        </w:rPr>
        <w:t>S</w:t>
      </w:r>
      <w:r w:rsidRPr="00795811">
        <w:rPr>
          <w:sz w:val="25"/>
          <w:szCs w:val="25"/>
          <w:lang w:val="en-US"/>
        </w:rPr>
        <w:t>upracreditarea</w:t>
      </w:r>
      <w:proofErr w:type="spellEnd"/>
      <w:r w:rsidRPr="00795811">
        <w:rPr>
          <w:sz w:val="25"/>
          <w:szCs w:val="25"/>
          <w:lang w:val="en-US"/>
        </w:rPr>
        <w:t xml:space="preserve"> </w:t>
      </w:r>
      <w:proofErr w:type="spellStart"/>
      <w:r w:rsidRPr="00795811">
        <w:rPr>
          <w:sz w:val="25"/>
          <w:szCs w:val="25"/>
          <w:lang w:val="en-US"/>
        </w:rPr>
        <w:t>agenților</w:t>
      </w:r>
      <w:proofErr w:type="spellEnd"/>
      <w:r w:rsidRPr="00795811">
        <w:rPr>
          <w:sz w:val="25"/>
          <w:szCs w:val="25"/>
          <w:lang w:val="en-US"/>
        </w:rPr>
        <w:t xml:space="preserve"> economici;</w:t>
      </w:r>
    </w:p>
    <w:p w:rsidR="00245FDD" w:rsidRPr="00795811" w:rsidRDefault="00245FDD" w:rsidP="00245FDD">
      <w:pPr>
        <w:spacing w:line="276" w:lineRule="auto"/>
        <w:jc w:val="both"/>
        <w:rPr>
          <w:sz w:val="25"/>
          <w:szCs w:val="25"/>
          <w:lang w:val="en-US"/>
        </w:rPr>
      </w:pPr>
      <w:r w:rsidRPr="00795811">
        <w:rPr>
          <w:sz w:val="25"/>
          <w:szCs w:val="25"/>
          <w:lang w:val="en-US"/>
        </w:rPr>
        <w:t xml:space="preserve">               - </w:t>
      </w:r>
      <w:proofErr w:type="spellStart"/>
      <w:r>
        <w:rPr>
          <w:sz w:val="25"/>
          <w:szCs w:val="25"/>
          <w:lang w:val="en-US"/>
        </w:rPr>
        <w:t>C</w:t>
      </w:r>
      <w:r w:rsidRPr="00F016EA">
        <w:rPr>
          <w:sz w:val="25"/>
          <w:szCs w:val="25"/>
          <w:lang w:val="en-US"/>
        </w:rPr>
        <w:t>reșterea</w:t>
      </w:r>
      <w:proofErr w:type="spellEnd"/>
      <w:r w:rsidRPr="00F016EA">
        <w:rPr>
          <w:sz w:val="25"/>
          <w:szCs w:val="25"/>
          <w:lang w:val="en-US"/>
        </w:rPr>
        <w:t xml:space="preserve"> </w:t>
      </w:r>
      <w:proofErr w:type="spellStart"/>
      <w:r w:rsidRPr="00F016EA">
        <w:rPr>
          <w:sz w:val="25"/>
          <w:szCs w:val="25"/>
          <w:lang w:val="en-US"/>
        </w:rPr>
        <w:t>prețurilor</w:t>
      </w:r>
      <w:proofErr w:type="spellEnd"/>
      <w:r w:rsidRPr="00F016EA">
        <w:rPr>
          <w:sz w:val="25"/>
          <w:szCs w:val="25"/>
          <w:lang w:val="en-US"/>
        </w:rPr>
        <w:t xml:space="preserve"> la</w:t>
      </w:r>
      <w:r w:rsidRPr="00795811">
        <w:rPr>
          <w:sz w:val="25"/>
          <w:szCs w:val="25"/>
          <w:lang w:val="en-US"/>
        </w:rPr>
        <w:t xml:space="preserve"> </w:t>
      </w:r>
      <w:proofErr w:type="spellStart"/>
      <w:r w:rsidRPr="00795811">
        <w:rPr>
          <w:sz w:val="25"/>
          <w:szCs w:val="25"/>
          <w:lang w:val="en-US"/>
        </w:rPr>
        <w:t>fertilizanți</w:t>
      </w:r>
      <w:proofErr w:type="spellEnd"/>
      <w:r w:rsidRPr="00795811">
        <w:rPr>
          <w:sz w:val="25"/>
          <w:szCs w:val="25"/>
          <w:lang w:val="en-US"/>
        </w:rPr>
        <w:t xml:space="preserve"> </w:t>
      </w:r>
      <w:proofErr w:type="spellStart"/>
      <w:r w:rsidRPr="00795811">
        <w:rPr>
          <w:sz w:val="25"/>
          <w:szCs w:val="25"/>
          <w:lang w:val="en-US"/>
        </w:rPr>
        <w:t>și</w:t>
      </w:r>
      <w:proofErr w:type="spellEnd"/>
      <w:r w:rsidRPr="00795811">
        <w:rPr>
          <w:sz w:val="25"/>
          <w:szCs w:val="25"/>
          <w:lang w:val="en-US"/>
        </w:rPr>
        <w:t xml:space="preserve"> </w:t>
      </w:r>
      <w:proofErr w:type="spellStart"/>
      <w:r w:rsidRPr="00795811">
        <w:rPr>
          <w:sz w:val="25"/>
          <w:szCs w:val="25"/>
          <w:lang w:val="en-US"/>
        </w:rPr>
        <w:t>produse</w:t>
      </w:r>
      <w:proofErr w:type="spellEnd"/>
      <w:r w:rsidRPr="00795811">
        <w:rPr>
          <w:sz w:val="25"/>
          <w:szCs w:val="25"/>
          <w:lang w:val="en-US"/>
        </w:rPr>
        <w:t xml:space="preserve"> de </w:t>
      </w:r>
      <w:proofErr w:type="spellStart"/>
      <w:r w:rsidRPr="00795811">
        <w:rPr>
          <w:sz w:val="25"/>
          <w:szCs w:val="25"/>
          <w:lang w:val="en-US"/>
        </w:rPr>
        <w:t>uz</w:t>
      </w:r>
      <w:proofErr w:type="spellEnd"/>
      <w:r w:rsidRPr="00795811">
        <w:rPr>
          <w:sz w:val="25"/>
          <w:szCs w:val="25"/>
          <w:lang w:val="en-US"/>
        </w:rPr>
        <w:t xml:space="preserve"> </w:t>
      </w:r>
      <w:proofErr w:type="spellStart"/>
      <w:r w:rsidRPr="00795811">
        <w:rPr>
          <w:sz w:val="25"/>
          <w:szCs w:val="25"/>
          <w:lang w:val="en-US"/>
        </w:rPr>
        <w:t>fitosanitar</w:t>
      </w:r>
      <w:proofErr w:type="spellEnd"/>
      <w:r w:rsidRPr="00795811">
        <w:rPr>
          <w:sz w:val="25"/>
          <w:szCs w:val="25"/>
          <w:lang w:val="en-US"/>
        </w:rPr>
        <w:t xml:space="preserve">, </w:t>
      </w:r>
      <w:proofErr w:type="spellStart"/>
      <w:r w:rsidRPr="00795811">
        <w:rPr>
          <w:sz w:val="25"/>
          <w:szCs w:val="25"/>
          <w:lang w:val="en-US"/>
        </w:rPr>
        <w:t>ce</w:t>
      </w:r>
      <w:proofErr w:type="spellEnd"/>
      <w:r w:rsidRPr="00795811">
        <w:rPr>
          <w:sz w:val="25"/>
          <w:szCs w:val="25"/>
          <w:lang w:val="en-US"/>
        </w:rPr>
        <w:t xml:space="preserve"> face </w:t>
      </w:r>
      <w:proofErr w:type="spellStart"/>
      <w:r w:rsidRPr="00795811">
        <w:rPr>
          <w:sz w:val="25"/>
          <w:szCs w:val="25"/>
          <w:lang w:val="en-US"/>
        </w:rPr>
        <w:t>problematică</w:t>
      </w:r>
      <w:proofErr w:type="spellEnd"/>
      <w:r w:rsidRPr="00795811">
        <w:rPr>
          <w:sz w:val="25"/>
          <w:szCs w:val="25"/>
          <w:lang w:val="en-US"/>
        </w:rPr>
        <w:t xml:space="preserve"> </w:t>
      </w:r>
      <w:proofErr w:type="spellStart"/>
      <w:r w:rsidRPr="00795811">
        <w:rPr>
          <w:sz w:val="25"/>
          <w:szCs w:val="25"/>
          <w:lang w:val="en-US"/>
        </w:rPr>
        <w:t>aplicarea</w:t>
      </w:r>
      <w:proofErr w:type="spellEnd"/>
      <w:r w:rsidRPr="00795811">
        <w:rPr>
          <w:sz w:val="25"/>
          <w:szCs w:val="25"/>
          <w:lang w:val="en-US"/>
        </w:rPr>
        <w:t xml:space="preserve">  lor sub </w:t>
      </w:r>
      <w:proofErr w:type="spellStart"/>
      <w:r w:rsidRPr="00795811">
        <w:rPr>
          <w:sz w:val="25"/>
          <w:szCs w:val="25"/>
          <w:lang w:val="en-US"/>
        </w:rPr>
        <w:t>roada</w:t>
      </w:r>
      <w:proofErr w:type="spellEnd"/>
      <w:r w:rsidRPr="00795811">
        <w:rPr>
          <w:sz w:val="25"/>
          <w:szCs w:val="25"/>
          <w:lang w:val="en-US"/>
        </w:rPr>
        <w:t xml:space="preserve"> </w:t>
      </w:r>
      <w:proofErr w:type="spellStart"/>
      <w:r w:rsidRPr="00795811">
        <w:rPr>
          <w:sz w:val="25"/>
          <w:szCs w:val="25"/>
          <w:lang w:val="en-US"/>
        </w:rPr>
        <w:t>programată</w:t>
      </w:r>
      <w:proofErr w:type="spellEnd"/>
      <w:r>
        <w:rPr>
          <w:sz w:val="25"/>
          <w:szCs w:val="25"/>
          <w:lang w:val="en-US"/>
        </w:rPr>
        <w:t>.</w:t>
      </w:r>
      <w:r w:rsidRPr="00795811">
        <w:rPr>
          <w:sz w:val="25"/>
          <w:szCs w:val="25"/>
          <w:lang w:val="en-US"/>
        </w:rPr>
        <w:t xml:space="preserve"> </w:t>
      </w:r>
      <w:proofErr w:type="spellStart"/>
      <w:r>
        <w:rPr>
          <w:sz w:val="25"/>
          <w:szCs w:val="25"/>
          <w:lang w:val="en-US"/>
        </w:rPr>
        <w:t>Î</w:t>
      </w:r>
      <w:r w:rsidRPr="00795811">
        <w:rPr>
          <w:sz w:val="25"/>
          <w:szCs w:val="25"/>
          <w:lang w:val="en-US"/>
        </w:rPr>
        <w:t>n</w:t>
      </w:r>
      <w:proofErr w:type="spellEnd"/>
      <w:r w:rsidRPr="00795811">
        <w:rPr>
          <w:sz w:val="25"/>
          <w:szCs w:val="25"/>
          <w:lang w:val="en-US"/>
        </w:rPr>
        <w:t xml:space="preserve"> </w:t>
      </w:r>
      <w:r>
        <w:rPr>
          <w:sz w:val="25"/>
          <w:szCs w:val="25"/>
          <w:lang w:val="en-US"/>
        </w:rPr>
        <w:t xml:space="preserve">luna </w:t>
      </w:r>
      <w:proofErr w:type="spellStart"/>
      <w:r w:rsidRPr="00795811">
        <w:rPr>
          <w:sz w:val="25"/>
          <w:szCs w:val="25"/>
          <w:lang w:val="en-US"/>
        </w:rPr>
        <w:t>martie</w:t>
      </w:r>
      <w:proofErr w:type="spellEnd"/>
      <w:r>
        <w:rPr>
          <w:sz w:val="25"/>
          <w:szCs w:val="25"/>
          <w:lang w:val="en-US"/>
        </w:rPr>
        <w:t xml:space="preserve"> </w:t>
      </w:r>
      <w:proofErr w:type="spellStart"/>
      <w:r>
        <w:rPr>
          <w:sz w:val="25"/>
          <w:szCs w:val="25"/>
          <w:lang w:val="en-US"/>
        </w:rPr>
        <w:t>curent</w:t>
      </w:r>
      <w:proofErr w:type="spellEnd"/>
      <w:r>
        <w:rPr>
          <w:sz w:val="25"/>
          <w:szCs w:val="25"/>
          <w:lang w:val="en-US"/>
        </w:rPr>
        <w:t>,</w:t>
      </w:r>
      <w:r w:rsidRPr="00795811">
        <w:rPr>
          <w:sz w:val="25"/>
          <w:szCs w:val="25"/>
          <w:lang w:val="en-US"/>
        </w:rPr>
        <w:t xml:space="preserve"> </w:t>
      </w:r>
      <w:proofErr w:type="spellStart"/>
      <w:r>
        <w:rPr>
          <w:sz w:val="25"/>
          <w:szCs w:val="25"/>
          <w:lang w:val="en-US"/>
        </w:rPr>
        <w:t>prețurile</w:t>
      </w:r>
      <w:proofErr w:type="spellEnd"/>
      <w:r>
        <w:rPr>
          <w:sz w:val="25"/>
          <w:szCs w:val="25"/>
          <w:lang w:val="en-US"/>
        </w:rPr>
        <w:t xml:space="preserve"> la diverse </w:t>
      </w:r>
      <w:proofErr w:type="spellStart"/>
      <w:r>
        <w:rPr>
          <w:sz w:val="25"/>
          <w:szCs w:val="25"/>
          <w:lang w:val="en-US"/>
        </w:rPr>
        <w:t>tipuri</w:t>
      </w:r>
      <w:proofErr w:type="spellEnd"/>
      <w:r>
        <w:rPr>
          <w:sz w:val="25"/>
          <w:szCs w:val="25"/>
          <w:lang w:val="en-US"/>
        </w:rPr>
        <w:t xml:space="preserve"> de </w:t>
      </w:r>
      <w:proofErr w:type="spellStart"/>
      <w:r>
        <w:rPr>
          <w:sz w:val="25"/>
          <w:szCs w:val="25"/>
          <w:lang w:val="en-US"/>
        </w:rPr>
        <w:t>îngrășămintele</w:t>
      </w:r>
      <w:proofErr w:type="spellEnd"/>
      <w:r>
        <w:rPr>
          <w:sz w:val="25"/>
          <w:szCs w:val="25"/>
          <w:lang w:val="en-US"/>
        </w:rPr>
        <w:t xml:space="preserve"> </w:t>
      </w:r>
      <w:proofErr w:type="spellStart"/>
      <w:r>
        <w:rPr>
          <w:sz w:val="25"/>
          <w:szCs w:val="25"/>
          <w:lang w:val="en-US"/>
        </w:rPr>
        <w:t>minerale</w:t>
      </w:r>
      <w:proofErr w:type="spellEnd"/>
      <w:r>
        <w:rPr>
          <w:sz w:val="25"/>
          <w:szCs w:val="25"/>
          <w:lang w:val="en-US"/>
        </w:rPr>
        <w:t xml:space="preserve"> </w:t>
      </w:r>
      <w:r w:rsidRPr="00795811">
        <w:rPr>
          <w:sz w:val="25"/>
          <w:szCs w:val="25"/>
          <w:lang w:val="en-US"/>
        </w:rPr>
        <w:t xml:space="preserve">au </w:t>
      </w:r>
      <w:proofErr w:type="spellStart"/>
      <w:r w:rsidRPr="00795811">
        <w:rPr>
          <w:sz w:val="25"/>
          <w:szCs w:val="25"/>
          <w:lang w:val="en-US"/>
        </w:rPr>
        <w:t>crescut</w:t>
      </w:r>
      <w:proofErr w:type="spellEnd"/>
      <w:r w:rsidRPr="00795811">
        <w:rPr>
          <w:sz w:val="25"/>
          <w:szCs w:val="25"/>
          <w:lang w:val="en-US"/>
        </w:rPr>
        <w:t xml:space="preserve"> cu </w:t>
      </w:r>
      <w:r>
        <w:rPr>
          <w:sz w:val="25"/>
          <w:szCs w:val="25"/>
          <w:lang w:val="en-US"/>
        </w:rPr>
        <w:t>15-20</w:t>
      </w:r>
      <w:r w:rsidRPr="00795811">
        <w:rPr>
          <w:sz w:val="25"/>
          <w:szCs w:val="25"/>
          <w:lang w:val="en-US"/>
        </w:rPr>
        <w:t>%</w:t>
      </w:r>
      <w:r w:rsidRPr="00ED58C1">
        <w:rPr>
          <w:sz w:val="25"/>
          <w:szCs w:val="25"/>
          <w:lang w:val="en-US"/>
        </w:rPr>
        <w:t>;</w:t>
      </w:r>
    </w:p>
    <w:p w:rsidR="00245FDD" w:rsidRPr="00ED58C1" w:rsidRDefault="00245FDD" w:rsidP="00245FDD">
      <w:pPr>
        <w:spacing w:line="276" w:lineRule="auto"/>
        <w:jc w:val="both"/>
        <w:rPr>
          <w:sz w:val="25"/>
          <w:szCs w:val="25"/>
          <w:lang w:val="en-US"/>
        </w:rPr>
      </w:pPr>
      <w:r w:rsidRPr="00795811">
        <w:rPr>
          <w:sz w:val="25"/>
          <w:szCs w:val="25"/>
          <w:lang w:val="en-US"/>
        </w:rPr>
        <w:t xml:space="preserve">               </w:t>
      </w:r>
      <w:r w:rsidRPr="00ED58C1">
        <w:rPr>
          <w:sz w:val="25"/>
          <w:szCs w:val="25"/>
          <w:lang w:val="en-US"/>
        </w:rPr>
        <w:t xml:space="preserve">- </w:t>
      </w:r>
      <w:proofErr w:type="spellStart"/>
      <w:r>
        <w:rPr>
          <w:sz w:val="25"/>
          <w:szCs w:val="25"/>
          <w:lang w:val="en-US"/>
        </w:rPr>
        <w:t>R</w:t>
      </w:r>
      <w:r w:rsidRPr="00ED58C1">
        <w:rPr>
          <w:sz w:val="25"/>
          <w:szCs w:val="25"/>
          <w:lang w:val="en-US"/>
        </w:rPr>
        <w:t>estanțe</w:t>
      </w:r>
      <w:proofErr w:type="spellEnd"/>
      <w:r w:rsidRPr="00ED58C1">
        <w:rPr>
          <w:sz w:val="25"/>
          <w:szCs w:val="25"/>
          <w:lang w:val="en-US"/>
        </w:rPr>
        <w:t xml:space="preserve"> la </w:t>
      </w:r>
      <w:proofErr w:type="spellStart"/>
      <w:r w:rsidRPr="00ED58C1">
        <w:rPr>
          <w:sz w:val="25"/>
          <w:szCs w:val="25"/>
          <w:lang w:val="en-US"/>
        </w:rPr>
        <w:t>achitarea</w:t>
      </w:r>
      <w:proofErr w:type="spellEnd"/>
      <w:r w:rsidRPr="00ED58C1">
        <w:rPr>
          <w:sz w:val="25"/>
          <w:szCs w:val="25"/>
          <w:lang w:val="en-US"/>
        </w:rPr>
        <w:t xml:space="preserve"> </w:t>
      </w:r>
      <w:proofErr w:type="spellStart"/>
      <w:r w:rsidRPr="00ED58C1">
        <w:rPr>
          <w:sz w:val="25"/>
          <w:szCs w:val="25"/>
          <w:lang w:val="en-US"/>
        </w:rPr>
        <w:t>subvențiilor</w:t>
      </w:r>
      <w:proofErr w:type="spellEnd"/>
      <w:r w:rsidRPr="00ED58C1">
        <w:rPr>
          <w:sz w:val="25"/>
          <w:szCs w:val="25"/>
          <w:lang w:val="en-US"/>
        </w:rPr>
        <w:t xml:space="preserve"> </w:t>
      </w:r>
      <w:proofErr w:type="spellStart"/>
      <w:r w:rsidRPr="00ED58C1">
        <w:rPr>
          <w:sz w:val="25"/>
          <w:szCs w:val="25"/>
          <w:lang w:val="en-US"/>
        </w:rPr>
        <w:t>agricole</w:t>
      </w:r>
      <w:proofErr w:type="spellEnd"/>
      <w:r w:rsidRPr="00ED58C1">
        <w:rPr>
          <w:sz w:val="25"/>
          <w:szCs w:val="25"/>
          <w:lang w:val="en-US"/>
        </w:rPr>
        <w:t>;</w:t>
      </w:r>
    </w:p>
    <w:p w:rsidR="00245FDD" w:rsidRPr="00795811" w:rsidRDefault="00245FDD" w:rsidP="00245FDD">
      <w:pPr>
        <w:spacing w:line="276" w:lineRule="auto"/>
        <w:jc w:val="both"/>
        <w:rPr>
          <w:sz w:val="25"/>
          <w:szCs w:val="25"/>
          <w:lang w:val="en-US"/>
        </w:rPr>
      </w:pPr>
      <w:r w:rsidRPr="00ED58C1">
        <w:rPr>
          <w:sz w:val="25"/>
          <w:szCs w:val="25"/>
          <w:lang w:val="en-US"/>
        </w:rPr>
        <w:t xml:space="preserve">               - </w:t>
      </w:r>
      <w:proofErr w:type="spellStart"/>
      <w:r>
        <w:rPr>
          <w:sz w:val="25"/>
          <w:szCs w:val="25"/>
          <w:lang w:val="en-US"/>
        </w:rPr>
        <w:t>I</w:t>
      </w:r>
      <w:r w:rsidRPr="00ED58C1">
        <w:rPr>
          <w:sz w:val="25"/>
          <w:szCs w:val="25"/>
          <w:lang w:val="en-US"/>
        </w:rPr>
        <w:t>nsuficiența</w:t>
      </w:r>
      <w:proofErr w:type="spellEnd"/>
      <w:r w:rsidRPr="00ED58C1">
        <w:rPr>
          <w:sz w:val="25"/>
          <w:szCs w:val="25"/>
          <w:lang w:val="en-US"/>
        </w:rPr>
        <w:t xml:space="preserve"> de </w:t>
      </w:r>
      <w:proofErr w:type="spellStart"/>
      <w:r w:rsidRPr="00ED58C1">
        <w:rPr>
          <w:sz w:val="25"/>
          <w:szCs w:val="25"/>
          <w:lang w:val="en-US"/>
        </w:rPr>
        <w:t>specialiști</w:t>
      </w:r>
      <w:proofErr w:type="spellEnd"/>
      <w:r w:rsidRPr="00795811">
        <w:rPr>
          <w:sz w:val="25"/>
          <w:szCs w:val="25"/>
          <w:lang w:val="en-US"/>
        </w:rPr>
        <w:t xml:space="preserve"> </w:t>
      </w:r>
      <w:proofErr w:type="spellStart"/>
      <w:r w:rsidRPr="00795811">
        <w:rPr>
          <w:sz w:val="25"/>
          <w:szCs w:val="25"/>
          <w:lang w:val="en-US"/>
        </w:rPr>
        <w:t>agricoli</w:t>
      </w:r>
      <w:proofErr w:type="spellEnd"/>
      <w:r w:rsidRPr="00795811">
        <w:rPr>
          <w:sz w:val="25"/>
          <w:szCs w:val="25"/>
          <w:lang w:val="en-US"/>
        </w:rPr>
        <w:t xml:space="preserve">, </w:t>
      </w:r>
      <w:proofErr w:type="spellStart"/>
      <w:r w:rsidRPr="00795811">
        <w:rPr>
          <w:sz w:val="25"/>
          <w:szCs w:val="25"/>
          <w:lang w:val="en-US"/>
        </w:rPr>
        <w:t>mecanizatori</w:t>
      </w:r>
      <w:proofErr w:type="spellEnd"/>
      <w:r w:rsidRPr="00795811">
        <w:rPr>
          <w:sz w:val="25"/>
          <w:szCs w:val="25"/>
          <w:lang w:val="en-US"/>
        </w:rPr>
        <w:t xml:space="preserve"> </w:t>
      </w:r>
      <w:proofErr w:type="spellStart"/>
      <w:r w:rsidRPr="00795811">
        <w:rPr>
          <w:sz w:val="25"/>
          <w:szCs w:val="25"/>
          <w:lang w:val="en-US"/>
        </w:rPr>
        <w:t>calificați</w:t>
      </w:r>
      <w:proofErr w:type="spellEnd"/>
      <w:r w:rsidRPr="00795811">
        <w:rPr>
          <w:sz w:val="25"/>
          <w:szCs w:val="25"/>
          <w:lang w:val="en-US"/>
        </w:rPr>
        <w:t xml:space="preserve">, </w:t>
      </w:r>
      <w:proofErr w:type="spellStart"/>
      <w:r w:rsidRPr="00795811">
        <w:rPr>
          <w:sz w:val="25"/>
          <w:szCs w:val="25"/>
          <w:lang w:val="en-US"/>
        </w:rPr>
        <w:t>dar</w:t>
      </w:r>
      <w:proofErr w:type="spellEnd"/>
      <w:r w:rsidRPr="00795811">
        <w:rPr>
          <w:sz w:val="25"/>
          <w:szCs w:val="25"/>
          <w:lang w:val="en-US"/>
        </w:rPr>
        <w:t xml:space="preserve"> </w:t>
      </w:r>
      <w:proofErr w:type="spellStart"/>
      <w:r w:rsidRPr="00795811">
        <w:rPr>
          <w:sz w:val="25"/>
          <w:szCs w:val="25"/>
          <w:lang w:val="en-US"/>
        </w:rPr>
        <w:t>și</w:t>
      </w:r>
      <w:proofErr w:type="spellEnd"/>
      <w:r w:rsidRPr="00795811">
        <w:rPr>
          <w:sz w:val="25"/>
          <w:szCs w:val="25"/>
          <w:lang w:val="en-US"/>
        </w:rPr>
        <w:t xml:space="preserve"> </w:t>
      </w:r>
      <w:proofErr w:type="spellStart"/>
      <w:r w:rsidRPr="00795811">
        <w:rPr>
          <w:sz w:val="25"/>
          <w:szCs w:val="25"/>
          <w:lang w:val="en-US"/>
        </w:rPr>
        <w:t>zilieri</w:t>
      </w:r>
      <w:proofErr w:type="spellEnd"/>
      <w:r w:rsidRPr="00795811">
        <w:rPr>
          <w:sz w:val="25"/>
          <w:szCs w:val="25"/>
          <w:lang w:val="en-US"/>
        </w:rPr>
        <w:t xml:space="preserve">. </w:t>
      </w:r>
    </w:p>
    <w:p w:rsidR="00245FDD" w:rsidRPr="00795811" w:rsidRDefault="00245FDD" w:rsidP="00245FDD">
      <w:pPr>
        <w:spacing w:line="276" w:lineRule="auto"/>
        <w:jc w:val="both"/>
        <w:rPr>
          <w:sz w:val="25"/>
          <w:szCs w:val="25"/>
          <w:lang w:val="en-US"/>
        </w:rPr>
      </w:pPr>
      <w:r w:rsidRPr="00795811">
        <w:rPr>
          <w:sz w:val="25"/>
          <w:szCs w:val="25"/>
          <w:lang w:val="en-US"/>
        </w:rPr>
        <w:t xml:space="preserve">               </w:t>
      </w:r>
      <w:r>
        <w:rPr>
          <w:sz w:val="25"/>
          <w:szCs w:val="25"/>
          <w:lang w:val="en-US"/>
        </w:rPr>
        <w:t xml:space="preserve"> </w:t>
      </w:r>
      <w:proofErr w:type="spellStart"/>
      <w:r>
        <w:rPr>
          <w:sz w:val="25"/>
          <w:szCs w:val="25"/>
          <w:lang w:val="en-US"/>
        </w:rPr>
        <w:t>S</w:t>
      </w:r>
      <w:r w:rsidRPr="00795811">
        <w:rPr>
          <w:sz w:val="25"/>
          <w:szCs w:val="25"/>
          <w:lang w:val="en-US"/>
        </w:rPr>
        <w:t>chimbările</w:t>
      </w:r>
      <w:proofErr w:type="spellEnd"/>
      <w:r w:rsidRPr="00795811">
        <w:rPr>
          <w:sz w:val="25"/>
          <w:szCs w:val="25"/>
          <w:lang w:val="en-US"/>
        </w:rPr>
        <w:t xml:space="preserve"> </w:t>
      </w:r>
      <w:proofErr w:type="spellStart"/>
      <w:r w:rsidRPr="00795811">
        <w:rPr>
          <w:sz w:val="25"/>
          <w:szCs w:val="25"/>
          <w:lang w:val="en-US"/>
        </w:rPr>
        <w:t>climatice</w:t>
      </w:r>
      <w:proofErr w:type="spellEnd"/>
      <w:r w:rsidRPr="00795811">
        <w:rPr>
          <w:sz w:val="25"/>
          <w:szCs w:val="25"/>
          <w:lang w:val="en-US"/>
        </w:rPr>
        <w:t xml:space="preserve"> </w:t>
      </w:r>
      <w:r>
        <w:rPr>
          <w:sz w:val="25"/>
          <w:szCs w:val="25"/>
          <w:lang w:val="en-US"/>
        </w:rPr>
        <w:t xml:space="preserve">pot </w:t>
      </w:r>
      <w:proofErr w:type="spellStart"/>
      <w:r>
        <w:rPr>
          <w:sz w:val="25"/>
          <w:szCs w:val="25"/>
          <w:lang w:val="en-US"/>
        </w:rPr>
        <w:t>avea</w:t>
      </w:r>
      <w:proofErr w:type="spellEnd"/>
      <w:r>
        <w:rPr>
          <w:sz w:val="25"/>
          <w:szCs w:val="25"/>
          <w:lang w:val="en-US"/>
        </w:rPr>
        <w:t xml:space="preserve"> </w:t>
      </w:r>
      <w:proofErr w:type="spellStart"/>
      <w:r>
        <w:rPr>
          <w:sz w:val="25"/>
          <w:szCs w:val="25"/>
          <w:lang w:val="en-US"/>
        </w:rPr>
        <w:t>și</w:t>
      </w:r>
      <w:proofErr w:type="spellEnd"/>
      <w:r>
        <w:rPr>
          <w:sz w:val="25"/>
          <w:szCs w:val="25"/>
          <w:lang w:val="en-US"/>
        </w:rPr>
        <w:t xml:space="preserve"> </w:t>
      </w:r>
      <w:proofErr w:type="spellStart"/>
      <w:r>
        <w:rPr>
          <w:sz w:val="25"/>
          <w:szCs w:val="25"/>
          <w:lang w:val="en-US"/>
        </w:rPr>
        <w:t>în</w:t>
      </w:r>
      <w:proofErr w:type="spellEnd"/>
      <w:r>
        <w:rPr>
          <w:sz w:val="25"/>
          <w:szCs w:val="25"/>
          <w:lang w:val="en-US"/>
        </w:rPr>
        <w:t xml:space="preserve"> </w:t>
      </w:r>
      <w:proofErr w:type="spellStart"/>
      <w:r>
        <w:rPr>
          <w:sz w:val="25"/>
          <w:szCs w:val="25"/>
          <w:lang w:val="en-US"/>
        </w:rPr>
        <w:t>continuare</w:t>
      </w:r>
      <w:proofErr w:type="spellEnd"/>
      <w:r>
        <w:rPr>
          <w:sz w:val="25"/>
          <w:szCs w:val="25"/>
          <w:lang w:val="en-US"/>
        </w:rPr>
        <w:t xml:space="preserve"> </w:t>
      </w:r>
      <w:r w:rsidRPr="00795811">
        <w:rPr>
          <w:sz w:val="25"/>
          <w:szCs w:val="25"/>
          <w:lang w:val="en-US"/>
        </w:rPr>
        <w:t xml:space="preserve">un impact </w:t>
      </w:r>
      <w:proofErr w:type="spellStart"/>
      <w:r>
        <w:rPr>
          <w:sz w:val="25"/>
          <w:szCs w:val="25"/>
          <w:lang w:val="en-US"/>
        </w:rPr>
        <w:t>negativ</w:t>
      </w:r>
      <w:proofErr w:type="spellEnd"/>
      <w:r>
        <w:rPr>
          <w:sz w:val="25"/>
          <w:szCs w:val="25"/>
          <w:lang w:val="en-US"/>
        </w:rPr>
        <w:t xml:space="preserve"> </w:t>
      </w:r>
      <w:proofErr w:type="spellStart"/>
      <w:r w:rsidRPr="00795811">
        <w:rPr>
          <w:sz w:val="25"/>
          <w:szCs w:val="25"/>
          <w:lang w:val="en-US"/>
        </w:rPr>
        <w:t>profund</w:t>
      </w:r>
      <w:proofErr w:type="spellEnd"/>
      <w:r w:rsidRPr="00795811">
        <w:rPr>
          <w:sz w:val="25"/>
          <w:szCs w:val="25"/>
          <w:lang w:val="en-US"/>
        </w:rPr>
        <w:t xml:space="preserve"> </w:t>
      </w:r>
      <w:proofErr w:type="spellStart"/>
      <w:r>
        <w:rPr>
          <w:sz w:val="25"/>
          <w:szCs w:val="25"/>
          <w:lang w:val="en-US"/>
        </w:rPr>
        <w:t>a</w:t>
      </w:r>
      <w:r w:rsidRPr="00795811">
        <w:rPr>
          <w:sz w:val="25"/>
          <w:szCs w:val="25"/>
          <w:lang w:val="en-US"/>
        </w:rPr>
        <w:t>supra</w:t>
      </w:r>
      <w:proofErr w:type="spellEnd"/>
      <w:r w:rsidRPr="00795811">
        <w:rPr>
          <w:sz w:val="25"/>
          <w:szCs w:val="25"/>
          <w:lang w:val="en-US"/>
        </w:rPr>
        <w:t xml:space="preserve"> </w:t>
      </w:r>
      <w:proofErr w:type="spellStart"/>
      <w:r w:rsidRPr="00795811">
        <w:rPr>
          <w:sz w:val="25"/>
          <w:szCs w:val="25"/>
          <w:lang w:val="en-US"/>
        </w:rPr>
        <w:t>activităților</w:t>
      </w:r>
      <w:proofErr w:type="spellEnd"/>
      <w:r w:rsidRPr="00795811">
        <w:rPr>
          <w:sz w:val="25"/>
          <w:szCs w:val="25"/>
          <w:lang w:val="en-US"/>
        </w:rPr>
        <w:t xml:space="preserve"> </w:t>
      </w:r>
      <w:proofErr w:type="spellStart"/>
      <w:r w:rsidRPr="00795811">
        <w:rPr>
          <w:sz w:val="25"/>
          <w:szCs w:val="25"/>
          <w:lang w:val="en-US"/>
        </w:rPr>
        <w:t>agricole</w:t>
      </w:r>
      <w:proofErr w:type="spellEnd"/>
      <w:r w:rsidRPr="00795811">
        <w:rPr>
          <w:sz w:val="25"/>
          <w:szCs w:val="25"/>
          <w:lang w:val="en-US"/>
        </w:rPr>
        <w:t>.</w:t>
      </w:r>
      <w:r w:rsidRPr="003E2EB7">
        <w:rPr>
          <w:sz w:val="25"/>
          <w:szCs w:val="25"/>
          <w:lang w:val="en-US"/>
        </w:rPr>
        <w:t xml:space="preserve"> </w:t>
      </w:r>
      <w:proofErr w:type="spellStart"/>
      <w:r w:rsidRPr="00795811">
        <w:rPr>
          <w:sz w:val="25"/>
          <w:szCs w:val="25"/>
          <w:lang w:val="en-US"/>
        </w:rPr>
        <w:t>Temperaturile</w:t>
      </w:r>
      <w:proofErr w:type="spellEnd"/>
      <w:r w:rsidRPr="00795811">
        <w:rPr>
          <w:sz w:val="25"/>
          <w:szCs w:val="25"/>
          <w:lang w:val="en-US"/>
        </w:rPr>
        <w:t xml:space="preserve"> </w:t>
      </w:r>
      <w:proofErr w:type="spellStart"/>
      <w:r w:rsidRPr="00795811">
        <w:rPr>
          <w:sz w:val="25"/>
          <w:szCs w:val="25"/>
          <w:lang w:val="en-US"/>
        </w:rPr>
        <w:t>ridicate</w:t>
      </w:r>
      <w:proofErr w:type="spellEnd"/>
      <w:r w:rsidRPr="00795811">
        <w:rPr>
          <w:sz w:val="25"/>
          <w:szCs w:val="25"/>
          <w:lang w:val="en-US"/>
        </w:rPr>
        <w:t xml:space="preserve"> </w:t>
      </w:r>
      <w:proofErr w:type="spellStart"/>
      <w:r w:rsidRPr="00795811">
        <w:rPr>
          <w:sz w:val="25"/>
          <w:szCs w:val="25"/>
          <w:lang w:val="en-US"/>
        </w:rPr>
        <w:t>duc</w:t>
      </w:r>
      <w:proofErr w:type="spellEnd"/>
      <w:r w:rsidRPr="00795811">
        <w:rPr>
          <w:sz w:val="25"/>
          <w:szCs w:val="25"/>
          <w:lang w:val="en-US"/>
        </w:rPr>
        <w:t xml:space="preserve"> la </w:t>
      </w:r>
      <w:proofErr w:type="spellStart"/>
      <w:r w:rsidRPr="00795811">
        <w:rPr>
          <w:sz w:val="25"/>
          <w:szCs w:val="25"/>
          <w:lang w:val="en-US"/>
        </w:rPr>
        <w:t>modificări</w:t>
      </w:r>
      <w:proofErr w:type="spellEnd"/>
      <w:r w:rsidRPr="00795811">
        <w:rPr>
          <w:sz w:val="25"/>
          <w:szCs w:val="25"/>
          <w:lang w:val="en-US"/>
        </w:rPr>
        <w:t xml:space="preserve"> </w:t>
      </w:r>
      <w:proofErr w:type="spellStart"/>
      <w:r w:rsidRPr="00795811">
        <w:rPr>
          <w:sz w:val="25"/>
          <w:szCs w:val="25"/>
          <w:lang w:val="en-US"/>
        </w:rPr>
        <w:t>în</w:t>
      </w:r>
      <w:proofErr w:type="spellEnd"/>
      <w:r w:rsidRPr="00795811">
        <w:rPr>
          <w:sz w:val="25"/>
          <w:szCs w:val="25"/>
          <w:lang w:val="en-US"/>
        </w:rPr>
        <w:t xml:space="preserve"> </w:t>
      </w:r>
      <w:proofErr w:type="spellStart"/>
      <w:r w:rsidRPr="00795811">
        <w:rPr>
          <w:sz w:val="25"/>
          <w:szCs w:val="25"/>
          <w:lang w:val="en-US"/>
        </w:rPr>
        <w:t>distribuția</w:t>
      </w:r>
      <w:proofErr w:type="spellEnd"/>
      <w:r w:rsidRPr="00795811">
        <w:rPr>
          <w:sz w:val="25"/>
          <w:szCs w:val="25"/>
          <w:lang w:val="en-US"/>
        </w:rPr>
        <w:t xml:space="preserve"> </w:t>
      </w:r>
      <w:proofErr w:type="spellStart"/>
      <w:r w:rsidRPr="00795811">
        <w:rPr>
          <w:sz w:val="25"/>
          <w:szCs w:val="25"/>
          <w:lang w:val="en-US"/>
        </w:rPr>
        <w:t>precipitațiilor</w:t>
      </w:r>
      <w:proofErr w:type="spellEnd"/>
      <w:r w:rsidRPr="00795811">
        <w:rPr>
          <w:sz w:val="25"/>
          <w:szCs w:val="25"/>
          <w:lang w:val="en-US"/>
        </w:rPr>
        <w:t xml:space="preserve"> </w:t>
      </w:r>
      <w:proofErr w:type="spellStart"/>
      <w:r w:rsidRPr="00795811">
        <w:rPr>
          <w:sz w:val="25"/>
          <w:szCs w:val="25"/>
          <w:lang w:val="en-US"/>
        </w:rPr>
        <w:t>și</w:t>
      </w:r>
      <w:proofErr w:type="spellEnd"/>
      <w:r w:rsidRPr="00795811">
        <w:rPr>
          <w:sz w:val="25"/>
          <w:szCs w:val="25"/>
          <w:lang w:val="en-US"/>
        </w:rPr>
        <w:t xml:space="preserve"> a </w:t>
      </w:r>
      <w:proofErr w:type="spellStart"/>
      <w:r w:rsidRPr="00795811">
        <w:rPr>
          <w:sz w:val="25"/>
          <w:szCs w:val="25"/>
          <w:lang w:val="en-US"/>
        </w:rPr>
        <w:t>schimburilor</w:t>
      </w:r>
      <w:proofErr w:type="spellEnd"/>
      <w:r w:rsidRPr="00795811">
        <w:rPr>
          <w:sz w:val="25"/>
          <w:szCs w:val="25"/>
          <w:lang w:val="en-US"/>
        </w:rPr>
        <w:t xml:space="preserve"> de </w:t>
      </w:r>
      <w:proofErr w:type="spellStart"/>
      <w:r w:rsidRPr="00795811">
        <w:rPr>
          <w:sz w:val="25"/>
          <w:szCs w:val="25"/>
          <w:lang w:val="en-US"/>
        </w:rPr>
        <w:t>umiditate</w:t>
      </w:r>
      <w:proofErr w:type="spellEnd"/>
      <w:r w:rsidRPr="00795811">
        <w:rPr>
          <w:sz w:val="25"/>
          <w:szCs w:val="25"/>
          <w:lang w:val="en-US"/>
        </w:rPr>
        <w:t>.</w:t>
      </w:r>
    </w:p>
    <w:p w:rsidR="00245FDD" w:rsidRPr="00795811" w:rsidRDefault="00245FDD" w:rsidP="00245FDD">
      <w:pPr>
        <w:spacing w:line="276" w:lineRule="auto"/>
        <w:jc w:val="both"/>
        <w:rPr>
          <w:sz w:val="25"/>
          <w:szCs w:val="25"/>
          <w:lang w:val="en-US"/>
        </w:rPr>
      </w:pPr>
      <w:r w:rsidRPr="00795811">
        <w:rPr>
          <w:sz w:val="25"/>
          <w:szCs w:val="25"/>
          <w:lang w:val="en-US"/>
        </w:rPr>
        <w:t xml:space="preserve">                </w:t>
      </w:r>
      <w:proofErr w:type="spellStart"/>
      <w:r>
        <w:rPr>
          <w:sz w:val="25"/>
          <w:szCs w:val="25"/>
          <w:lang w:val="en-US"/>
        </w:rPr>
        <w:t>Totodată</w:t>
      </w:r>
      <w:proofErr w:type="spellEnd"/>
      <w:r>
        <w:rPr>
          <w:sz w:val="25"/>
          <w:szCs w:val="25"/>
          <w:lang w:val="en-US"/>
        </w:rPr>
        <w:t xml:space="preserve">, </w:t>
      </w:r>
      <w:proofErr w:type="spellStart"/>
      <w:r>
        <w:rPr>
          <w:sz w:val="25"/>
          <w:szCs w:val="25"/>
          <w:lang w:val="en-US"/>
        </w:rPr>
        <w:t>f</w:t>
      </w:r>
      <w:r w:rsidRPr="00795811">
        <w:rPr>
          <w:sz w:val="25"/>
          <w:szCs w:val="25"/>
          <w:lang w:val="en-US"/>
        </w:rPr>
        <w:t>ermierii</w:t>
      </w:r>
      <w:proofErr w:type="spellEnd"/>
      <w:r w:rsidRPr="00795811">
        <w:rPr>
          <w:sz w:val="25"/>
          <w:szCs w:val="25"/>
          <w:lang w:val="en-US"/>
        </w:rPr>
        <w:t xml:space="preserve"> </w:t>
      </w:r>
      <w:proofErr w:type="spellStart"/>
      <w:r w:rsidRPr="00795811">
        <w:rPr>
          <w:sz w:val="25"/>
          <w:szCs w:val="25"/>
          <w:lang w:val="en-US"/>
        </w:rPr>
        <w:t>urmează</w:t>
      </w:r>
      <w:proofErr w:type="spellEnd"/>
      <w:r w:rsidRPr="00795811">
        <w:rPr>
          <w:sz w:val="25"/>
          <w:szCs w:val="25"/>
          <w:lang w:val="en-US"/>
        </w:rPr>
        <w:t xml:space="preserve"> </w:t>
      </w:r>
      <w:proofErr w:type="spellStart"/>
      <w:r w:rsidRPr="00795811">
        <w:rPr>
          <w:sz w:val="25"/>
          <w:szCs w:val="25"/>
          <w:lang w:val="en-US"/>
        </w:rPr>
        <w:t>să</w:t>
      </w:r>
      <w:proofErr w:type="spellEnd"/>
      <w:r w:rsidRPr="00795811">
        <w:rPr>
          <w:sz w:val="25"/>
          <w:szCs w:val="25"/>
          <w:lang w:val="en-US"/>
        </w:rPr>
        <w:t xml:space="preserve"> </w:t>
      </w:r>
      <w:proofErr w:type="spellStart"/>
      <w:r w:rsidRPr="00795811">
        <w:rPr>
          <w:sz w:val="25"/>
          <w:szCs w:val="25"/>
          <w:lang w:val="en-US"/>
        </w:rPr>
        <w:t>întreprindă</w:t>
      </w:r>
      <w:proofErr w:type="spellEnd"/>
      <w:r w:rsidRPr="00795811">
        <w:rPr>
          <w:sz w:val="25"/>
          <w:szCs w:val="25"/>
          <w:lang w:val="en-US"/>
        </w:rPr>
        <w:t xml:space="preserve"> </w:t>
      </w:r>
      <w:proofErr w:type="spellStart"/>
      <w:r w:rsidRPr="00795811">
        <w:rPr>
          <w:sz w:val="25"/>
          <w:szCs w:val="25"/>
          <w:lang w:val="en-US"/>
        </w:rPr>
        <w:t>acțiuni</w:t>
      </w:r>
      <w:proofErr w:type="spellEnd"/>
      <w:r w:rsidRPr="00795811">
        <w:rPr>
          <w:sz w:val="25"/>
          <w:szCs w:val="25"/>
          <w:lang w:val="en-US"/>
        </w:rPr>
        <w:t xml:space="preserve"> de </w:t>
      </w:r>
      <w:proofErr w:type="spellStart"/>
      <w:r w:rsidRPr="00795811">
        <w:rPr>
          <w:sz w:val="25"/>
          <w:szCs w:val="25"/>
          <w:lang w:val="en-US"/>
        </w:rPr>
        <w:t>prevenire</w:t>
      </w:r>
      <w:proofErr w:type="spellEnd"/>
      <w:r w:rsidRPr="00795811">
        <w:rPr>
          <w:sz w:val="25"/>
          <w:szCs w:val="25"/>
          <w:lang w:val="en-US"/>
        </w:rPr>
        <w:t xml:space="preserve"> </w:t>
      </w:r>
      <w:proofErr w:type="spellStart"/>
      <w:r w:rsidRPr="00795811">
        <w:rPr>
          <w:sz w:val="25"/>
          <w:szCs w:val="25"/>
          <w:lang w:val="en-US"/>
        </w:rPr>
        <w:t>și</w:t>
      </w:r>
      <w:proofErr w:type="spellEnd"/>
      <w:r w:rsidRPr="00795811">
        <w:rPr>
          <w:sz w:val="25"/>
          <w:szCs w:val="25"/>
          <w:lang w:val="en-US"/>
        </w:rPr>
        <w:t xml:space="preserve"> </w:t>
      </w:r>
      <w:proofErr w:type="spellStart"/>
      <w:r w:rsidRPr="00795811">
        <w:rPr>
          <w:sz w:val="25"/>
          <w:szCs w:val="25"/>
          <w:lang w:val="en-US"/>
        </w:rPr>
        <w:t>adaptare</w:t>
      </w:r>
      <w:proofErr w:type="spellEnd"/>
      <w:r w:rsidRPr="00795811">
        <w:rPr>
          <w:sz w:val="25"/>
          <w:szCs w:val="25"/>
          <w:lang w:val="en-US"/>
        </w:rPr>
        <w:t xml:space="preserve"> la </w:t>
      </w:r>
      <w:proofErr w:type="spellStart"/>
      <w:r w:rsidRPr="00795811">
        <w:rPr>
          <w:sz w:val="25"/>
          <w:szCs w:val="25"/>
          <w:lang w:val="en-US"/>
        </w:rPr>
        <w:t>schimbările</w:t>
      </w:r>
      <w:proofErr w:type="spellEnd"/>
      <w:r w:rsidRPr="00795811">
        <w:rPr>
          <w:sz w:val="25"/>
          <w:szCs w:val="25"/>
          <w:lang w:val="en-US"/>
        </w:rPr>
        <w:t xml:space="preserve"> </w:t>
      </w:r>
      <w:proofErr w:type="spellStart"/>
      <w:r w:rsidRPr="00795811">
        <w:rPr>
          <w:sz w:val="25"/>
          <w:szCs w:val="25"/>
          <w:lang w:val="en-US"/>
        </w:rPr>
        <w:t>climatice</w:t>
      </w:r>
      <w:proofErr w:type="spellEnd"/>
      <w:r w:rsidRPr="00795811">
        <w:rPr>
          <w:sz w:val="25"/>
          <w:szCs w:val="25"/>
          <w:lang w:val="en-US"/>
        </w:rPr>
        <w:t xml:space="preserve">, cum </w:t>
      </w:r>
      <w:proofErr w:type="spellStart"/>
      <w:r w:rsidRPr="00795811">
        <w:rPr>
          <w:sz w:val="25"/>
          <w:szCs w:val="25"/>
          <w:lang w:val="en-US"/>
        </w:rPr>
        <w:t>ar</w:t>
      </w:r>
      <w:proofErr w:type="spellEnd"/>
      <w:r w:rsidRPr="00795811">
        <w:rPr>
          <w:sz w:val="25"/>
          <w:szCs w:val="25"/>
          <w:lang w:val="en-US"/>
        </w:rPr>
        <w:t xml:space="preserve"> fi : </w:t>
      </w:r>
    </w:p>
    <w:p w:rsidR="00245FDD" w:rsidRPr="00795811" w:rsidRDefault="00245FDD" w:rsidP="00245FDD">
      <w:pPr>
        <w:spacing w:line="276" w:lineRule="auto"/>
        <w:jc w:val="both"/>
        <w:rPr>
          <w:sz w:val="25"/>
          <w:szCs w:val="25"/>
          <w:lang w:val="en-US"/>
        </w:rPr>
      </w:pPr>
      <w:r w:rsidRPr="00795811">
        <w:rPr>
          <w:sz w:val="25"/>
          <w:szCs w:val="25"/>
          <w:lang w:val="en-US"/>
        </w:rPr>
        <w:t xml:space="preserve">               - </w:t>
      </w:r>
      <w:proofErr w:type="spellStart"/>
      <w:r>
        <w:rPr>
          <w:sz w:val="25"/>
          <w:szCs w:val="25"/>
          <w:lang w:val="en-US"/>
        </w:rPr>
        <w:t>R</w:t>
      </w:r>
      <w:r w:rsidRPr="00795811">
        <w:rPr>
          <w:sz w:val="25"/>
          <w:szCs w:val="25"/>
          <w:lang w:val="en-US"/>
        </w:rPr>
        <w:t>espectarea</w:t>
      </w:r>
      <w:proofErr w:type="spellEnd"/>
      <w:r w:rsidRPr="00795811">
        <w:rPr>
          <w:sz w:val="25"/>
          <w:szCs w:val="25"/>
          <w:lang w:val="en-US"/>
        </w:rPr>
        <w:t xml:space="preserve"> </w:t>
      </w:r>
      <w:proofErr w:type="spellStart"/>
      <w:r w:rsidRPr="00795811">
        <w:rPr>
          <w:sz w:val="25"/>
          <w:szCs w:val="25"/>
          <w:lang w:val="en-US"/>
        </w:rPr>
        <w:t>asolamentelor</w:t>
      </w:r>
      <w:proofErr w:type="spellEnd"/>
      <w:r w:rsidRPr="00795811">
        <w:rPr>
          <w:sz w:val="25"/>
          <w:szCs w:val="25"/>
          <w:lang w:val="en-US"/>
        </w:rPr>
        <w:t>;</w:t>
      </w:r>
    </w:p>
    <w:p w:rsidR="00245FDD" w:rsidRPr="00795811" w:rsidRDefault="00245FDD" w:rsidP="00245FDD">
      <w:pPr>
        <w:spacing w:line="276" w:lineRule="auto"/>
        <w:jc w:val="both"/>
        <w:rPr>
          <w:sz w:val="25"/>
          <w:szCs w:val="25"/>
          <w:lang w:val="ro-RO"/>
        </w:rPr>
      </w:pPr>
      <w:r w:rsidRPr="00795811">
        <w:rPr>
          <w:sz w:val="25"/>
          <w:szCs w:val="25"/>
          <w:lang w:val="en-US"/>
        </w:rPr>
        <w:t xml:space="preserve">               -</w:t>
      </w:r>
      <w:r>
        <w:rPr>
          <w:sz w:val="25"/>
          <w:szCs w:val="25"/>
          <w:lang w:val="en-US"/>
        </w:rPr>
        <w:t xml:space="preserve"> </w:t>
      </w:r>
      <w:proofErr w:type="spellStart"/>
      <w:r>
        <w:rPr>
          <w:sz w:val="25"/>
          <w:szCs w:val="25"/>
          <w:lang w:val="en-US"/>
        </w:rPr>
        <w:t>D</w:t>
      </w:r>
      <w:r w:rsidRPr="00795811">
        <w:rPr>
          <w:sz w:val="25"/>
          <w:szCs w:val="25"/>
          <w:lang w:val="en-US"/>
        </w:rPr>
        <w:t>iversificarea</w:t>
      </w:r>
      <w:proofErr w:type="spellEnd"/>
      <w:r w:rsidRPr="00795811">
        <w:rPr>
          <w:sz w:val="25"/>
          <w:szCs w:val="25"/>
          <w:lang w:val="en-US"/>
        </w:rPr>
        <w:t xml:space="preserve"> </w:t>
      </w:r>
      <w:proofErr w:type="spellStart"/>
      <w:r w:rsidRPr="00795811">
        <w:rPr>
          <w:sz w:val="25"/>
          <w:szCs w:val="25"/>
          <w:lang w:val="en-US"/>
        </w:rPr>
        <w:t>culturilor</w:t>
      </w:r>
      <w:proofErr w:type="spellEnd"/>
      <w:r w:rsidRPr="00795811">
        <w:rPr>
          <w:sz w:val="25"/>
          <w:szCs w:val="25"/>
          <w:lang w:val="en-US"/>
        </w:rPr>
        <w:t xml:space="preserve"> </w:t>
      </w:r>
      <w:proofErr w:type="spellStart"/>
      <w:r w:rsidRPr="00795811">
        <w:rPr>
          <w:sz w:val="25"/>
          <w:szCs w:val="25"/>
          <w:lang w:val="en-US"/>
        </w:rPr>
        <w:t>agricole</w:t>
      </w:r>
      <w:proofErr w:type="spellEnd"/>
      <w:r w:rsidRPr="00795811">
        <w:rPr>
          <w:sz w:val="25"/>
          <w:szCs w:val="25"/>
          <w:lang w:val="en-US"/>
        </w:rPr>
        <w:t xml:space="preserve">, care </w:t>
      </w:r>
      <w:proofErr w:type="spellStart"/>
      <w:r w:rsidRPr="00795811">
        <w:rPr>
          <w:sz w:val="25"/>
          <w:szCs w:val="25"/>
          <w:lang w:val="en-US"/>
        </w:rPr>
        <w:t>este</w:t>
      </w:r>
      <w:proofErr w:type="spellEnd"/>
      <w:r w:rsidRPr="00795811">
        <w:rPr>
          <w:sz w:val="25"/>
          <w:szCs w:val="25"/>
          <w:lang w:val="en-US"/>
        </w:rPr>
        <w:t xml:space="preserve"> </w:t>
      </w:r>
      <w:proofErr w:type="spellStart"/>
      <w:r w:rsidRPr="00795811">
        <w:rPr>
          <w:sz w:val="25"/>
          <w:szCs w:val="25"/>
          <w:lang w:val="en-US"/>
        </w:rPr>
        <w:t>esențială</w:t>
      </w:r>
      <w:proofErr w:type="spellEnd"/>
      <w:r w:rsidRPr="00795811">
        <w:rPr>
          <w:sz w:val="25"/>
          <w:szCs w:val="25"/>
          <w:lang w:val="en-US"/>
        </w:rPr>
        <w:t xml:space="preserve"> </w:t>
      </w:r>
      <w:proofErr w:type="spellStart"/>
      <w:r w:rsidRPr="00795811">
        <w:rPr>
          <w:sz w:val="25"/>
          <w:szCs w:val="25"/>
          <w:lang w:val="en-US"/>
        </w:rPr>
        <w:t>pentru</w:t>
      </w:r>
      <w:proofErr w:type="spellEnd"/>
      <w:r w:rsidRPr="00795811">
        <w:rPr>
          <w:sz w:val="25"/>
          <w:szCs w:val="25"/>
          <w:lang w:val="en-US"/>
        </w:rPr>
        <w:t xml:space="preserve"> </w:t>
      </w:r>
      <w:proofErr w:type="spellStart"/>
      <w:r w:rsidRPr="00795811">
        <w:rPr>
          <w:sz w:val="25"/>
          <w:szCs w:val="25"/>
          <w:lang w:val="en-US"/>
        </w:rPr>
        <w:t>creșterea</w:t>
      </w:r>
      <w:proofErr w:type="spellEnd"/>
      <w:r w:rsidRPr="00795811">
        <w:rPr>
          <w:sz w:val="25"/>
          <w:szCs w:val="25"/>
          <w:lang w:val="en-US"/>
        </w:rPr>
        <w:t xml:space="preserve"> </w:t>
      </w:r>
      <w:proofErr w:type="spellStart"/>
      <w:r w:rsidRPr="00795811">
        <w:rPr>
          <w:sz w:val="25"/>
          <w:szCs w:val="25"/>
          <w:lang w:val="en-US"/>
        </w:rPr>
        <w:t>rezilienței</w:t>
      </w:r>
      <w:proofErr w:type="spellEnd"/>
      <w:r w:rsidRPr="00795811">
        <w:rPr>
          <w:sz w:val="25"/>
          <w:szCs w:val="25"/>
          <w:lang w:val="en-US"/>
        </w:rPr>
        <w:t xml:space="preserve"> </w:t>
      </w:r>
      <w:proofErr w:type="spellStart"/>
      <w:r w:rsidRPr="00795811">
        <w:rPr>
          <w:sz w:val="25"/>
          <w:szCs w:val="25"/>
          <w:lang w:val="en-US"/>
        </w:rPr>
        <w:t>economice</w:t>
      </w:r>
      <w:proofErr w:type="spellEnd"/>
      <w:r w:rsidRPr="00795811">
        <w:rPr>
          <w:sz w:val="25"/>
          <w:szCs w:val="25"/>
          <w:lang w:val="en-US"/>
        </w:rPr>
        <w:t xml:space="preserve"> </w:t>
      </w:r>
      <w:proofErr w:type="spellStart"/>
      <w:r w:rsidRPr="00795811">
        <w:rPr>
          <w:sz w:val="25"/>
          <w:szCs w:val="25"/>
          <w:lang w:val="en-US"/>
        </w:rPr>
        <w:t>și</w:t>
      </w:r>
      <w:proofErr w:type="spellEnd"/>
      <w:r w:rsidRPr="00795811">
        <w:rPr>
          <w:sz w:val="25"/>
          <w:szCs w:val="25"/>
          <w:lang w:val="en-US"/>
        </w:rPr>
        <w:t xml:space="preserve"> </w:t>
      </w:r>
      <w:proofErr w:type="spellStart"/>
      <w:r w:rsidRPr="00795811">
        <w:rPr>
          <w:sz w:val="25"/>
          <w:szCs w:val="25"/>
          <w:lang w:val="en-US"/>
        </w:rPr>
        <w:t>reducerea</w:t>
      </w:r>
      <w:proofErr w:type="spellEnd"/>
      <w:r w:rsidRPr="00795811">
        <w:rPr>
          <w:sz w:val="25"/>
          <w:szCs w:val="25"/>
          <w:lang w:val="en-US"/>
        </w:rPr>
        <w:t xml:space="preserve"> </w:t>
      </w:r>
      <w:proofErr w:type="spellStart"/>
      <w:r w:rsidRPr="00795811">
        <w:rPr>
          <w:sz w:val="25"/>
          <w:szCs w:val="25"/>
          <w:lang w:val="en-US"/>
        </w:rPr>
        <w:t>riscurilor</w:t>
      </w:r>
      <w:proofErr w:type="spellEnd"/>
      <w:r w:rsidRPr="00795811">
        <w:rPr>
          <w:sz w:val="25"/>
          <w:szCs w:val="25"/>
          <w:lang w:val="en-US"/>
        </w:rPr>
        <w:t xml:space="preserve"> </w:t>
      </w:r>
      <w:proofErr w:type="spellStart"/>
      <w:r w:rsidRPr="00795811">
        <w:rPr>
          <w:sz w:val="25"/>
          <w:szCs w:val="25"/>
          <w:lang w:val="en-US"/>
        </w:rPr>
        <w:t>climatice</w:t>
      </w:r>
      <w:bookmarkStart w:id="4" w:name="_Hlk192656473"/>
      <w:proofErr w:type="spellEnd"/>
      <w:r w:rsidRPr="00795811">
        <w:rPr>
          <w:sz w:val="25"/>
          <w:szCs w:val="25"/>
          <w:lang w:val="en-US"/>
        </w:rPr>
        <w:t>;</w:t>
      </w:r>
      <w:bookmarkEnd w:id="4"/>
    </w:p>
    <w:p w:rsidR="00245FDD" w:rsidRPr="00795811" w:rsidRDefault="00245FDD" w:rsidP="00245FDD">
      <w:pPr>
        <w:spacing w:line="276" w:lineRule="auto"/>
        <w:ind w:firstLine="709"/>
        <w:jc w:val="both"/>
        <w:rPr>
          <w:sz w:val="25"/>
          <w:szCs w:val="25"/>
          <w:lang w:val="en-US"/>
        </w:rPr>
      </w:pPr>
      <w:r w:rsidRPr="00795811">
        <w:rPr>
          <w:sz w:val="25"/>
          <w:szCs w:val="25"/>
          <w:lang w:val="en-US"/>
        </w:rPr>
        <w:t xml:space="preserve">   - </w:t>
      </w:r>
      <w:r>
        <w:rPr>
          <w:sz w:val="25"/>
          <w:szCs w:val="25"/>
          <w:lang w:val="en-US"/>
        </w:rPr>
        <w:t>A</w:t>
      </w:r>
      <w:r w:rsidRPr="00795811">
        <w:rPr>
          <w:sz w:val="25"/>
          <w:szCs w:val="25"/>
          <w:lang w:val="en-US"/>
        </w:rPr>
        <w:t xml:space="preserve">gricultura </w:t>
      </w:r>
      <w:proofErr w:type="spellStart"/>
      <w:r w:rsidRPr="00795811">
        <w:rPr>
          <w:sz w:val="25"/>
          <w:szCs w:val="25"/>
          <w:lang w:val="en-US"/>
        </w:rPr>
        <w:t>convențională</w:t>
      </w:r>
      <w:proofErr w:type="spellEnd"/>
      <w:r w:rsidRPr="00795811">
        <w:rPr>
          <w:sz w:val="25"/>
          <w:szCs w:val="25"/>
          <w:lang w:val="en-US"/>
        </w:rPr>
        <w:t xml:space="preserve"> </w:t>
      </w:r>
      <w:proofErr w:type="spellStart"/>
      <w:r w:rsidRPr="00795811">
        <w:rPr>
          <w:sz w:val="25"/>
          <w:szCs w:val="25"/>
          <w:lang w:val="en-US"/>
        </w:rPr>
        <w:t>înlocuită</w:t>
      </w:r>
      <w:proofErr w:type="spellEnd"/>
      <w:r w:rsidRPr="00795811">
        <w:rPr>
          <w:sz w:val="25"/>
          <w:szCs w:val="25"/>
          <w:lang w:val="en-US"/>
        </w:rPr>
        <w:t xml:space="preserve"> cu </w:t>
      </w:r>
      <w:proofErr w:type="spellStart"/>
      <w:r w:rsidRPr="00795811">
        <w:rPr>
          <w:sz w:val="25"/>
          <w:szCs w:val="25"/>
          <w:lang w:val="en-US"/>
        </w:rPr>
        <w:t>agricultura</w:t>
      </w:r>
      <w:proofErr w:type="spellEnd"/>
      <w:r w:rsidRPr="00795811">
        <w:rPr>
          <w:sz w:val="25"/>
          <w:szCs w:val="25"/>
          <w:lang w:val="en-US"/>
        </w:rPr>
        <w:t xml:space="preserve"> </w:t>
      </w:r>
      <w:proofErr w:type="spellStart"/>
      <w:r w:rsidRPr="00795811">
        <w:rPr>
          <w:sz w:val="25"/>
          <w:szCs w:val="25"/>
          <w:lang w:val="en-US"/>
        </w:rPr>
        <w:t>conservativă</w:t>
      </w:r>
      <w:proofErr w:type="spellEnd"/>
      <w:r w:rsidRPr="00795811">
        <w:rPr>
          <w:sz w:val="25"/>
          <w:szCs w:val="25"/>
          <w:lang w:val="en-US"/>
        </w:rPr>
        <w:t>;</w:t>
      </w:r>
    </w:p>
    <w:p w:rsidR="00245FDD" w:rsidRPr="00795811" w:rsidRDefault="00245FDD" w:rsidP="00245FDD">
      <w:pPr>
        <w:spacing w:line="276" w:lineRule="auto"/>
        <w:jc w:val="both"/>
        <w:rPr>
          <w:sz w:val="25"/>
          <w:szCs w:val="25"/>
          <w:lang w:val="en-US"/>
        </w:rPr>
      </w:pPr>
      <w:r w:rsidRPr="00795811">
        <w:rPr>
          <w:sz w:val="25"/>
          <w:szCs w:val="25"/>
          <w:lang w:val="en-US"/>
        </w:rPr>
        <w:t xml:space="preserve">               - </w:t>
      </w:r>
      <w:proofErr w:type="spellStart"/>
      <w:r>
        <w:rPr>
          <w:sz w:val="25"/>
          <w:szCs w:val="25"/>
          <w:lang w:val="en-US"/>
        </w:rPr>
        <w:t>R</w:t>
      </w:r>
      <w:r w:rsidRPr="00795811">
        <w:rPr>
          <w:sz w:val="25"/>
          <w:szCs w:val="25"/>
          <w:lang w:val="en-US"/>
        </w:rPr>
        <w:t>educerea</w:t>
      </w:r>
      <w:proofErr w:type="spellEnd"/>
      <w:r w:rsidRPr="00795811">
        <w:rPr>
          <w:sz w:val="25"/>
          <w:szCs w:val="25"/>
          <w:lang w:val="en-US"/>
        </w:rPr>
        <w:t xml:space="preserve"> </w:t>
      </w:r>
      <w:proofErr w:type="spellStart"/>
      <w:r w:rsidRPr="00795811">
        <w:rPr>
          <w:sz w:val="25"/>
          <w:szCs w:val="25"/>
          <w:lang w:val="en-US"/>
        </w:rPr>
        <w:t>suprafețelor</w:t>
      </w:r>
      <w:proofErr w:type="spellEnd"/>
      <w:r w:rsidRPr="00795811">
        <w:rPr>
          <w:sz w:val="25"/>
          <w:szCs w:val="25"/>
          <w:lang w:val="en-US"/>
        </w:rPr>
        <w:t xml:space="preserve"> cultivate cu </w:t>
      </w:r>
      <w:proofErr w:type="spellStart"/>
      <w:r w:rsidRPr="00795811">
        <w:rPr>
          <w:sz w:val="25"/>
          <w:szCs w:val="25"/>
          <w:lang w:val="en-US"/>
        </w:rPr>
        <w:t>culturi</w:t>
      </w:r>
      <w:proofErr w:type="spellEnd"/>
      <w:r w:rsidRPr="00795811">
        <w:rPr>
          <w:sz w:val="25"/>
          <w:szCs w:val="25"/>
          <w:lang w:val="en-US"/>
        </w:rPr>
        <w:t xml:space="preserve"> cu </w:t>
      </w:r>
      <w:proofErr w:type="spellStart"/>
      <w:r w:rsidRPr="00795811">
        <w:rPr>
          <w:sz w:val="25"/>
          <w:szCs w:val="25"/>
          <w:lang w:val="en-US"/>
        </w:rPr>
        <w:t>sistemul</w:t>
      </w:r>
      <w:proofErr w:type="spellEnd"/>
      <w:r w:rsidRPr="00795811">
        <w:rPr>
          <w:sz w:val="25"/>
          <w:szCs w:val="25"/>
          <w:lang w:val="en-US"/>
        </w:rPr>
        <w:t xml:space="preserve"> radicular </w:t>
      </w:r>
      <w:proofErr w:type="spellStart"/>
      <w:r w:rsidRPr="00795811">
        <w:rPr>
          <w:sz w:val="25"/>
          <w:szCs w:val="25"/>
          <w:lang w:val="en-US"/>
        </w:rPr>
        <w:t>pivotant</w:t>
      </w:r>
      <w:proofErr w:type="spellEnd"/>
      <w:r w:rsidRPr="00795811">
        <w:rPr>
          <w:sz w:val="25"/>
          <w:szCs w:val="25"/>
          <w:lang w:val="en-US"/>
        </w:rPr>
        <w:t xml:space="preserve">, </w:t>
      </w:r>
      <w:proofErr w:type="spellStart"/>
      <w:r w:rsidRPr="00795811">
        <w:rPr>
          <w:sz w:val="25"/>
          <w:szCs w:val="25"/>
          <w:lang w:val="en-US"/>
        </w:rPr>
        <w:t>și</w:t>
      </w:r>
      <w:proofErr w:type="spellEnd"/>
      <w:r w:rsidRPr="00795811">
        <w:rPr>
          <w:sz w:val="25"/>
          <w:szCs w:val="25"/>
          <w:lang w:val="en-US"/>
        </w:rPr>
        <w:t xml:space="preserve"> </w:t>
      </w:r>
      <w:proofErr w:type="spellStart"/>
      <w:r w:rsidRPr="00795811">
        <w:rPr>
          <w:sz w:val="25"/>
          <w:szCs w:val="25"/>
          <w:lang w:val="en-US"/>
        </w:rPr>
        <w:t>în</w:t>
      </w:r>
      <w:proofErr w:type="spellEnd"/>
      <w:r w:rsidRPr="00795811">
        <w:rPr>
          <w:sz w:val="25"/>
          <w:szCs w:val="25"/>
          <w:lang w:val="en-US"/>
        </w:rPr>
        <w:t xml:space="preserve"> </w:t>
      </w:r>
      <w:proofErr w:type="spellStart"/>
      <w:r w:rsidRPr="00795811">
        <w:rPr>
          <w:sz w:val="25"/>
          <w:szCs w:val="25"/>
          <w:lang w:val="en-US"/>
        </w:rPr>
        <w:t>primul</w:t>
      </w:r>
      <w:proofErr w:type="spellEnd"/>
      <w:r w:rsidRPr="00795811">
        <w:rPr>
          <w:sz w:val="25"/>
          <w:szCs w:val="25"/>
          <w:lang w:val="en-US"/>
        </w:rPr>
        <w:t xml:space="preserve"> </w:t>
      </w:r>
      <w:proofErr w:type="spellStart"/>
      <w:r w:rsidRPr="00795811">
        <w:rPr>
          <w:sz w:val="25"/>
          <w:szCs w:val="25"/>
          <w:lang w:val="en-US"/>
        </w:rPr>
        <w:t>rând</w:t>
      </w:r>
      <w:proofErr w:type="spellEnd"/>
      <w:r w:rsidRPr="00795811">
        <w:rPr>
          <w:sz w:val="25"/>
          <w:szCs w:val="25"/>
          <w:lang w:val="en-US"/>
        </w:rPr>
        <w:t xml:space="preserve">, a </w:t>
      </w:r>
      <w:proofErr w:type="spellStart"/>
      <w:r w:rsidRPr="00795811">
        <w:rPr>
          <w:sz w:val="25"/>
          <w:szCs w:val="25"/>
          <w:lang w:val="en-US"/>
        </w:rPr>
        <w:t>floarei-soarelui</w:t>
      </w:r>
      <w:proofErr w:type="spellEnd"/>
      <w:r w:rsidRPr="00795811">
        <w:rPr>
          <w:sz w:val="25"/>
          <w:szCs w:val="25"/>
          <w:lang w:val="en-US"/>
        </w:rPr>
        <w:t>;</w:t>
      </w:r>
    </w:p>
    <w:p w:rsidR="00245FDD" w:rsidRDefault="00245FDD" w:rsidP="00245FDD">
      <w:pPr>
        <w:spacing w:line="276" w:lineRule="auto"/>
        <w:ind w:firstLine="709"/>
        <w:jc w:val="both"/>
        <w:rPr>
          <w:sz w:val="25"/>
          <w:szCs w:val="25"/>
          <w:lang w:val="en-US"/>
        </w:rPr>
      </w:pPr>
      <w:r w:rsidRPr="00795811">
        <w:rPr>
          <w:sz w:val="25"/>
          <w:szCs w:val="25"/>
          <w:lang w:val="en-US"/>
        </w:rPr>
        <w:t xml:space="preserve">   - </w:t>
      </w:r>
      <w:proofErr w:type="spellStart"/>
      <w:r>
        <w:rPr>
          <w:sz w:val="25"/>
          <w:szCs w:val="25"/>
          <w:lang w:val="en-US"/>
        </w:rPr>
        <w:t>Extinderea</w:t>
      </w:r>
      <w:proofErr w:type="spellEnd"/>
      <w:r w:rsidRPr="00795811">
        <w:rPr>
          <w:sz w:val="25"/>
          <w:szCs w:val="25"/>
          <w:lang w:val="en-US"/>
        </w:rPr>
        <w:t xml:space="preserve"> </w:t>
      </w:r>
      <w:proofErr w:type="spellStart"/>
      <w:r w:rsidRPr="00795811">
        <w:rPr>
          <w:sz w:val="25"/>
          <w:szCs w:val="25"/>
          <w:lang w:val="en-US"/>
        </w:rPr>
        <w:t>suprafețelor</w:t>
      </w:r>
      <w:proofErr w:type="spellEnd"/>
      <w:r w:rsidRPr="00795811">
        <w:rPr>
          <w:sz w:val="25"/>
          <w:szCs w:val="25"/>
          <w:lang w:val="en-US"/>
        </w:rPr>
        <w:t xml:space="preserve"> de </w:t>
      </w:r>
      <w:proofErr w:type="spellStart"/>
      <w:r w:rsidRPr="00795811">
        <w:rPr>
          <w:sz w:val="25"/>
          <w:szCs w:val="25"/>
          <w:lang w:val="en-US"/>
        </w:rPr>
        <w:t>culturi</w:t>
      </w:r>
      <w:proofErr w:type="spellEnd"/>
      <w:r w:rsidRPr="00795811">
        <w:rPr>
          <w:sz w:val="25"/>
          <w:szCs w:val="25"/>
          <w:lang w:val="en-US"/>
        </w:rPr>
        <w:t xml:space="preserve"> </w:t>
      </w:r>
      <w:proofErr w:type="spellStart"/>
      <w:r w:rsidRPr="00795811">
        <w:rPr>
          <w:sz w:val="25"/>
          <w:szCs w:val="25"/>
          <w:lang w:val="en-US"/>
        </w:rPr>
        <w:t>agricole</w:t>
      </w:r>
      <w:proofErr w:type="spellEnd"/>
      <w:r w:rsidRPr="00795811">
        <w:rPr>
          <w:sz w:val="25"/>
          <w:szCs w:val="25"/>
          <w:lang w:val="en-US"/>
        </w:rPr>
        <w:t xml:space="preserve"> </w:t>
      </w:r>
      <w:proofErr w:type="spellStart"/>
      <w:r w:rsidRPr="00795811">
        <w:rPr>
          <w:sz w:val="25"/>
          <w:szCs w:val="25"/>
          <w:lang w:val="en-US"/>
        </w:rPr>
        <w:t>irigate</w:t>
      </w:r>
      <w:proofErr w:type="spellEnd"/>
      <w:r w:rsidRPr="00795811">
        <w:rPr>
          <w:sz w:val="25"/>
          <w:szCs w:val="25"/>
          <w:lang w:val="en-US"/>
        </w:rPr>
        <w:t xml:space="preserve">, </w:t>
      </w:r>
      <w:proofErr w:type="spellStart"/>
      <w:r w:rsidRPr="00795811">
        <w:rPr>
          <w:sz w:val="25"/>
          <w:szCs w:val="25"/>
          <w:lang w:val="en-US"/>
        </w:rPr>
        <w:t>inclus</w:t>
      </w:r>
      <w:proofErr w:type="spellEnd"/>
      <w:r w:rsidRPr="00795811">
        <w:rPr>
          <w:sz w:val="25"/>
          <w:szCs w:val="25"/>
          <w:lang w:val="en-US"/>
        </w:rPr>
        <w:t xml:space="preserve"> la </w:t>
      </w:r>
      <w:proofErr w:type="spellStart"/>
      <w:r w:rsidRPr="00795811">
        <w:rPr>
          <w:sz w:val="25"/>
          <w:szCs w:val="25"/>
          <w:lang w:val="en-US"/>
        </w:rPr>
        <w:t>scară</w:t>
      </w:r>
      <w:proofErr w:type="spellEnd"/>
      <w:r w:rsidRPr="00795811">
        <w:rPr>
          <w:sz w:val="25"/>
          <w:szCs w:val="25"/>
          <w:lang w:val="en-US"/>
        </w:rPr>
        <w:t xml:space="preserve"> </w:t>
      </w:r>
      <w:proofErr w:type="spellStart"/>
      <w:r w:rsidRPr="00795811">
        <w:rPr>
          <w:sz w:val="25"/>
          <w:szCs w:val="25"/>
          <w:lang w:val="en-US"/>
        </w:rPr>
        <w:t>mică</w:t>
      </w:r>
      <w:proofErr w:type="spellEnd"/>
      <w:r w:rsidRPr="00795811">
        <w:rPr>
          <w:sz w:val="25"/>
          <w:szCs w:val="25"/>
          <w:lang w:val="en-US"/>
        </w:rPr>
        <w:t>.</w:t>
      </w:r>
    </w:p>
    <w:p w:rsidR="00245FDD" w:rsidRPr="00795811" w:rsidRDefault="00245FDD" w:rsidP="00245FDD">
      <w:pPr>
        <w:spacing w:line="276" w:lineRule="auto"/>
        <w:ind w:firstLine="709"/>
        <w:jc w:val="both"/>
        <w:rPr>
          <w:sz w:val="25"/>
          <w:szCs w:val="25"/>
          <w:lang w:val="en-US"/>
        </w:rPr>
      </w:pPr>
    </w:p>
    <w:p w:rsidR="00245FDD" w:rsidRPr="00AD5BF2" w:rsidRDefault="00245FDD" w:rsidP="00245FDD">
      <w:pPr>
        <w:ind w:firstLine="709"/>
        <w:jc w:val="both"/>
        <w:rPr>
          <w:lang w:val="en-US"/>
        </w:rPr>
      </w:pPr>
      <w:r w:rsidRPr="00795811">
        <w:rPr>
          <w:sz w:val="25"/>
          <w:szCs w:val="25"/>
          <w:lang w:val="en-US"/>
        </w:rPr>
        <w:t xml:space="preserve">   </w:t>
      </w:r>
      <w:r>
        <w:rPr>
          <w:sz w:val="25"/>
          <w:szCs w:val="25"/>
          <w:lang w:val="en-US"/>
        </w:rPr>
        <w:t xml:space="preserve"> </w:t>
      </w:r>
      <w:r w:rsidRPr="00795811">
        <w:rPr>
          <w:sz w:val="25"/>
          <w:szCs w:val="25"/>
          <w:lang w:val="en-US"/>
        </w:rPr>
        <w:t xml:space="preserve"> </w:t>
      </w:r>
      <w:proofErr w:type="spellStart"/>
      <w:r w:rsidRPr="000D12CC">
        <w:rPr>
          <w:sz w:val="25"/>
          <w:szCs w:val="25"/>
          <w:lang w:val="en-US"/>
        </w:rPr>
        <w:t>În</w:t>
      </w:r>
      <w:proofErr w:type="spellEnd"/>
      <w:r w:rsidRPr="000D12CC">
        <w:rPr>
          <w:sz w:val="25"/>
          <w:szCs w:val="25"/>
          <w:lang w:val="en-US"/>
        </w:rPr>
        <w:t xml:space="preserve"> </w:t>
      </w:r>
      <w:proofErr w:type="spellStart"/>
      <w:r w:rsidRPr="000D12CC">
        <w:rPr>
          <w:sz w:val="25"/>
          <w:szCs w:val="25"/>
          <w:lang w:val="en-US"/>
        </w:rPr>
        <w:t>pofida</w:t>
      </w:r>
      <w:proofErr w:type="spellEnd"/>
      <w:r w:rsidRPr="00795811">
        <w:rPr>
          <w:sz w:val="25"/>
          <w:szCs w:val="25"/>
          <w:lang w:val="en-US"/>
        </w:rPr>
        <w:t xml:space="preserve"> </w:t>
      </w:r>
      <w:proofErr w:type="spellStart"/>
      <w:r>
        <w:rPr>
          <w:sz w:val="25"/>
          <w:szCs w:val="25"/>
          <w:lang w:val="en-US"/>
        </w:rPr>
        <w:t>tuturor</w:t>
      </w:r>
      <w:proofErr w:type="spellEnd"/>
      <w:r>
        <w:rPr>
          <w:sz w:val="25"/>
          <w:szCs w:val="25"/>
          <w:lang w:val="en-US"/>
        </w:rPr>
        <w:t xml:space="preserve"> </w:t>
      </w:r>
      <w:proofErr w:type="spellStart"/>
      <w:r w:rsidRPr="00795811">
        <w:rPr>
          <w:sz w:val="25"/>
          <w:szCs w:val="25"/>
          <w:lang w:val="en-US"/>
        </w:rPr>
        <w:t>problemelor</w:t>
      </w:r>
      <w:proofErr w:type="spellEnd"/>
      <w:r w:rsidRPr="00795811">
        <w:rPr>
          <w:sz w:val="25"/>
          <w:szCs w:val="25"/>
          <w:lang w:val="en-US"/>
        </w:rPr>
        <w:t xml:space="preserve"> </w:t>
      </w:r>
      <w:r>
        <w:rPr>
          <w:sz w:val="25"/>
          <w:szCs w:val="25"/>
          <w:lang w:val="en-US"/>
        </w:rPr>
        <w:t>din</w:t>
      </w:r>
      <w:r w:rsidRPr="00795811">
        <w:rPr>
          <w:sz w:val="25"/>
          <w:szCs w:val="25"/>
          <w:lang w:val="en-US"/>
        </w:rPr>
        <w:t xml:space="preserve"> </w:t>
      </w:r>
      <w:proofErr w:type="spellStart"/>
      <w:r w:rsidRPr="00795811">
        <w:rPr>
          <w:sz w:val="25"/>
          <w:szCs w:val="25"/>
          <w:lang w:val="en-US"/>
        </w:rPr>
        <w:t>sectorul</w:t>
      </w:r>
      <w:proofErr w:type="spellEnd"/>
      <w:r w:rsidRPr="00795811">
        <w:rPr>
          <w:sz w:val="25"/>
          <w:szCs w:val="25"/>
          <w:lang w:val="en-US"/>
        </w:rPr>
        <w:t xml:space="preserve"> </w:t>
      </w:r>
      <w:proofErr w:type="spellStart"/>
      <w:r w:rsidRPr="00795811">
        <w:rPr>
          <w:sz w:val="25"/>
          <w:szCs w:val="25"/>
          <w:lang w:val="en-US"/>
        </w:rPr>
        <w:t>agricol</w:t>
      </w:r>
      <w:proofErr w:type="spellEnd"/>
      <w:r w:rsidRPr="00795811">
        <w:rPr>
          <w:sz w:val="25"/>
          <w:szCs w:val="25"/>
          <w:lang w:val="en-US"/>
        </w:rPr>
        <w:t xml:space="preserve">, </w:t>
      </w:r>
      <w:proofErr w:type="spellStart"/>
      <w:r w:rsidRPr="00795811">
        <w:rPr>
          <w:sz w:val="25"/>
          <w:szCs w:val="25"/>
          <w:lang w:val="en-US"/>
        </w:rPr>
        <w:t>producătorii</w:t>
      </w:r>
      <w:proofErr w:type="spellEnd"/>
      <w:r w:rsidRPr="00795811">
        <w:rPr>
          <w:sz w:val="25"/>
          <w:szCs w:val="25"/>
          <w:lang w:val="en-US"/>
        </w:rPr>
        <w:t xml:space="preserve"> </w:t>
      </w:r>
      <w:proofErr w:type="spellStart"/>
      <w:r w:rsidRPr="00795811">
        <w:rPr>
          <w:sz w:val="25"/>
          <w:szCs w:val="25"/>
          <w:lang w:val="en-US"/>
        </w:rPr>
        <w:t>agricoli</w:t>
      </w:r>
      <w:proofErr w:type="spellEnd"/>
      <w:r w:rsidRPr="00795811">
        <w:rPr>
          <w:sz w:val="25"/>
          <w:szCs w:val="25"/>
          <w:lang w:val="en-US"/>
        </w:rPr>
        <w:t xml:space="preserve"> din </w:t>
      </w:r>
      <w:proofErr w:type="spellStart"/>
      <w:r w:rsidRPr="00795811">
        <w:rPr>
          <w:sz w:val="25"/>
          <w:szCs w:val="25"/>
          <w:lang w:val="en-US"/>
        </w:rPr>
        <w:t>raion</w:t>
      </w:r>
      <w:proofErr w:type="spellEnd"/>
      <w:r w:rsidRPr="00795811">
        <w:rPr>
          <w:sz w:val="25"/>
          <w:szCs w:val="25"/>
          <w:lang w:val="en-US"/>
        </w:rPr>
        <w:t xml:space="preserve"> </w:t>
      </w:r>
      <w:proofErr w:type="spellStart"/>
      <w:r w:rsidRPr="00795811">
        <w:rPr>
          <w:sz w:val="25"/>
          <w:szCs w:val="25"/>
          <w:lang w:val="en-US"/>
        </w:rPr>
        <w:t>desfășoară</w:t>
      </w:r>
      <w:proofErr w:type="spellEnd"/>
      <w:r w:rsidRPr="00795811">
        <w:rPr>
          <w:sz w:val="25"/>
          <w:szCs w:val="25"/>
          <w:lang w:val="en-US"/>
        </w:rPr>
        <w:t xml:space="preserve"> </w:t>
      </w:r>
      <w:proofErr w:type="spellStart"/>
      <w:r w:rsidRPr="00795811">
        <w:rPr>
          <w:sz w:val="25"/>
          <w:szCs w:val="25"/>
          <w:lang w:val="en-US"/>
        </w:rPr>
        <w:t>activități</w:t>
      </w:r>
      <w:proofErr w:type="spellEnd"/>
      <w:r w:rsidRPr="00795811">
        <w:rPr>
          <w:sz w:val="25"/>
          <w:szCs w:val="25"/>
          <w:lang w:val="en-US"/>
        </w:rPr>
        <w:t xml:space="preserve"> </w:t>
      </w:r>
      <w:proofErr w:type="spellStart"/>
      <w:r w:rsidRPr="00795811">
        <w:rPr>
          <w:sz w:val="25"/>
          <w:szCs w:val="25"/>
          <w:lang w:val="en-US"/>
        </w:rPr>
        <w:t>necesare</w:t>
      </w:r>
      <w:proofErr w:type="spellEnd"/>
      <w:r w:rsidRPr="00795811">
        <w:rPr>
          <w:sz w:val="25"/>
          <w:szCs w:val="25"/>
          <w:lang w:val="en-US"/>
        </w:rPr>
        <w:t xml:space="preserve"> </w:t>
      </w:r>
      <w:proofErr w:type="spellStart"/>
      <w:r w:rsidRPr="00795811">
        <w:rPr>
          <w:sz w:val="25"/>
          <w:szCs w:val="25"/>
          <w:lang w:val="en-US"/>
        </w:rPr>
        <w:t>pentru</w:t>
      </w:r>
      <w:proofErr w:type="spellEnd"/>
      <w:r w:rsidRPr="00795811">
        <w:rPr>
          <w:sz w:val="25"/>
          <w:szCs w:val="25"/>
          <w:lang w:val="en-US"/>
        </w:rPr>
        <w:t xml:space="preserve"> </w:t>
      </w:r>
      <w:proofErr w:type="spellStart"/>
      <w:r w:rsidRPr="00795811">
        <w:rPr>
          <w:sz w:val="25"/>
          <w:szCs w:val="25"/>
          <w:lang w:val="en-US"/>
        </w:rPr>
        <w:t>desfășurarea</w:t>
      </w:r>
      <w:proofErr w:type="spellEnd"/>
      <w:r w:rsidRPr="00795811">
        <w:rPr>
          <w:sz w:val="25"/>
          <w:szCs w:val="25"/>
          <w:lang w:val="en-US"/>
        </w:rPr>
        <w:t xml:space="preserve"> </w:t>
      </w:r>
      <w:proofErr w:type="spellStart"/>
      <w:r w:rsidRPr="00795811">
        <w:rPr>
          <w:sz w:val="25"/>
          <w:szCs w:val="25"/>
          <w:lang w:val="en-US"/>
        </w:rPr>
        <w:t>reușită</w:t>
      </w:r>
      <w:proofErr w:type="spellEnd"/>
      <w:r w:rsidRPr="00795811">
        <w:rPr>
          <w:sz w:val="25"/>
          <w:szCs w:val="25"/>
          <w:lang w:val="en-US"/>
        </w:rPr>
        <w:t xml:space="preserve"> a </w:t>
      </w:r>
      <w:proofErr w:type="spellStart"/>
      <w:r w:rsidRPr="00795811">
        <w:rPr>
          <w:sz w:val="25"/>
          <w:szCs w:val="25"/>
          <w:lang w:val="en-US"/>
        </w:rPr>
        <w:t>lucrărilor</w:t>
      </w:r>
      <w:proofErr w:type="spellEnd"/>
      <w:r w:rsidRPr="00795811">
        <w:rPr>
          <w:sz w:val="25"/>
          <w:szCs w:val="25"/>
          <w:lang w:val="en-US"/>
        </w:rPr>
        <w:t xml:space="preserve"> </w:t>
      </w:r>
      <w:proofErr w:type="spellStart"/>
      <w:r w:rsidRPr="00795811">
        <w:rPr>
          <w:sz w:val="25"/>
          <w:szCs w:val="25"/>
          <w:lang w:val="en-US"/>
        </w:rPr>
        <w:t>agricole</w:t>
      </w:r>
      <w:proofErr w:type="spellEnd"/>
      <w:r w:rsidRPr="00795811">
        <w:rPr>
          <w:sz w:val="25"/>
          <w:szCs w:val="25"/>
          <w:lang w:val="en-US"/>
        </w:rPr>
        <w:t xml:space="preserve"> de </w:t>
      </w:r>
      <w:proofErr w:type="spellStart"/>
      <w:r w:rsidRPr="00795811">
        <w:rPr>
          <w:sz w:val="25"/>
          <w:szCs w:val="25"/>
          <w:lang w:val="en-US"/>
        </w:rPr>
        <w:t>primăvară</w:t>
      </w:r>
      <w:proofErr w:type="spellEnd"/>
      <w:r>
        <w:rPr>
          <w:sz w:val="25"/>
          <w:szCs w:val="25"/>
          <w:lang w:val="en-US"/>
        </w:rPr>
        <w:t xml:space="preserve">, </w:t>
      </w:r>
      <w:proofErr w:type="spellStart"/>
      <w:r>
        <w:rPr>
          <w:sz w:val="25"/>
          <w:szCs w:val="25"/>
          <w:lang w:val="en-US"/>
        </w:rPr>
        <w:t>întru</w:t>
      </w:r>
      <w:proofErr w:type="spellEnd"/>
      <w:r>
        <w:rPr>
          <w:sz w:val="25"/>
          <w:szCs w:val="25"/>
          <w:lang w:val="en-US"/>
        </w:rPr>
        <w:t xml:space="preserve"> </w:t>
      </w:r>
      <w:proofErr w:type="spellStart"/>
      <w:r>
        <w:rPr>
          <w:sz w:val="25"/>
          <w:szCs w:val="25"/>
          <w:lang w:val="en-US"/>
        </w:rPr>
        <w:t>asigurarea</w:t>
      </w:r>
      <w:proofErr w:type="spellEnd"/>
      <w:r>
        <w:rPr>
          <w:sz w:val="25"/>
          <w:szCs w:val="25"/>
          <w:lang w:val="en-US"/>
        </w:rPr>
        <w:t xml:space="preserve"> </w:t>
      </w:r>
      <w:proofErr w:type="spellStart"/>
      <w:r>
        <w:rPr>
          <w:sz w:val="25"/>
          <w:szCs w:val="25"/>
          <w:lang w:val="en-US"/>
        </w:rPr>
        <w:t>unor</w:t>
      </w:r>
      <w:proofErr w:type="spellEnd"/>
      <w:r>
        <w:rPr>
          <w:sz w:val="25"/>
          <w:szCs w:val="25"/>
          <w:lang w:val="en-US"/>
        </w:rPr>
        <w:t xml:space="preserve"> </w:t>
      </w:r>
      <w:proofErr w:type="spellStart"/>
      <w:r>
        <w:rPr>
          <w:sz w:val="25"/>
          <w:szCs w:val="25"/>
          <w:lang w:val="en-US"/>
        </w:rPr>
        <w:t>rezultate</w:t>
      </w:r>
      <w:proofErr w:type="spellEnd"/>
      <w:r>
        <w:rPr>
          <w:sz w:val="25"/>
          <w:szCs w:val="25"/>
          <w:lang w:val="en-US"/>
        </w:rPr>
        <w:t xml:space="preserve"> </w:t>
      </w:r>
      <w:proofErr w:type="spellStart"/>
      <w:r>
        <w:rPr>
          <w:sz w:val="25"/>
          <w:szCs w:val="25"/>
          <w:lang w:val="en-US"/>
        </w:rPr>
        <w:t>bune</w:t>
      </w:r>
      <w:proofErr w:type="spellEnd"/>
      <w:r>
        <w:rPr>
          <w:sz w:val="25"/>
          <w:szCs w:val="25"/>
          <w:lang w:val="en-US"/>
        </w:rPr>
        <w:t xml:space="preserve"> pe </w:t>
      </w:r>
      <w:proofErr w:type="spellStart"/>
      <w:r>
        <w:rPr>
          <w:sz w:val="25"/>
          <w:szCs w:val="25"/>
          <w:lang w:val="en-US"/>
        </w:rPr>
        <w:t>finalul</w:t>
      </w:r>
      <w:proofErr w:type="spellEnd"/>
      <w:r>
        <w:rPr>
          <w:sz w:val="25"/>
          <w:szCs w:val="25"/>
          <w:lang w:val="en-US"/>
        </w:rPr>
        <w:t xml:space="preserve"> </w:t>
      </w:r>
      <w:proofErr w:type="spellStart"/>
      <w:r>
        <w:rPr>
          <w:sz w:val="25"/>
          <w:szCs w:val="25"/>
          <w:lang w:val="en-US"/>
        </w:rPr>
        <w:t>anului</w:t>
      </w:r>
      <w:proofErr w:type="spellEnd"/>
      <w:r>
        <w:rPr>
          <w:sz w:val="25"/>
          <w:szCs w:val="25"/>
          <w:lang w:val="en-US"/>
        </w:rPr>
        <w:t xml:space="preserve"> </w:t>
      </w:r>
      <w:proofErr w:type="spellStart"/>
      <w:r>
        <w:rPr>
          <w:sz w:val="25"/>
          <w:szCs w:val="25"/>
          <w:lang w:val="en-US"/>
        </w:rPr>
        <w:t>agricol</w:t>
      </w:r>
      <w:proofErr w:type="spellEnd"/>
      <w:r>
        <w:rPr>
          <w:sz w:val="25"/>
          <w:szCs w:val="25"/>
          <w:lang w:val="en-US"/>
        </w:rPr>
        <w:t xml:space="preserve"> 2026. </w:t>
      </w:r>
      <w:r>
        <w:rPr>
          <w:lang w:val="en-US"/>
        </w:rPr>
        <w:t xml:space="preserve">      </w:t>
      </w:r>
    </w:p>
    <w:p w:rsidR="00245FDD" w:rsidRPr="00795811" w:rsidRDefault="00245FDD" w:rsidP="00245FDD">
      <w:pPr>
        <w:spacing w:line="276" w:lineRule="auto"/>
        <w:jc w:val="both"/>
        <w:rPr>
          <w:sz w:val="25"/>
          <w:szCs w:val="25"/>
          <w:lang w:val="en-US"/>
        </w:rPr>
      </w:pPr>
    </w:p>
    <w:p w:rsidR="00245FDD" w:rsidRPr="00795811" w:rsidRDefault="00245FDD" w:rsidP="00245FDD">
      <w:pPr>
        <w:spacing w:line="276" w:lineRule="auto"/>
        <w:jc w:val="both"/>
        <w:rPr>
          <w:sz w:val="25"/>
          <w:szCs w:val="25"/>
          <w:lang w:val="en-US"/>
        </w:rPr>
      </w:pPr>
    </w:p>
    <w:p w:rsidR="00245FDD" w:rsidRPr="00795811" w:rsidRDefault="00245FDD" w:rsidP="00245FDD">
      <w:pPr>
        <w:spacing w:line="276" w:lineRule="auto"/>
        <w:jc w:val="both"/>
        <w:rPr>
          <w:b/>
          <w:bCs/>
          <w:sz w:val="25"/>
          <w:szCs w:val="25"/>
          <w:lang w:val="en-US"/>
        </w:rPr>
      </w:pPr>
      <w:r>
        <w:rPr>
          <w:b/>
          <w:bCs/>
          <w:sz w:val="25"/>
          <w:szCs w:val="25"/>
          <w:lang w:val="en-US"/>
        </w:rPr>
        <w:t xml:space="preserve">   </w:t>
      </w:r>
      <w:r>
        <w:rPr>
          <w:b/>
          <w:bCs/>
          <w:sz w:val="25"/>
          <w:szCs w:val="25"/>
          <w:lang w:val="en-US"/>
        </w:rPr>
        <w:tab/>
      </w:r>
      <w:r>
        <w:rPr>
          <w:b/>
          <w:bCs/>
          <w:sz w:val="25"/>
          <w:szCs w:val="25"/>
          <w:lang w:val="en-US"/>
        </w:rPr>
        <w:t xml:space="preserve"> </w:t>
      </w:r>
      <w:proofErr w:type="spellStart"/>
      <w:r w:rsidRPr="00795811">
        <w:rPr>
          <w:b/>
          <w:bCs/>
          <w:sz w:val="25"/>
          <w:szCs w:val="25"/>
          <w:lang w:val="en-US"/>
        </w:rPr>
        <w:t>Sef</w:t>
      </w:r>
      <w:proofErr w:type="spellEnd"/>
      <w:r w:rsidRPr="00795811">
        <w:rPr>
          <w:b/>
          <w:bCs/>
          <w:sz w:val="25"/>
          <w:szCs w:val="25"/>
          <w:lang w:val="en-US"/>
        </w:rPr>
        <w:t xml:space="preserve"> </w:t>
      </w:r>
      <w:proofErr w:type="spellStart"/>
      <w:r w:rsidRPr="00795811">
        <w:rPr>
          <w:b/>
          <w:bCs/>
          <w:sz w:val="25"/>
          <w:szCs w:val="25"/>
          <w:lang w:val="en-US"/>
        </w:rPr>
        <w:t>direcție</w:t>
      </w:r>
      <w:proofErr w:type="spellEnd"/>
      <w:r w:rsidRPr="00795811">
        <w:rPr>
          <w:b/>
          <w:bCs/>
          <w:sz w:val="25"/>
          <w:szCs w:val="25"/>
          <w:lang w:val="en-US"/>
        </w:rPr>
        <w:t xml:space="preserve">, </w:t>
      </w:r>
    </w:p>
    <w:p w:rsidR="00245FDD" w:rsidRPr="00795811" w:rsidRDefault="00245FDD" w:rsidP="00245FDD">
      <w:pPr>
        <w:spacing w:line="276" w:lineRule="auto"/>
        <w:jc w:val="both"/>
        <w:rPr>
          <w:b/>
          <w:bCs/>
          <w:sz w:val="25"/>
          <w:szCs w:val="25"/>
          <w:lang w:val="en-US"/>
        </w:rPr>
      </w:pPr>
      <w:r>
        <w:rPr>
          <w:b/>
          <w:bCs/>
          <w:sz w:val="25"/>
          <w:szCs w:val="25"/>
          <w:lang w:val="en-US"/>
        </w:rPr>
        <w:t xml:space="preserve">    </w:t>
      </w:r>
      <w:proofErr w:type="spellStart"/>
      <w:r w:rsidRPr="00795811">
        <w:rPr>
          <w:b/>
          <w:bCs/>
          <w:sz w:val="25"/>
          <w:szCs w:val="25"/>
          <w:lang w:val="en-US"/>
        </w:rPr>
        <w:t>Direcția</w:t>
      </w:r>
      <w:proofErr w:type="spellEnd"/>
      <w:r w:rsidRPr="00795811">
        <w:rPr>
          <w:b/>
          <w:bCs/>
          <w:sz w:val="25"/>
          <w:szCs w:val="25"/>
          <w:lang w:val="en-US"/>
        </w:rPr>
        <w:t xml:space="preserve"> </w:t>
      </w:r>
      <w:proofErr w:type="spellStart"/>
      <w:r w:rsidRPr="00795811">
        <w:rPr>
          <w:b/>
          <w:bCs/>
          <w:sz w:val="25"/>
          <w:szCs w:val="25"/>
          <w:lang w:val="en-US"/>
        </w:rPr>
        <w:t>Agricultură</w:t>
      </w:r>
      <w:proofErr w:type="spellEnd"/>
      <w:r w:rsidRPr="00795811">
        <w:rPr>
          <w:b/>
          <w:bCs/>
          <w:sz w:val="25"/>
          <w:szCs w:val="25"/>
          <w:lang w:val="en-US"/>
        </w:rPr>
        <w:t xml:space="preserve"> </w:t>
      </w:r>
      <w:proofErr w:type="spellStart"/>
      <w:r w:rsidRPr="00795811">
        <w:rPr>
          <w:b/>
          <w:bCs/>
          <w:sz w:val="25"/>
          <w:szCs w:val="25"/>
          <w:lang w:val="en-US"/>
        </w:rPr>
        <w:t>și</w:t>
      </w:r>
      <w:proofErr w:type="spellEnd"/>
      <w:r w:rsidRPr="00795811">
        <w:rPr>
          <w:b/>
          <w:bCs/>
          <w:sz w:val="25"/>
          <w:szCs w:val="25"/>
          <w:lang w:val="en-US"/>
        </w:rPr>
        <w:t xml:space="preserve"> </w:t>
      </w:r>
      <w:proofErr w:type="spellStart"/>
      <w:r w:rsidRPr="00795811">
        <w:rPr>
          <w:b/>
          <w:bCs/>
          <w:sz w:val="25"/>
          <w:szCs w:val="25"/>
          <w:lang w:val="en-US"/>
        </w:rPr>
        <w:t>Alimentație</w:t>
      </w:r>
      <w:proofErr w:type="spellEnd"/>
      <w:r w:rsidRPr="00795811">
        <w:rPr>
          <w:b/>
          <w:bCs/>
          <w:sz w:val="25"/>
          <w:szCs w:val="25"/>
          <w:lang w:val="en-US"/>
        </w:rPr>
        <w:t xml:space="preserve">                                                   Valeriu MOVILĂ</w:t>
      </w:r>
      <w:bookmarkStart w:id="5" w:name="_Hlk192170612"/>
      <w:bookmarkEnd w:id="5"/>
    </w:p>
    <w:p w:rsidR="002B38EE" w:rsidRDefault="002B38EE" w:rsidP="00944B72">
      <w:pPr>
        <w:jc w:val="both"/>
        <w:rPr>
          <w:b/>
          <w:bCs/>
          <w:lang w:val="en-US"/>
        </w:rPr>
      </w:pPr>
    </w:p>
    <w:p w:rsidR="002B38EE" w:rsidRDefault="002B38EE" w:rsidP="00944B72">
      <w:pPr>
        <w:jc w:val="both"/>
        <w:rPr>
          <w:b/>
          <w:bCs/>
          <w:lang w:val="en-US"/>
        </w:rPr>
      </w:pPr>
    </w:p>
    <w:p w:rsidR="002B38EE" w:rsidRDefault="002B38EE" w:rsidP="00944B72">
      <w:pPr>
        <w:jc w:val="both"/>
        <w:rPr>
          <w:b/>
          <w:bCs/>
          <w:lang w:val="en-US"/>
        </w:rPr>
      </w:pPr>
    </w:p>
    <w:p w:rsidR="002B38EE" w:rsidRDefault="002B38EE" w:rsidP="00944B72">
      <w:pPr>
        <w:jc w:val="both"/>
        <w:rPr>
          <w:b/>
          <w:bCs/>
          <w:lang w:val="en-US"/>
        </w:rPr>
      </w:pPr>
    </w:p>
    <w:p w:rsidR="002B38EE" w:rsidRDefault="002B38EE" w:rsidP="00944B72">
      <w:pPr>
        <w:jc w:val="both"/>
        <w:rPr>
          <w:b/>
          <w:bCs/>
          <w:lang w:val="en-US"/>
        </w:rPr>
      </w:pPr>
    </w:p>
    <w:p w:rsidR="002B38EE" w:rsidRDefault="002B38EE" w:rsidP="00944B72">
      <w:pPr>
        <w:jc w:val="both"/>
        <w:rPr>
          <w:b/>
          <w:bCs/>
          <w:lang w:val="en-US"/>
        </w:rPr>
      </w:pPr>
    </w:p>
    <w:p w:rsidR="002B38EE" w:rsidRDefault="002B38EE" w:rsidP="00944B72">
      <w:pPr>
        <w:jc w:val="both"/>
        <w:rPr>
          <w:b/>
          <w:bCs/>
          <w:lang w:val="en-US"/>
        </w:rPr>
      </w:pPr>
    </w:p>
    <w:p w:rsidR="002B38EE" w:rsidRDefault="002B38EE" w:rsidP="00944B72">
      <w:pPr>
        <w:jc w:val="both"/>
        <w:rPr>
          <w:b/>
          <w:bCs/>
          <w:lang w:val="en-US"/>
        </w:rPr>
      </w:pPr>
    </w:p>
    <w:p w:rsidR="002B38EE" w:rsidRDefault="002B38EE" w:rsidP="00944B72">
      <w:pPr>
        <w:jc w:val="both"/>
        <w:rPr>
          <w:b/>
          <w:bCs/>
          <w:lang w:val="en-US"/>
        </w:rPr>
      </w:pPr>
    </w:p>
    <w:p w:rsidR="002B38EE" w:rsidRDefault="002B38EE" w:rsidP="00944B72">
      <w:pPr>
        <w:jc w:val="both"/>
        <w:rPr>
          <w:b/>
          <w:bCs/>
          <w:lang w:val="en-US"/>
        </w:rPr>
      </w:pPr>
    </w:p>
    <w:p w:rsidR="002B38EE" w:rsidRDefault="002B38EE" w:rsidP="00944B72">
      <w:pPr>
        <w:jc w:val="both"/>
        <w:rPr>
          <w:b/>
          <w:bCs/>
          <w:lang w:val="en-US"/>
        </w:rPr>
      </w:pPr>
    </w:p>
    <w:p w:rsidR="002B38EE" w:rsidRDefault="002B38EE" w:rsidP="002B38EE">
      <w:pPr>
        <w:tabs>
          <w:tab w:val="left" w:pos="884"/>
          <w:tab w:val="left" w:pos="1196"/>
        </w:tabs>
        <w:ind w:left="5664"/>
        <w:jc w:val="center"/>
        <w:rPr>
          <w:lang w:val="en-US"/>
        </w:rPr>
      </w:pPr>
      <w:proofErr w:type="spellStart"/>
      <w:r w:rsidRPr="00B33825">
        <w:rPr>
          <w:lang w:val="en-US"/>
        </w:rPr>
        <w:lastRenderedPageBreak/>
        <w:t>Consiliului</w:t>
      </w:r>
      <w:proofErr w:type="spellEnd"/>
      <w:r w:rsidRPr="00B33825">
        <w:rPr>
          <w:lang w:val="en-US"/>
        </w:rPr>
        <w:t xml:space="preserve"> </w:t>
      </w:r>
      <w:proofErr w:type="spellStart"/>
      <w:r w:rsidRPr="00B33825">
        <w:rPr>
          <w:lang w:val="en-US"/>
        </w:rPr>
        <w:t>raional</w:t>
      </w:r>
      <w:proofErr w:type="spellEnd"/>
      <w:r w:rsidRPr="00B33825">
        <w:rPr>
          <w:lang w:val="en-US"/>
        </w:rPr>
        <w:t xml:space="preserve"> </w:t>
      </w:r>
      <w:proofErr w:type="spellStart"/>
      <w:r w:rsidRPr="00B33825">
        <w:rPr>
          <w:lang w:val="en-US"/>
        </w:rPr>
        <w:t>Floreşti</w:t>
      </w:r>
      <w:proofErr w:type="spellEnd"/>
    </w:p>
    <w:p w:rsidR="002B38EE" w:rsidRPr="0088734F" w:rsidRDefault="002B38EE" w:rsidP="002B38EE">
      <w:pPr>
        <w:tabs>
          <w:tab w:val="left" w:pos="884"/>
          <w:tab w:val="left" w:pos="1196"/>
        </w:tabs>
        <w:ind w:left="5664"/>
        <w:jc w:val="center"/>
        <w:rPr>
          <w:lang w:val="en-US"/>
        </w:rPr>
      </w:pPr>
    </w:p>
    <w:p w:rsidR="002B38EE" w:rsidRPr="00EF0746" w:rsidRDefault="002B38EE" w:rsidP="003A7DF8">
      <w:pPr>
        <w:pBdr>
          <w:top w:val="none" w:sz="4" w:space="0" w:color="000000"/>
          <w:left w:val="none" w:sz="4" w:space="0" w:color="000000"/>
          <w:bottom w:val="none" w:sz="4" w:space="0" w:color="000000"/>
          <w:right w:val="none" w:sz="4" w:space="0" w:color="000000"/>
        </w:pBdr>
        <w:tabs>
          <w:tab w:val="left" w:pos="884"/>
          <w:tab w:val="left" w:pos="1196"/>
        </w:tabs>
        <w:jc w:val="center"/>
        <w:rPr>
          <w:b/>
          <w:lang w:val="en-US"/>
        </w:rPr>
      </w:pPr>
      <w:r w:rsidRPr="00EF0746">
        <w:rPr>
          <w:b/>
          <w:lang w:val="en-US"/>
        </w:rPr>
        <w:t>NOTA DE FUNDAMENTARE</w:t>
      </w:r>
    </w:p>
    <w:p w:rsidR="0011130F" w:rsidRDefault="002B38EE" w:rsidP="003A7DF8">
      <w:pPr>
        <w:pStyle w:val="10"/>
        <w:spacing w:line="240" w:lineRule="auto"/>
        <w:ind w:firstLine="0"/>
        <w:jc w:val="center"/>
        <w:rPr>
          <w:b/>
          <w:color w:val="000000"/>
          <w:sz w:val="24"/>
          <w:szCs w:val="24"/>
        </w:rPr>
      </w:pPr>
      <w:r w:rsidRPr="007B0251">
        <w:rPr>
          <w:b/>
          <w:sz w:val="24"/>
          <w:szCs w:val="24"/>
          <w:lang w:val="en-US"/>
        </w:rPr>
        <w:t xml:space="preserve">la </w:t>
      </w:r>
      <w:proofErr w:type="spellStart"/>
      <w:r w:rsidRPr="007B0251">
        <w:rPr>
          <w:b/>
          <w:sz w:val="24"/>
          <w:szCs w:val="24"/>
          <w:lang w:val="en-US"/>
        </w:rPr>
        <w:t>proiectul</w:t>
      </w:r>
      <w:proofErr w:type="spellEnd"/>
      <w:r w:rsidRPr="007B0251">
        <w:rPr>
          <w:b/>
          <w:sz w:val="24"/>
          <w:szCs w:val="24"/>
          <w:lang w:val="en-US"/>
        </w:rPr>
        <w:t xml:space="preserve"> de </w:t>
      </w:r>
      <w:proofErr w:type="spellStart"/>
      <w:r w:rsidRPr="007B0251">
        <w:rPr>
          <w:b/>
          <w:sz w:val="24"/>
          <w:szCs w:val="24"/>
          <w:lang w:val="en-US"/>
        </w:rPr>
        <w:t>decizie</w:t>
      </w:r>
      <w:proofErr w:type="spellEnd"/>
      <w:r w:rsidRPr="007B0251">
        <w:rPr>
          <w:b/>
          <w:sz w:val="24"/>
          <w:szCs w:val="24"/>
          <w:lang w:val="en-US"/>
        </w:rPr>
        <w:t xml:space="preserve"> </w:t>
      </w:r>
      <w:r w:rsidRPr="00EF0746">
        <w:rPr>
          <w:b/>
          <w:lang w:val="en-US"/>
        </w:rPr>
        <w:t>,,</w:t>
      </w:r>
      <w:r w:rsidR="0011130F" w:rsidRPr="00BF0A05">
        <w:rPr>
          <w:b/>
          <w:color w:val="000000"/>
          <w:sz w:val="24"/>
          <w:szCs w:val="24"/>
        </w:rPr>
        <w:t xml:space="preserve">Cu privire la </w:t>
      </w:r>
      <w:r w:rsidR="0011130F">
        <w:rPr>
          <w:b/>
          <w:color w:val="000000"/>
          <w:sz w:val="24"/>
          <w:szCs w:val="24"/>
        </w:rPr>
        <w:t>desfășurarea în raionul Florești</w:t>
      </w:r>
    </w:p>
    <w:p w:rsidR="002B38EE" w:rsidRPr="00EF0746" w:rsidRDefault="0011130F" w:rsidP="003A7DF8">
      <w:pPr>
        <w:pStyle w:val="10"/>
        <w:spacing w:line="240" w:lineRule="auto"/>
        <w:ind w:firstLine="0"/>
        <w:jc w:val="center"/>
        <w:rPr>
          <w:b/>
          <w:lang w:val="en-US"/>
        </w:rPr>
      </w:pPr>
      <w:r>
        <w:rPr>
          <w:b/>
          <w:color w:val="000000"/>
          <w:sz w:val="24"/>
          <w:szCs w:val="24"/>
        </w:rPr>
        <w:t>a l</w:t>
      </w:r>
      <w:r w:rsidRPr="00BF0A05">
        <w:rPr>
          <w:b/>
          <w:color w:val="000000"/>
          <w:sz w:val="24"/>
          <w:szCs w:val="24"/>
        </w:rPr>
        <w:t>ucrăril</w:t>
      </w:r>
      <w:r>
        <w:rPr>
          <w:b/>
          <w:color w:val="000000"/>
          <w:sz w:val="24"/>
          <w:szCs w:val="24"/>
        </w:rPr>
        <w:t xml:space="preserve">or agricole </w:t>
      </w:r>
      <w:r w:rsidRPr="00BF0A05">
        <w:rPr>
          <w:b/>
          <w:color w:val="000000"/>
          <w:sz w:val="24"/>
          <w:szCs w:val="24"/>
        </w:rPr>
        <w:t>de primăvară</w:t>
      </w:r>
      <w:r>
        <w:rPr>
          <w:b/>
          <w:color w:val="000000"/>
          <w:sz w:val="24"/>
          <w:szCs w:val="24"/>
        </w:rPr>
        <w:t>, anul 2026</w:t>
      </w:r>
      <w:r w:rsidR="002B38EE" w:rsidRPr="00EF0746">
        <w:rPr>
          <w:b/>
          <w:color w:val="000000"/>
          <w:sz w:val="24"/>
          <w:szCs w:val="24"/>
        </w:rPr>
        <w:t>”</w:t>
      </w:r>
    </w:p>
    <w:p w:rsidR="002B38EE" w:rsidRPr="00E873BC" w:rsidRDefault="002B38EE" w:rsidP="002B38EE">
      <w:pPr>
        <w:pStyle w:val="a3"/>
        <w:jc w:val="center"/>
        <w:rPr>
          <w:rFonts w:ascii="Times New Roman" w:hAnsi="Times New Roman"/>
          <w:b/>
          <w:sz w:val="24"/>
          <w:szCs w:val="24"/>
          <w:lang w:val="en-US"/>
        </w:rPr>
      </w:pPr>
    </w:p>
    <w:tbl>
      <w:tblPr>
        <w:tblW w:w="530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33"/>
      </w:tblGrid>
      <w:tr w:rsidR="002B38EE" w:rsidRPr="00E75185" w:rsidTr="00D5650E">
        <w:tc>
          <w:tcPr>
            <w:tcW w:w="5000" w:type="pct"/>
          </w:tcPr>
          <w:p w:rsidR="002B38EE" w:rsidRPr="009673ED" w:rsidRDefault="002B38EE" w:rsidP="00D5650E">
            <w:pPr>
              <w:numPr>
                <w:ilvl w:val="3"/>
                <w:numId w:val="7"/>
              </w:numPr>
              <w:tabs>
                <w:tab w:val="clear" w:pos="2880"/>
                <w:tab w:val="left" w:pos="284"/>
                <w:tab w:val="left" w:pos="1196"/>
              </w:tabs>
              <w:ind w:left="0" w:firstLine="0"/>
              <w:jc w:val="both"/>
              <w:rPr>
                <w:b/>
                <w:lang w:val="en-US"/>
              </w:rPr>
            </w:pPr>
            <w:proofErr w:type="spellStart"/>
            <w:r w:rsidRPr="009673ED">
              <w:rPr>
                <w:b/>
                <w:bCs/>
                <w:lang w:val="en-US"/>
              </w:rPr>
              <w:t>Denumirea</w:t>
            </w:r>
            <w:proofErr w:type="spellEnd"/>
            <w:r w:rsidRPr="009673ED">
              <w:rPr>
                <w:b/>
                <w:bCs/>
                <w:lang w:val="en-US"/>
              </w:rPr>
              <w:t xml:space="preserve"> </w:t>
            </w:r>
            <w:proofErr w:type="spellStart"/>
            <w:r w:rsidRPr="009673ED">
              <w:rPr>
                <w:b/>
                <w:bCs/>
                <w:lang w:val="en-US"/>
              </w:rPr>
              <w:t>sau</w:t>
            </w:r>
            <w:proofErr w:type="spellEnd"/>
            <w:r w:rsidRPr="009673ED">
              <w:rPr>
                <w:b/>
                <w:bCs/>
                <w:lang w:val="en-US"/>
              </w:rPr>
              <w:t xml:space="preserve"> </w:t>
            </w:r>
            <w:proofErr w:type="spellStart"/>
            <w:r w:rsidRPr="009673ED">
              <w:rPr>
                <w:b/>
                <w:bCs/>
                <w:lang w:val="en-US"/>
              </w:rPr>
              <w:t>numele</w:t>
            </w:r>
            <w:proofErr w:type="spellEnd"/>
            <w:r w:rsidRPr="009673ED">
              <w:rPr>
                <w:b/>
                <w:bCs/>
                <w:lang w:val="en-US"/>
              </w:rPr>
              <w:t xml:space="preserve"> </w:t>
            </w:r>
            <w:proofErr w:type="spellStart"/>
            <w:r w:rsidRPr="009673ED">
              <w:rPr>
                <w:b/>
                <w:bCs/>
                <w:lang w:val="en-US"/>
              </w:rPr>
              <w:t>autorului</w:t>
            </w:r>
            <w:proofErr w:type="spellEnd"/>
            <w:r w:rsidRPr="009673ED">
              <w:rPr>
                <w:b/>
                <w:bCs/>
                <w:lang w:val="en-US"/>
              </w:rPr>
              <w:t xml:space="preserve"> </w:t>
            </w:r>
            <w:proofErr w:type="spellStart"/>
            <w:r w:rsidRPr="009673ED">
              <w:rPr>
                <w:b/>
                <w:bCs/>
                <w:lang w:val="en-US"/>
              </w:rPr>
              <w:t>și</w:t>
            </w:r>
            <w:proofErr w:type="spellEnd"/>
            <w:r w:rsidRPr="009673ED">
              <w:rPr>
                <w:b/>
                <w:bCs/>
                <w:lang w:val="en-US"/>
              </w:rPr>
              <w:t xml:space="preserve">, </w:t>
            </w:r>
            <w:proofErr w:type="spellStart"/>
            <w:r w:rsidRPr="009673ED">
              <w:rPr>
                <w:b/>
                <w:bCs/>
                <w:lang w:val="en-US"/>
              </w:rPr>
              <w:t>după</w:t>
            </w:r>
            <w:proofErr w:type="spellEnd"/>
            <w:r w:rsidRPr="009673ED">
              <w:rPr>
                <w:b/>
                <w:bCs/>
                <w:lang w:val="en-US"/>
              </w:rPr>
              <w:t xml:space="preserve"> </w:t>
            </w:r>
            <w:proofErr w:type="spellStart"/>
            <w:r w:rsidRPr="009673ED">
              <w:rPr>
                <w:b/>
                <w:bCs/>
                <w:lang w:val="en-US"/>
              </w:rPr>
              <w:t>caz</w:t>
            </w:r>
            <w:proofErr w:type="spellEnd"/>
            <w:r w:rsidRPr="009673ED">
              <w:rPr>
                <w:b/>
                <w:bCs/>
                <w:lang w:val="en-US"/>
              </w:rPr>
              <w:t xml:space="preserve">, a/al </w:t>
            </w:r>
            <w:proofErr w:type="spellStart"/>
            <w:r w:rsidRPr="009673ED">
              <w:rPr>
                <w:b/>
                <w:bCs/>
                <w:lang w:val="en-US"/>
              </w:rPr>
              <w:t>participanților</w:t>
            </w:r>
            <w:proofErr w:type="spellEnd"/>
            <w:r w:rsidRPr="009673ED">
              <w:rPr>
                <w:b/>
                <w:bCs/>
                <w:lang w:val="en-US"/>
              </w:rPr>
              <w:t xml:space="preserve"> la </w:t>
            </w:r>
            <w:proofErr w:type="spellStart"/>
            <w:r w:rsidRPr="009673ED">
              <w:rPr>
                <w:b/>
                <w:bCs/>
                <w:lang w:val="en-US"/>
              </w:rPr>
              <w:t>elaborarea</w:t>
            </w:r>
            <w:proofErr w:type="spellEnd"/>
            <w:r w:rsidRPr="009673ED">
              <w:rPr>
                <w:b/>
                <w:bCs/>
                <w:lang w:val="en-US"/>
              </w:rPr>
              <w:t xml:space="preserve"> </w:t>
            </w:r>
            <w:proofErr w:type="spellStart"/>
            <w:r w:rsidRPr="009673ED">
              <w:rPr>
                <w:b/>
                <w:bCs/>
                <w:lang w:val="en-US"/>
              </w:rPr>
              <w:t>proiectului</w:t>
            </w:r>
            <w:proofErr w:type="spellEnd"/>
            <w:r w:rsidRPr="009673ED">
              <w:rPr>
                <w:b/>
                <w:bCs/>
                <w:lang w:val="en-US"/>
              </w:rPr>
              <w:t xml:space="preserve"> </w:t>
            </w:r>
            <w:proofErr w:type="spellStart"/>
            <w:r w:rsidRPr="009673ED">
              <w:rPr>
                <w:b/>
                <w:bCs/>
                <w:lang w:val="en-US"/>
              </w:rPr>
              <w:t>actului</w:t>
            </w:r>
            <w:proofErr w:type="spellEnd"/>
            <w:r w:rsidRPr="009673ED">
              <w:rPr>
                <w:b/>
                <w:bCs/>
                <w:lang w:val="en-US"/>
              </w:rPr>
              <w:t xml:space="preserve"> </w:t>
            </w:r>
            <w:proofErr w:type="spellStart"/>
            <w:r w:rsidRPr="009673ED">
              <w:rPr>
                <w:b/>
                <w:bCs/>
                <w:lang w:val="en-US"/>
              </w:rPr>
              <w:t>normativ</w:t>
            </w:r>
            <w:proofErr w:type="spellEnd"/>
          </w:p>
        </w:tc>
      </w:tr>
      <w:tr w:rsidR="002B38EE" w:rsidRPr="00E75185" w:rsidTr="00D5650E">
        <w:tc>
          <w:tcPr>
            <w:tcW w:w="5000" w:type="pct"/>
          </w:tcPr>
          <w:p w:rsidR="002B38EE" w:rsidRPr="009673ED" w:rsidRDefault="002B38EE" w:rsidP="00D5650E">
            <w:pPr>
              <w:rPr>
                <w:lang w:val="en-US"/>
              </w:rPr>
            </w:pPr>
            <w:r>
              <w:rPr>
                <w:lang w:val="en-US"/>
              </w:rPr>
              <w:t xml:space="preserve">Aliona Cojocaru, </w:t>
            </w:r>
            <w:proofErr w:type="spellStart"/>
            <w:r>
              <w:rPr>
                <w:lang w:val="en-US"/>
              </w:rPr>
              <w:t>vicepreşedinta</w:t>
            </w:r>
            <w:proofErr w:type="spellEnd"/>
            <w:r>
              <w:rPr>
                <w:lang w:val="en-US"/>
              </w:rPr>
              <w:t xml:space="preserve"> </w:t>
            </w:r>
            <w:proofErr w:type="spellStart"/>
            <w:r>
              <w:rPr>
                <w:lang w:val="en-US"/>
              </w:rPr>
              <w:t>raionului</w:t>
            </w:r>
            <w:proofErr w:type="spellEnd"/>
            <w:r>
              <w:rPr>
                <w:lang w:val="en-US"/>
              </w:rPr>
              <w:t xml:space="preserve"> </w:t>
            </w:r>
            <w:proofErr w:type="spellStart"/>
            <w:r>
              <w:rPr>
                <w:lang w:val="en-US"/>
              </w:rPr>
              <w:t>Floreşti</w:t>
            </w:r>
            <w:proofErr w:type="spellEnd"/>
            <w:r>
              <w:rPr>
                <w:lang w:val="en-US"/>
              </w:rPr>
              <w:t xml:space="preserve">, </w:t>
            </w:r>
            <w:proofErr w:type="spellStart"/>
            <w:r w:rsidRPr="00816133">
              <w:rPr>
                <w:lang w:val="en-US"/>
              </w:rPr>
              <w:t>Direcți</w:t>
            </w:r>
            <w:r>
              <w:rPr>
                <w:lang w:val="en-US"/>
              </w:rPr>
              <w:t>a</w:t>
            </w:r>
            <w:proofErr w:type="spellEnd"/>
            <w:r w:rsidRPr="00816133">
              <w:rPr>
                <w:lang w:val="en-US"/>
              </w:rPr>
              <w:t xml:space="preserve"> </w:t>
            </w:r>
            <w:proofErr w:type="spellStart"/>
            <w:r w:rsidRPr="00816133">
              <w:rPr>
                <w:lang w:val="en-US"/>
              </w:rPr>
              <w:t>Agricultură</w:t>
            </w:r>
            <w:proofErr w:type="spellEnd"/>
            <w:r w:rsidRPr="00816133">
              <w:rPr>
                <w:lang w:val="en-US"/>
              </w:rPr>
              <w:t xml:space="preserve"> </w:t>
            </w:r>
            <w:proofErr w:type="spellStart"/>
            <w:r w:rsidRPr="00816133">
              <w:rPr>
                <w:lang w:val="en-US"/>
              </w:rPr>
              <w:t>și</w:t>
            </w:r>
            <w:proofErr w:type="spellEnd"/>
            <w:r w:rsidRPr="00816133">
              <w:rPr>
                <w:lang w:val="en-US"/>
              </w:rPr>
              <w:t xml:space="preserve"> </w:t>
            </w:r>
            <w:proofErr w:type="spellStart"/>
            <w:r w:rsidRPr="00816133">
              <w:rPr>
                <w:lang w:val="en-US"/>
              </w:rPr>
              <w:t>Alimentație</w:t>
            </w:r>
            <w:proofErr w:type="spellEnd"/>
            <w:r>
              <w:rPr>
                <w:color w:val="000000"/>
                <w:lang w:val="en-US"/>
              </w:rPr>
              <w:t xml:space="preserve">, </w:t>
            </w:r>
            <w:proofErr w:type="spellStart"/>
            <w:r>
              <w:rPr>
                <w:color w:val="000000"/>
                <w:lang w:val="en-US"/>
              </w:rPr>
              <w:t>s</w:t>
            </w:r>
            <w:r w:rsidRPr="002C0865">
              <w:rPr>
                <w:color w:val="000000"/>
                <w:lang w:val="en-US"/>
              </w:rPr>
              <w:t>ecretarul</w:t>
            </w:r>
            <w:proofErr w:type="spellEnd"/>
            <w:r w:rsidRPr="002C0865">
              <w:rPr>
                <w:color w:val="000000"/>
                <w:lang w:val="en-US"/>
              </w:rPr>
              <w:t xml:space="preserve"> </w:t>
            </w:r>
            <w:proofErr w:type="spellStart"/>
            <w:r w:rsidRPr="002C0865">
              <w:rPr>
                <w:color w:val="000000"/>
                <w:lang w:val="en-US"/>
              </w:rPr>
              <w:t>Consiliului</w:t>
            </w:r>
            <w:proofErr w:type="spellEnd"/>
            <w:r w:rsidRPr="002C0865">
              <w:rPr>
                <w:color w:val="000000"/>
                <w:lang w:val="en-US"/>
              </w:rPr>
              <w:t xml:space="preserve"> </w:t>
            </w:r>
            <w:proofErr w:type="spellStart"/>
            <w:r w:rsidRPr="002C0865">
              <w:rPr>
                <w:color w:val="000000"/>
                <w:lang w:val="en-US"/>
              </w:rPr>
              <w:t>raional</w:t>
            </w:r>
            <w:proofErr w:type="spellEnd"/>
            <w:r w:rsidRPr="002C0865">
              <w:rPr>
                <w:color w:val="000000"/>
                <w:lang w:val="en-US"/>
              </w:rPr>
              <w:t xml:space="preserve"> </w:t>
            </w:r>
            <w:proofErr w:type="spellStart"/>
            <w:r w:rsidRPr="002C0865">
              <w:rPr>
                <w:color w:val="000000"/>
                <w:lang w:val="en-US"/>
              </w:rPr>
              <w:t>Floreşti</w:t>
            </w:r>
            <w:proofErr w:type="spellEnd"/>
          </w:p>
        </w:tc>
      </w:tr>
      <w:tr w:rsidR="002B38EE" w:rsidRPr="00E75185" w:rsidTr="00D5650E">
        <w:tc>
          <w:tcPr>
            <w:tcW w:w="5000" w:type="pct"/>
          </w:tcPr>
          <w:p w:rsidR="002B38EE" w:rsidRPr="009673ED" w:rsidRDefault="002B38EE" w:rsidP="00D5650E">
            <w:pPr>
              <w:tabs>
                <w:tab w:val="left" w:pos="884"/>
                <w:tab w:val="left" w:pos="1196"/>
              </w:tabs>
              <w:jc w:val="both"/>
              <w:rPr>
                <w:b/>
                <w:lang w:val="en-US"/>
              </w:rPr>
            </w:pPr>
            <w:r w:rsidRPr="009673ED">
              <w:rPr>
                <w:b/>
                <w:lang w:val="en-US"/>
              </w:rPr>
              <w:t>2. C</w:t>
            </w:r>
            <w:proofErr w:type="spellStart"/>
            <w:r w:rsidRPr="009673ED">
              <w:rPr>
                <w:b/>
                <w:lang w:val="en-US"/>
              </w:rPr>
              <w:t>ondiţiile</w:t>
            </w:r>
            <w:proofErr w:type="spellEnd"/>
            <w:r w:rsidRPr="009673ED">
              <w:rPr>
                <w:b/>
                <w:lang w:val="en-US"/>
              </w:rPr>
              <w:t xml:space="preserve"> </w:t>
            </w:r>
            <w:proofErr w:type="spellStart"/>
            <w:r w:rsidRPr="009673ED">
              <w:rPr>
                <w:b/>
                <w:lang w:val="en-US"/>
              </w:rPr>
              <w:t>ce</w:t>
            </w:r>
            <w:proofErr w:type="spellEnd"/>
            <w:r w:rsidRPr="009673ED">
              <w:rPr>
                <w:b/>
                <w:lang w:val="en-US"/>
              </w:rPr>
              <w:t xml:space="preserve"> au </w:t>
            </w:r>
            <w:proofErr w:type="spellStart"/>
            <w:r w:rsidRPr="009673ED">
              <w:rPr>
                <w:b/>
                <w:lang w:val="en-US"/>
              </w:rPr>
              <w:t>impus</w:t>
            </w:r>
            <w:proofErr w:type="spellEnd"/>
            <w:r w:rsidRPr="009673ED">
              <w:rPr>
                <w:b/>
                <w:lang w:val="en-US"/>
              </w:rPr>
              <w:t xml:space="preserve"> </w:t>
            </w:r>
            <w:proofErr w:type="spellStart"/>
            <w:r w:rsidRPr="009673ED">
              <w:rPr>
                <w:b/>
                <w:lang w:val="en-US"/>
              </w:rPr>
              <w:t>elaborarea</w:t>
            </w:r>
            <w:proofErr w:type="spellEnd"/>
            <w:r w:rsidRPr="009673ED">
              <w:rPr>
                <w:b/>
                <w:lang w:val="en-US"/>
              </w:rPr>
              <w:t xml:space="preserve"> </w:t>
            </w:r>
            <w:proofErr w:type="spellStart"/>
            <w:r w:rsidRPr="009673ED">
              <w:rPr>
                <w:b/>
                <w:lang w:val="en-US"/>
              </w:rPr>
              <w:t>proiectului</w:t>
            </w:r>
            <w:proofErr w:type="spellEnd"/>
            <w:r w:rsidRPr="009673ED">
              <w:rPr>
                <w:b/>
                <w:lang w:val="en-US"/>
              </w:rPr>
              <w:t xml:space="preserve"> </w:t>
            </w:r>
            <w:proofErr w:type="spellStart"/>
            <w:r w:rsidRPr="009673ED">
              <w:rPr>
                <w:b/>
                <w:bCs/>
                <w:lang w:val="en-US"/>
              </w:rPr>
              <w:t>actului</w:t>
            </w:r>
            <w:proofErr w:type="spellEnd"/>
            <w:r w:rsidRPr="009673ED">
              <w:rPr>
                <w:b/>
                <w:bCs/>
                <w:lang w:val="en-US"/>
              </w:rPr>
              <w:t xml:space="preserve"> </w:t>
            </w:r>
            <w:proofErr w:type="spellStart"/>
            <w:r w:rsidRPr="009673ED">
              <w:rPr>
                <w:b/>
                <w:bCs/>
                <w:lang w:val="en-US"/>
              </w:rPr>
              <w:t>normativ</w:t>
            </w:r>
            <w:proofErr w:type="spellEnd"/>
          </w:p>
        </w:tc>
      </w:tr>
      <w:tr w:rsidR="002B38EE" w:rsidRPr="00E75185" w:rsidTr="00D5650E">
        <w:tc>
          <w:tcPr>
            <w:tcW w:w="5000" w:type="pct"/>
          </w:tcPr>
          <w:p w:rsidR="002B38EE" w:rsidRPr="00780CD8" w:rsidRDefault="002B38EE" w:rsidP="00D5650E">
            <w:pPr>
              <w:tabs>
                <w:tab w:val="left" w:pos="2700"/>
              </w:tabs>
              <w:spacing w:line="276" w:lineRule="auto"/>
              <w:rPr>
                <w:lang w:val="en-US"/>
              </w:rPr>
            </w:pPr>
            <w:proofErr w:type="spellStart"/>
            <w:r>
              <w:rPr>
                <w:color w:val="000000"/>
                <w:lang w:val="en-US"/>
              </w:rPr>
              <w:t>Proiectul</w:t>
            </w:r>
            <w:proofErr w:type="spellEnd"/>
            <w:r>
              <w:rPr>
                <w:color w:val="000000"/>
                <w:lang w:val="en-US"/>
              </w:rPr>
              <w:t xml:space="preserve"> de </w:t>
            </w:r>
            <w:proofErr w:type="spellStart"/>
            <w:r>
              <w:rPr>
                <w:color w:val="000000"/>
                <w:lang w:val="en-US"/>
              </w:rPr>
              <w:t>decizie</w:t>
            </w:r>
            <w:proofErr w:type="spellEnd"/>
            <w:r>
              <w:rPr>
                <w:color w:val="000000"/>
                <w:lang w:val="en-US"/>
              </w:rPr>
              <w:t xml:space="preserve"> a </w:t>
            </w:r>
            <w:proofErr w:type="spellStart"/>
            <w:r>
              <w:rPr>
                <w:color w:val="000000"/>
                <w:lang w:val="en-US"/>
              </w:rPr>
              <w:t>fost</w:t>
            </w:r>
            <w:proofErr w:type="spellEnd"/>
            <w:r>
              <w:rPr>
                <w:color w:val="000000"/>
                <w:lang w:val="en-US"/>
              </w:rPr>
              <w:t xml:space="preserve"> </w:t>
            </w:r>
            <w:proofErr w:type="spellStart"/>
            <w:r>
              <w:rPr>
                <w:color w:val="000000"/>
                <w:lang w:val="en-US"/>
              </w:rPr>
              <w:t>elaborat</w:t>
            </w:r>
            <w:proofErr w:type="spellEnd"/>
            <w:r>
              <w:rPr>
                <w:color w:val="000000"/>
                <w:lang w:val="en-US"/>
              </w:rPr>
              <w:t xml:space="preserve"> </w:t>
            </w:r>
            <w:proofErr w:type="spellStart"/>
            <w:r>
              <w:rPr>
                <w:color w:val="000000"/>
                <w:lang w:val="en-US"/>
              </w:rPr>
              <w:t>în</w:t>
            </w:r>
            <w:proofErr w:type="spellEnd"/>
            <w:r>
              <w:rPr>
                <w:color w:val="000000"/>
                <w:lang w:val="en-US"/>
              </w:rPr>
              <w:t xml:space="preserve"> </w:t>
            </w:r>
            <w:proofErr w:type="spellStart"/>
            <w:r>
              <w:rPr>
                <w:color w:val="000000"/>
                <w:lang w:val="en-US"/>
              </w:rPr>
              <w:t>scopul</w:t>
            </w:r>
            <w:proofErr w:type="spellEnd"/>
            <w:r>
              <w:rPr>
                <w:color w:val="000000"/>
                <w:lang w:val="en-US"/>
              </w:rPr>
              <w:t xml:space="preserve"> </w:t>
            </w:r>
            <w:proofErr w:type="spellStart"/>
            <w:r>
              <w:rPr>
                <w:color w:val="000000"/>
                <w:lang w:val="en-US"/>
              </w:rPr>
              <w:t>prezentării</w:t>
            </w:r>
            <w:proofErr w:type="spellEnd"/>
            <w:r>
              <w:rPr>
                <w:color w:val="000000"/>
                <w:lang w:val="en-US"/>
              </w:rPr>
              <w:t xml:space="preserve"> </w:t>
            </w:r>
            <w:proofErr w:type="spellStart"/>
            <w:r w:rsidRPr="00780CD8">
              <w:rPr>
                <w:color w:val="000000"/>
                <w:lang w:val="en-US"/>
              </w:rPr>
              <w:t>not</w:t>
            </w:r>
            <w:r>
              <w:rPr>
                <w:color w:val="000000"/>
                <w:lang w:val="en-US"/>
              </w:rPr>
              <w:t>ei</w:t>
            </w:r>
            <w:proofErr w:type="spellEnd"/>
            <w:r w:rsidRPr="00780CD8">
              <w:rPr>
                <w:color w:val="000000"/>
                <w:lang w:val="en-US"/>
              </w:rPr>
              <w:t xml:space="preserve"> informativ</w:t>
            </w:r>
            <w:r>
              <w:rPr>
                <w:color w:val="000000"/>
                <w:lang w:val="en-US"/>
              </w:rPr>
              <w:t>e</w:t>
            </w:r>
            <w:r w:rsidRPr="00780CD8">
              <w:rPr>
                <w:color w:val="000000"/>
                <w:lang w:val="en-US"/>
              </w:rPr>
              <w:t xml:space="preserve"> </w:t>
            </w:r>
            <w:r w:rsidR="00B62FE5">
              <w:rPr>
                <w:color w:val="000000"/>
                <w:lang w:val="en-US"/>
              </w:rPr>
              <w:t>a</w:t>
            </w:r>
            <w:r w:rsidR="00B62FE5" w:rsidRPr="00816133">
              <w:rPr>
                <w:lang w:val="en-US"/>
              </w:rPr>
              <w:t xml:space="preserve"> </w:t>
            </w:r>
            <w:proofErr w:type="spellStart"/>
            <w:r w:rsidR="00B62FE5" w:rsidRPr="00816133">
              <w:rPr>
                <w:lang w:val="en-US"/>
              </w:rPr>
              <w:t>Direcți</w:t>
            </w:r>
            <w:r w:rsidR="00B62FE5">
              <w:rPr>
                <w:lang w:val="en-US"/>
              </w:rPr>
              <w:t>ei</w:t>
            </w:r>
            <w:proofErr w:type="spellEnd"/>
            <w:r w:rsidR="00B62FE5" w:rsidRPr="00816133">
              <w:rPr>
                <w:lang w:val="en-US"/>
              </w:rPr>
              <w:t xml:space="preserve"> </w:t>
            </w:r>
            <w:proofErr w:type="spellStart"/>
            <w:r w:rsidR="00B62FE5" w:rsidRPr="00816133">
              <w:rPr>
                <w:lang w:val="en-US"/>
              </w:rPr>
              <w:t>Agricultură</w:t>
            </w:r>
            <w:proofErr w:type="spellEnd"/>
            <w:r w:rsidR="00B62FE5" w:rsidRPr="00816133">
              <w:rPr>
                <w:lang w:val="en-US"/>
              </w:rPr>
              <w:t xml:space="preserve"> </w:t>
            </w:r>
            <w:proofErr w:type="spellStart"/>
            <w:r w:rsidR="00B62FE5" w:rsidRPr="00816133">
              <w:rPr>
                <w:lang w:val="en-US"/>
              </w:rPr>
              <w:t>și</w:t>
            </w:r>
            <w:proofErr w:type="spellEnd"/>
            <w:r w:rsidR="00B62FE5" w:rsidRPr="00816133">
              <w:rPr>
                <w:lang w:val="en-US"/>
              </w:rPr>
              <w:t xml:space="preserve"> </w:t>
            </w:r>
            <w:proofErr w:type="spellStart"/>
            <w:r w:rsidR="00B62FE5" w:rsidRPr="00816133">
              <w:rPr>
                <w:lang w:val="en-US"/>
              </w:rPr>
              <w:t>Alimentație</w:t>
            </w:r>
            <w:proofErr w:type="spellEnd"/>
            <w:r w:rsidR="00B62FE5">
              <w:rPr>
                <w:color w:val="000000"/>
                <w:lang w:val="en-US"/>
              </w:rPr>
              <w:t xml:space="preserve"> </w:t>
            </w:r>
            <w:r w:rsidR="00B05562">
              <w:rPr>
                <w:color w:val="000000"/>
                <w:lang w:val="en-US"/>
              </w:rPr>
              <w:t xml:space="preserve">cu </w:t>
            </w:r>
            <w:proofErr w:type="spellStart"/>
            <w:r w:rsidRPr="00780CD8">
              <w:rPr>
                <w:color w:val="000000"/>
                <w:lang w:val="en-US"/>
              </w:rPr>
              <w:t>privi</w:t>
            </w:r>
            <w:r w:rsidR="00B05562">
              <w:rPr>
                <w:color w:val="000000"/>
                <w:lang w:val="en-US"/>
              </w:rPr>
              <w:t>re</w:t>
            </w:r>
            <w:proofErr w:type="spellEnd"/>
            <w:r w:rsidR="00B05562">
              <w:rPr>
                <w:color w:val="000000"/>
                <w:lang w:val="en-US"/>
              </w:rPr>
              <w:t xml:space="preserve"> la </w:t>
            </w:r>
            <w:proofErr w:type="spellStart"/>
            <w:r w:rsidR="00B05562">
              <w:rPr>
                <w:color w:val="000000"/>
                <w:lang w:val="en-US"/>
              </w:rPr>
              <w:t>desfășurarea</w:t>
            </w:r>
            <w:proofErr w:type="spellEnd"/>
            <w:r w:rsidR="00B05562">
              <w:rPr>
                <w:color w:val="000000"/>
                <w:lang w:val="en-US"/>
              </w:rPr>
              <w:t xml:space="preserve"> </w:t>
            </w:r>
            <w:proofErr w:type="spellStart"/>
            <w:r w:rsidR="00B05562">
              <w:rPr>
                <w:color w:val="000000"/>
                <w:lang w:val="en-US"/>
              </w:rPr>
              <w:t>în</w:t>
            </w:r>
            <w:proofErr w:type="spellEnd"/>
            <w:r w:rsidRPr="00780CD8">
              <w:rPr>
                <w:color w:val="000000"/>
                <w:lang w:val="en-US"/>
              </w:rPr>
              <w:t xml:space="preserve"> </w:t>
            </w:r>
            <w:proofErr w:type="spellStart"/>
            <w:r w:rsidRPr="00780CD8">
              <w:rPr>
                <w:color w:val="000000"/>
                <w:lang w:val="en-US"/>
              </w:rPr>
              <w:t>raionul</w:t>
            </w:r>
            <w:proofErr w:type="spellEnd"/>
            <w:r w:rsidRPr="00780CD8">
              <w:rPr>
                <w:color w:val="000000"/>
                <w:lang w:val="en-US"/>
              </w:rPr>
              <w:t xml:space="preserve"> </w:t>
            </w:r>
            <w:proofErr w:type="spellStart"/>
            <w:r w:rsidRPr="00780CD8">
              <w:rPr>
                <w:color w:val="000000"/>
                <w:lang w:val="en-US"/>
              </w:rPr>
              <w:t>Floreşti</w:t>
            </w:r>
            <w:proofErr w:type="spellEnd"/>
            <w:r w:rsidRPr="00780CD8">
              <w:rPr>
                <w:color w:val="000000"/>
                <w:lang w:val="en-US"/>
              </w:rPr>
              <w:t xml:space="preserve"> </w:t>
            </w:r>
            <w:r w:rsidR="00B05562">
              <w:rPr>
                <w:color w:val="000000"/>
                <w:lang w:val="en-US"/>
              </w:rPr>
              <w:t>a</w:t>
            </w:r>
            <w:r w:rsidRPr="00780CD8">
              <w:rPr>
                <w:color w:val="000000"/>
                <w:lang w:val="en-US"/>
              </w:rPr>
              <w:t xml:space="preserve"> </w:t>
            </w:r>
            <w:proofErr w:type="spellStart"/>
            <w:r w:rsidRPr="00780CD8">
              <w:rPr>
                <w:color w:val="000000"/>
                <w:lang w:val="en-US"/>
              </w:rPr>
              <w:t>lucrăril</w:t>
            </w:r>
            <w:r w:rsidR="00B05562">
              <w:rPr>
                <w:color w:val="000000"/>
                <w:lang w:val="en-US"/>
              </w:rPr>
              <w:t>or</w:t>
            </w:r>
            <w:proofErr w:type="spellEnd"/>
            <w:r w:rsidR="00B05562">
              <w:rPr>
                <w:color w:val="000000"/>
                <w:lang w:val="en-US"/>
              </w:rPr>
              <w:t xml:space="preserve"> </w:t>
            </w:r>
            <w:proofErr w:type="spellStart"/>
            <w:r w:rsidR="00B05562">
              <w:rPr>
                <w:color w:val="000000"/>
                <w:lang w:val="en-US"/>
              </w:rPr>
              <w:t>agricole</w:t>
            </w:r>
            <w:proofErr w:type="spellEnd"/>
            <w:r w:rsidRPr="00780CD8">
              <w:rPr>
                <w:color w:val="000000"/>
                <w:lang w:val="en-US"/>
              </w:rPr>
              <w:t xml:space="preserve"> de </w:t>
            </w:r>
            <w:proofErr w:type="spellStart"/>
            <w:r w:rsidRPr="00780CD8">
              <w:rPr>
                <w:color w:val="000000"/>
                <w:lang w:val="en-US"/>
              </w:rPr>
              <w:t>primăvară</w:t>
            </w:r>
            <w:proofErr w:type="spellEnd"/>
            <w:r w:rsidR="00B05562">
              <w:rPr>
                <w:color w:val="000000"/>
                <w:lang w:val="en-US"/>
              </w:rPr>
              <w:t xml:space="preserve">, </w:t>
            </w:r>
            <w:proofErr w:type="spellStart"/>
            <w:r w:rsidRPr="00780CD8">
              <w:rPr>
                <w:color w:val="000000"/>
                <w:lang w:val="en-US"/>
              </w:rPr>
              <w:t>anul</w:t>
            </w:r>
            <w:proofErr w:type="spellEnd"/>
            <w:r w:rsidRPr="00780CD8">
              <w:rPr>
                <w:color w:val="000000"/>
                <w:lang w:val="en-US"/>
              </w:rPr>
              <w:t xml:space="preserve"> 202</w:t>
            </w:r>
            <w:r w:rsidR="00B05562">
              <w:rPr>
                <w:color w:val="000000"/>
                <w:lang w:val="en-US"/>
              </w:rPr>
              <w:t>6</w:t>
            </w:r>
            <w:r w:rsidRPr="00780CD8">
              <w:rPr>
                <w:color w:val="000000"/>
                <w:lang w:val="en-US"/>
              </w:rPr>
              <w:t xml:space="preserve">, conform </w:t>
            </w:r>
            <w:proofErr w:type="spellStart"/>
            <w:r w:rsidRPr="00780CD8">
              <w:rPr>
                <w:color w:val="000000"/>
                <w:lang w:val="en-US"/>
              </w:rPr>
              <w:t>Programului</w:t>
            </w:r>
            <w:proofErr w:type="spellEnd"/>
            <w:r w:rsidRPr="00780CD8">
              <w:rPr>
                <w:color w:val="000000"/>
                <w:lang w:val="en-US"/>
              </w:rPr>
              <w:t xml:space="preserve"> de </w:t>
            </w:r>
            <w:proofErr w:type="spellStart"/>
            <w:r w:rsidRPr="00780CD8">
              <w:rPr>
                <w:color w:val="000000"/>
                <w:lang w:val="en-US"/>
              </w:rPr>
              <w:t>activitate</w:t>
            </w:r>
            <w:proofErr w:type="spellEnd"/>
            <w:r w:rsidRPr="00780CD8">
              <w:rPr>
                <w:color w:val="000000"/>
                <w:lang w:val="en-US"/>
              </w:rPr>
              <w:t xml:space="preserve"> a </w:t>
            </w:r>
            <w:proofErr w:type="spellStart"/>
            <w:r w:rsidRPr="00780CD8">
              <w:rPr>
                <w:color w:val="000000"/>
                <w:lang w:val="en-US"/>
              </w:rPr>
              <w:t>Consiliului</w:t>
            </w:r>
            <w:proofErr w:type="spellEnd"/>
            <w:r w:rsidRPr="00780CD8">
              <w:rPr>
                <w:color w:val="000000"/>
                <w:lang w:val="en-US"/>
              </w:rPr>
              <w:t xml:space="preserve"> </w:t>
            </w:r>
            <w:proofErr w:type="spellStart"/>
            <w:r w:rsidRPr="00780CD8">
              <w:rPr>
                <w:color w:val="000000"/>
                <w:lang w:val="en-US"/>
              </w:rPr>
              <w:t>raional</w:t>
            </w:r>
            <w:proofErr w:type="spellEnd"/>
            <w:r w:rsidRPr="00780CD8">
              <w:rPr>
                <w:color w:val="000000"/>
                <w:lang w:val="en-US"/>
              </w:rPr>
              <w:t xml:space="preserve"> </w:t>
            </w:r>
            <w:proofErr w:type="spellStart"/>
            <w:r w:rsidRPr="00780CD8">
              <w:rPr>
                <w:color w:val="000000"/>
                <w:lang w:val="en-US"/>
              </w:rPr>
              <w:t>Floreşti</w:t>
            </w:r>
            <w:proofErr w:type="spellEnd"/>
            <w:r w:rsidRPr="00780CD8">
              <w:rPr>
                <w:color w:val="000000"/>
                <w:lang w:val="en-US"/>
              </w:rPr>
              <w:t xml:space="preserve"> </w:t>
            </w:r>
            <w:proofErr w:type="spellStart"/>
            <w:r w:rsidRPr="00780CD8">
              <w:rPr>
                <w:color w:val="000000"/>
                <w:lang w:val="en-US"/>
              </w:rPr>
              <w:t>pentru</w:t>
            </w:r>
            <w:proofErr w:type="spellEnd"/>
            <w:r w:rsidRPr="00780CD8">
              <w:rPr>
                <w:color w:val="000000"/>
                <w:lang w:val="en-US"/>
              </w:rPr>
              <w:t xml:space="preserve"> </w:t>
            </w:r>
            <w:proofErr w:type="spellStart"/>
            <w:r w:rsidRPr="00780CD8">
              <w:rPr>
                <w:color w:val="000000"/>
                <w:lang w:val="en-US"/>
              </w:rPr>
              <w:t>anul</w:t>
            </w:r>
            <w:proofErr w:type="spellEnd"/>
            <w:r w:rsidRPr="00780CD8">
              <w:rPr>
                <w:color w:val="000000"/>
                <w:lang w:val="en-US"/>
              </w:rPr>
              <w:t xml:space="preserve"> 202</w:t>
            </w:r>
            <w:r w:rsidR="00B05562">
              <w:rPr>
                <w:color w:val="000000"/>
                <w:lang w:val="en-US"/>
              </w:rPr>
              <w:t>6</w:t>
            </w:r>
            <w:r w:rsidRPr="00780CD8">
              <w:rPr>
                <w:color w:val="000000"/>
                <w:lang w:val="en-US"/>
              </w:rPr>
              <w:t xml:space="preserve">, </w:t>
            </w:r>
            <w:proofErr w:type="spellStart"/>
            <w:r w:rsidRPr="00780CD8">
              <w:rPr>
                <w:color w:val="000000"/>
                <w:lang w:val="en-US"/>
              </w:rPr>
              <w:t>aprobat</w:t>
            </w:r>
            <w:proofErr w:type="spellEnd"/>
            <w:r w:rsidRPr="00780CD8">
              <w:rPr>
                <w:color w:val="000000"/>
                <w:lang w:val="en-US"/>
              </w:rPr>
              <w:t xml:space="preserve"> </w:t>
            </w:r>
            <w:proofErr w:type="spellStart"/>
            <w:r w:rsidRPr="00780CD8">
              <w:rPr>
                <w:color w:val="000000"/>
                <w:lang w:val="en-US"/>
              </w:rPr>
              <w:t>prin</w:t>
            </w:r>
            <w:proofErr w:type="spellEnd"/>
            <w:r w:rsidRPr="00780CD8">
              <w:rPr>
                <w:color w:val="000000"/>
                <w:lang w:val="en-US"/>
              </w:rPr>
              <w:t xml:space="preserve"> </w:t>
            </w:r>
            <w:proofErr w:type="spellStart"/>
            <w:r w:rsidRPr="00780CD8">
              <w:rPr>
                <w:color w:val="000000"/>
                <w:lang w:val="en-US"/>
              </w:rPr>
              <w:t>decizia</w:t>
            </w:r>
            <w:proofErr w:type="spellEnd"/>
            <w:r w:rsidRPr="00780CD8">
              <w:rPr>
                <w:color w:val="000000"/>
                <w:lang w:val="en-US"/>
              </w:rPr>
              <w:t xml:space="preserve"> nr.0</w:t>
            </w:r>
            <w:r w:rsidR="00B05562">
              <w:rPr>
                <w:color w:val="000000"/>
                <w:lang w:val="en-US"/>
              </w:rPr>
              <w:t>1</w:t>
            </w:r>
            <w:r w:rsidRPr="00780CD8">
              <w:rPr>
                <w:color w:val="000000"/>
                <w:lang w:val="en-US"/>
              </w:rPr>
              <w:t>/1</w:t>
            </w:r>
            <w:r w:rsidR="00B05562">
              <w:rPr>
                <w:color w:val="000000"/>
                <w:lang w:val="en-US"/>
              </w:rPr>
              <w:t>6</w:t>
            </w:r>
            <w:r w:rsidRPr="00780CD8">
              <w:rPr>
                <w:color w:val="000000"/>
                <w:lang w:val="en-US"/>
              </w:rPr>
              <w:t xml:space="preserve"> din </w:t>
            </w:r>
            <w:r w:rsidR="00B05562">
              <w:rPr>
                <w:color w:val="000000"/>
                <w:lang w:val="en-US"/>
              </w:rPr>
              <w:t xml:space="preserve">27 </w:t>
            </w:r>
            <w:proofErr w:type="spellStart"/>
            <w:r w:rsidR="00B05562">
              <w:rPr>
                <w:color w:val="000000"/>
                <w:lang w:val="en-US"/>
              </w:rPr>
              <w:t>ianuarie</w:t>
            </w:r>
            <w:proofErr w:type="spellEnd"/>
            <w:r w:rsidRPr="00780CD8">
              <w:rPr>
                <w:color w:val="000000"/>
                <w:lang w:val="en-US"/>
              </w:rPr>
              <w:t xml:space="preserve"> 202</w:t>
            </w:r>
            <w:r w:rsidR="00B05562">
              <w:rPr>
                <w:color w:val="000000"/>
                <w:lang w:val="en-US"/>
              </w:rPr>
              <w:t>6</w:t>
            </w:r>
          </w:p>
        </w:tc>
      </w:tr>
      <w:tr w:rsidR="002B38EE" w:rsidRPr="00E75185" w:rsidTr="00D5650E">
        <w:tc>
          <w:tcPr>
            <w:tcW w:w="5000" w:type="pct"/>
          </w:tcPr>
          <w:p w:rsidR="002B38EE" w:rsidRPr="00AF6561" w:rsidRDefault="002B38EE" w:rsidP="00D5650E">
            <w:pPr>
              <w:rPr>
                <w:b/>
                <w:lang w:val="en-US"/>
              </w:rPr>
            </w:pPr>
            <w:r w:rsidRPr="00AF6561">
              <w:rPr>
                <w:b/>
                <w:lang w:val="en-US"/>
              </w:rPr>
              <w:t xml:space="preserve">2.1.Temeiul legal </w:t>
            </w:r>
            <w:proofErr w:type="spellStart"/>
            <w:r w:rsidRPr="00AF6561">
              <w:rPr>
                <w:b/>
                <w:lang w:val="en-US"/>
              </w:rPr>
              <w:t>sau</w:t>
            </w:r>
            <w:proofErr w:type="spellEnd"/>
            <w:r w:rsidRPr="00AF6561">
              <w:rPr>
                <w:b/>
                <w:lang w:val="en-US"/>
              </w:rPr>
              <w:t xml:space="preserve">, </w:t>
            </w:r>
            <w:proofErr w:type="spellStart"/>
            <w:r w:rsidRPr="00AF6561">
              <w:rPr>
                <w:b/>
                <w:lang w:val="en-US"/>
              </w:rPr>
              <w:t>după</w:t>
            </w:r>
            <w:proofErr w:type="spellEnd"/>
            <w:r w:rsidRPr="00AF6561">
              <w:rPr>
                <w:b/>
                <w:lang w:val="en-US"/>
              </w:rPr>
              <w:t xml:space="preserve"> </w:t>
            </w:r>
            <w:proofErr w:type="spellStart"/>
            <w:r w:rsidRPr="00AF6561">
              <w:rPr>
                <w:b/>
                <w:lang w:val="en-US"/>
              </w:rPr>
              <w:t>caz</w:t>
            </w:r>
            <w:proofErr w:type="spellEnd"/>
            <w:r w:rsidRPr="00AF6561">
              <w:rPr>
                <w:b/>
                <w:lang w:val="en-US"/>
              </w:rPr>
              <w:t xml:space="preserve">, </w:t>
            </w:r>
            <w:proofErr w:type="spellStart"/>
            <w:r w:rsidRPr="00AF6561">
              <w:rPr>
                <w:b/>
                <w:lang w:val="en-US"/>
              </w:rPr>
              <w:t>sursa</w:t>
            </w:r>
            <w:proofErr w:type="spellEnd"/>
            <w:r w:rsidRPr="00AF6561">
              <w:rPr>
                <w:b/>
                <w:lang w:val="en-US"/>
              </w:rPr>
              <w:t xml:space="preserve"> </w:t>
            </w:r>
            <w:proofErr w:type="spellStart"/>
            <w:r w:rsidRPr="00AF6561">
              <w:rPr>
                <w:b/>
                <w:lang w:val="en-US"/>
              </w:rPr>
              <w:t>proiectului</w:t>
            </w:r>
            <w:proofErr w:type="spellEnd"/>
            <w:r w:rsidRPr="00AF6561">
              <w:rPr>
                <w:b/>
                <w:lang w:val="en-US"/>
              </w:rPr>
              <w:t xml:space="preserve"> </w:t>
            </w:r>
            <w:proofErr w:type="spellStart"/>
            <w:r w:rsidRPr="00AF6561">
              <w:rPr>
                <w:b/>
                <w:lang w:val="en-US"/>
              </w:rPr>
              <w:t>actului</w:t>
            </w:r>
            <w:proofErr w:type="spellEnd"/>
            <w:r w:rsidRPr="00AF6561">
              <w:rPr>
                <w:b/>
                <w:lang w:val="en-US"/>
              </w:rPr>
              <w:t xml:space="preserve"> </w:t>
            </w:r>
            <w:proofErr w:type="spellStart"/>
            <w:r w:rsidRPr="00AF6561">
              <w:rPr>
                <w:b/>
                <w:lang w:val="en-US"/>
              </w:rPr>
              <w:t>normativ</w:t>
            </w:r>
            <w:proofErr w:type="spellEnd"/>
          </w:p>
          <w:p w:rsidR="002B38EE" w:rsidRPr="00F854CA" w:rsidRDefault="002B38EE" w:rsidP="00D5650E">
            <w:pPr>
              <w:rPr>
                <w:lang w:val="en-US"/>
              </w:rPr>
            </w:pPr>
            <w:proofErr w:type="spellStart"/>
            <w:r w:rsidRPr="00AF6561">
              <w:rPr>
                <w:lang w:val="en-US"/>
              </w:rPr>
              <w:t>Proiectul</w:t>
            </w:r>
            <w:proofErr w:type="spellEnd"/>
            <w:r w:rsidRPr="00AF6561">
              <w:rPr>
                <w:lang w:val="en-US"/>
              </w:rPr>
              <w:t xml:space="preserve"> de </w:t>
            </w:r>
            <w:proofErr w:type="spellStart"/>
            <w:r w:rsidRPr="00AF6561">
              <w:rPr>
                <w:lang w:val="en-US"/>
              </w:rPr>
              <w:t>decizie</w:t>
            </w:r>
            <w:proofErr w:type="spellEnd"/>
            <w:r w:rsidRPr="00AF6561">
              <w:rPr>
                <w:lang w:val="en-US"/>
              </w:rPr>
              <w:t xml:space="preserve"> </w:t>
            </w:r>
            <w:proofErr w:type="spellStart"/>
            <w:r w:rsidRPr="00AF6561">
              <w:rPr>
                <w:lang w:val="en-US"/>
              </w:rPr>
              <w:t>este</w:t>
            </w:r>
            <w:proofErr w:type="spellEnd"/>
            <w:r w:rsidRPr="00AF6561">
              <w:rPr>
                <w:lang w:val="en-US"/>
              </w:rPr>
              <w:t xml:space="preserve"> </w:t>
            </w:r>
            <w:proofErr w:type="spellStart"/>
            <w:r w:rsidRPr="00AF6561">
              <w:rPr>
                <w:lang w:val="en-US"/>
              </w:rPr>
              <w:t>elaborat</w:t>
            </w:r>
            <w:proofErr w:type="spellEnd"/>
            <w:r w:rsidRPr="00AF6561">
              <w:rPr>
                <w:lang w:val="en-US"/>
              </w:rPr>
              <w:t xml:space="preserve"> </w:t>
            </w:r>
            <w:proofErr w:type="spellStart"/>
            <w:r>
              <w:rPr>
                <w:lang w:val="en-US"/>
              </w:rPr>
              <w:t>în</w:t>
            </w:r>
            <w:proofErr w:type="spellEnd"/>
            <w:r>
              <w:rPr>
                <w:lang w:val="en-US"/>
              </w:rPr>
              <w:t xml:space="preserve"> </w:t>
            </w:r>
            <w:proofErr w:type="spellStart"/>
            <w:r>
              <w:rPr>
                <w:lang w:val="en-US"/>
              </w:rPr>
              <w:t>temeiul</w:t>
            </w:r>
            <w:proofErr w:type="spellEnd"/>
            <w:r w:rsidRPr="000C3BFA">
              <w:rPr>
                <w:color w:val="000000"/>
                <w:lang w:val="en-US"/>
              </w:rPr>
              <w:t xml:space="preserve"> </w:t>
            </w:r>
            <w:proofErr w:type="spellStart"/>
            <w:r w:rsidRPr="00F854CA">
              <w:rPr>
                <w:color w:val="000000"/>
                <w:lang w:val="en-US"/>
              </w:rPr>
              <w:t>decizi</w:t>
            </w:r>
            <w:r>
              <w:rPr>
                <w:color w:val="000000"/>
                <w:lang w:val="en-US"/>
              </w:rPr>
              <w:t>ei</w:t>
            </w:r>
            <w:proofErr w:type="spellEnd"/>
            <w:r w:rsidRPr="00F854CA">
              <w:rPr>
                <w:color w:val="000000"/>
                <w:lang w:val="en-US"/>
              </w:rPr>
              <w:t xml:space="preserve"> nr.0</w:t>
            </w:r>
            <w:r w:rsidR="00505374">
              <w:rPr>
                <w:color w:val="000000"/>
                <w:lang w:val="en-US"/>
              </w:rPr>
              <w:t>1</w:t>
            </w:r>
            <w:r w:rsidRPr="00F854CA">
              <w:rPr>
                <w:color w:val="000000"/>
                <w:lang w:val="en-US"/>
              </w:rPr>
              <w:t>/1</w:t>
            </w:r>
            <w:r w:rsidR="00505374">
              <w:rPr>
                <w:color w:val="000000"/>
                <w:lang w:val="en-US"/>
              </w:rPr>
              <w:t>6</w:t>
            </w:r>
            <w:r w:rsidRPr="00F854CA">
              <w:rPr>
                <w:color w:val="000000"/>
                <w:lang w:val="en-US"/>
              </w:rPr>
              <w:t xml:space="preserve"> din </w:t>
            </w:r>
            <w:r w:rsidR="00505374">
              <w:rPr>
                <w:color w:val="000000"/>
                <w:lang w:val="en-US"/>
              </w:rPr>
              <w:t xml:space="preserve">27 </w:t>
            </w:r>
            <w:proofErr w:type="spellStart"/>
            <w:r w:rsidR="00505374">
              <w:rPr>
                <w:color w:val="000000"/>
                <w:lang w:val="en-US"/>
              </w:rPr>
              <w:t>ianuarie</w:t>
            </w:r>
            <w:proofErr w:type="spellEnd"/>
            <w:r w:rsidR="00505374">
              <w:rPr>
                <w:color w:val="000000"/>
                <w:lang w:val="en-US"/>
              </w:rPr>
              <w:t xml:space="preserve"> </w:t>
            </w:r>
            <w:r w:rsidRPr="00F854CA">
              <w:rPr>
                <w:color w:val="000000"/>
                <w:lang w:val="en-US"/>
              </w:rPr>
              <w:t>202</w:t>
            </w:r>
            <w:r w:rsidR="00505374">
              <w:rPr>
                <w:color w:val="000000"/>
                <w:lang w:val="en-US"/>
              </w:rPr>
              <w:t>6</w:t>
            </w:r>
            <w:r>
              <w:rPr>
                <w:color w:val="000000"/>
                <w:lang w:val="en-US"/>
              </w:rPr>
              <w:t xml:space="preserve"> </w:t>
            </w:r>
            <w:r w:rsidR="00505374">
              <w:rPr>
                <w:color w:val="000000"/>
                <w:lang w:val="en-US"/>
              </w:rPr>
              <w:t>,,</w:t>
            </w:r>
            <w:r>
              <w:rPr>
                <w:color w:val="000000"/>
                <w:lang w:val="en-US"/>
              </w:rPr>
              <w:t xml:space="preserve">Cu </w:t>
            </w:r>
            <w:proofErr w:type="spellStart"/>
            <w:r>
              <w:rPr>
                <w:color w:val="000000"/>
                <w:lang w:val="en-US"/>
              </w:rPr>
              <w:t>privire</w:t>
            </w:r>
            <w:proofErr w:type="spellEnd"/>
            <w:r>
              <w:rPr>
                <w:color w:val="000000"/>
                <w:lang w:val="en-US"/>
              </w:rPr>
              <w:t xml:space="preserve"> la </w:t>
            </w:r>
            <w:proofErr w:type="spellStart"/>
            <w:r>
              <w:rPr>
                <w:color w:val="000000"/>
                <w:lang w:val="en-US"/>
              </w:rPr>
              <w:t>aprobarea</w:t>
            </w:r>
            <w:proofErr w:type="spellEnd"/>
            <w:r>
              <w:rPr>
                <w:color w:val="000000"/>
                <w:lang w:val="en-US"/>
              </w:rPr>
              <w:t xml:space="preserve"> </w:t>
            </w:r>
            <w:proofErr w:type="spellStart"/>
            <w:r>
              <w:rPr>
                <w:color w:val="000000"/>
                <w:lang w:val="en-US"/>
              </w:rPr>
              <w:t>Programului</w:t>
            </w:r>
            <w:proofErr w:type="spellEnd"/>
            <w:r>
              <w:rPr>
                <w:color w:val="000000"/>
                <w:lang w:val="en-US"/>
              </w:rPr>
              <w:t xml:space="preserve"> de </w:t>
            </w:r>
            <w:proofErr w:type="spellStart"/>
            <w:r>
              <w:rPr>
                <w:color w:val="000000"/>
                <w:lang w:val="en-US"/>
              </w:rPr>
              <w:t>activitate</w:t>
            </w:r>
            <w:proofErr w:type="spellEnd"/>
            <w:r>
              <w:rPr>
                <w:color w:val="000000"/>
                <w:lang w:val="en-US"/>
              </w:rPr>
              <w:t xml:space="preserve"> al </w:t>
            </w:r>
            <w:proofErr w:type="spellStart"/>
            <w:r>
              <w:rPr>
                <w:color w:val="000000"/>
                <w:lang w:val="en-US"/>
              </w:rPr>
              <w:t>Consiliului</w:t>
            </w:r>
            <w:proofErr w:type="spellEnd"/>
            <w:r>
              <w:rPr>
                <w:color w:val="000000"/>
                <w:lang w:val="en-US"/>
              </w:rPr>
              <w:t xml:space="preserve"> </w:t>
            </w:r>
            <w:proofErr w:type="spellStart"/>
            <w:r>
              <w:rPr>
                <w:color w:val="000000"/>
                <w:lang w:val="en-US"/>
              </w:rPr>
              <w:t>raional</w:t>
            </w:r>
            <w:proofErr w:type="spellEnd"/>
            <w:r>
              <w:rPr>
                <w:color w:val="000000"/>
                <w:lang w:val="en-US"/>
              </w:rPr>
              <w:t xml:space="preserve"> </w:t>
            </w:r>
            <w:proofErr w:type="spellStart"/>
            <w:r>
              <w:rPr>
                <w:color w:val="000000"/>
                <w:lang w:val="en-US"/>
              </w:rPr>
              <w:t>Floreşti</w:t>
            </w:r>
            <w:proofErr w:type="spellEnd"/>
            <w:r>
              <w:rPr>
                <w:color w:val="000000"/>
                <w:lang w:val="en-US"/>
              </w:rPr>
              <w:t xml:space="preserve"> </w:t>
            </w:r>
            <w:proofErr w:type="spellStart"/>
            <w:r>
              <w:rPr>
                <w:color w:val="000000"/>
                <w:lang w:val="en-US"/>
              </w:rPr>
              <w:t>pentru</w:t>
            </w:r>
            <w:proofErr w:type="spellEnd"/>
            <w:r>
              <w:rPr>
                <w:color w:val="000000"/>
                <w:lang w:val="en-US"/>
              </w:rPr>
              <w:t xml:space="preserve"> </w:t>
            </w:r>
            <w:proofErr w:type="spellStart"/>
            <w:r>
              <w:rPr>
                <w:color w:val="000000"/>
                <w:lang w:val="en-US"/>
              </w:rPr>
              <w:t>anul</w:t>
            </w:r>
            <w:proofErr w:type="spellEnd"/>
            <w:r>
              <w:rPr>
                <w:color w:val="000000"/>
                <w:lang w:val="en-US"/>
              </w:rPr>
              <w:t xml:space="preserve"> 202</w:t>
            </w:r>
            <w:r w:rsidR="00505374">
              <w:rPr>
                <w:color w:val="000000"/>
                <w:lang w:val="en-US"/>
              </w:rPr>
              <w:t>6</w:t>
            </w:r>
            <w:r>
              <w:rPr>
                <w:color w:val="000000"/>
                <w:lang w:val="en-US"/>
              </w:rPr>
              <w:t>”</w:t>
            </w:r>
            <w:r w:rsidRPr="00F854CA">
              <w:rPr>
                <w:color w:val="000000"/>
                <w:lang w:val="en-US"/>
              </w:rPr>
              <w:t xml:space="preserve">, art.43 </w:t>
            </w:r>
            <w:proofErr w:type="spellStart"/>
            <w:r w:rsidRPr="00F854CA">
              <w:rPr>
                <w:color w:val="000000"/>
                <w:lang w:val="en-US"/>
              </w:rPr>
              <w:t>alin</w:t>
            </w:r>
            <w:proofErr w:type="spellEnd"/>
            <w:r w:rsidRPr="00F854CA">
              <w:rPr>
                <w:color w:val="000000"/>
                <w:lang w:val="en-US"/>
              </w:rPr>
              <w:t xml:space="preserve">.(2) </w:t>
            </w:r>
            <w:proofErr w:type="spellStart"/>
            <w:r w:rsidRPr="00F854CA">
              <w:rPr>
                <w:color w:val="000000"/>
                <w:lang w:val="en-US"/>
              </w:rPr>
              <w:t>și</w:t>
            </w:r>
            <w:proofErr w:type="spellEnd"/>
            <w:r w:rsidRPr="00F854CA">
              <w:rPr>
                <w:color w:val="000000"/>
                <w:lang w:val="en-US"/>
              </w:rPr>
              <w:t xml:space="preserve"> art.46 </w:t>
            </w:r>
            <w:proofErr w:type="spellStart"/>
            <w:r w:rsidRPr="00F854CA">
              <w:rPr>
                <w:color w:val="000000"/>
                <w:lang w:val="en-US"/>
              </w:rPr>
              <w:t>alin</w:t>
            </w:r>
            <w:proofErr w:type="spellEnd"/>
            <w:r w:rsidRPr="00F854CA">
              <w:rPr>
                <w:color w:val="000000"/>
                <w:lang w:val="en-US"/>
              </w:rPr>
              <w:t xml:space="preserve">.(l) din </w:t>
            </w:r>
            <w:proofErr w:type="spellStart"/>
            <w:r w:rsidRPr="00F854CA">
              <w:rPr>
                <w:color w:val="000000"/>
                <w:lang w:val="en-US"/>
              </w:rPr>
              <w:t>Legea</w:t>
            </w:r>
            <w:proofErr w:type="spellEnd"/>
            <w:r w:rsidRPr="00F854CA">
              <w:rPr>
                <w:color w:val="000000"/>
                <w:lang w:val="en-US"/>
              </w:rPr>
              <w:t xml:space="preserve"> nr.436/2006 </w:t>
            </w:r>
            <w:proofErr w:type="spellStart"/>
            <w:r w:rsidRPr="00F854CA">
              <w:rPr>
                <w:color w:val="000000"/>
                <w:lang w:val="en-US"/>
              </w:rPr>
              <w:t>privind</w:t>
            </w:r>
            <w:proofErr w:type="spellEnd"/>
            <w:r w:rsidRPr="00F854CA">
              <w:rPr>
                <w:color w:val="000000"/>
                <w:lang w:val="en-US"/>
              </w:rPr>
              <w:t xml:space="preserve"> </w:t>
            </w:r>
            <w:proofErr w:type="spellStart"/>
            <w:r w:rsidRPr="00F854CA">
              <w:rPr>
                <w:color w:val="000000"/>
                <w:lang w:val="en-US"/>
              </w:rPr>
              <w:t>administrația</w:t>
            </w:r>
            <w:proofErr w:type="spellEnd"/>
            <w:r w:rsidRPr="00F854CA">
              <w:rPr>
                <w:color w:val="000000"/>
                <w:lang w:val="en-US"/>
              </w:rPr>
              <w:t xml:space="preserve"> </w:t>
            </w:r>
            <w:proofErr w:type="spellStart"/>
            <w:r w:rsidRPr="00F854CA">
              <w:rPr>
                <w:color w:val="000000"/>
                <w:lang w:val="en-US"/>
              </w:rPr>
              <w:t>publică</w:t>
            </w:r>
            <w:proofErr w:type="spellEnd"/>
            <w:r w:rsidRPr="00F854CA">
              <w:rPr>
                <w:color w:val="000000"/>
                <w:lang w:val="en-US"/>
              </w:rPr>
              <w:t xml:space="preserve"> </w:t>
            </w:r>
            <w:proofErr w:type="spellStart"/>
            <w:r w:rsidRPr="00F854CA">
              <w:rPr>
                <w:color w:val="000000"/>
                <w:lang w:val="en-US"/>
              </w:rPr>
              <w:t>locală</w:t>
            </w:r>
            <w:proofErr w:type="spellEnd"/>
          </w:p>
        </w:tc>
      </w:tr>
      <w:tr w:rsidR="002B38EE" w:rsidRPr="00E75185" w:rsidTr="00D5650E">
        <w:tc>
          <w:tcPr>
            <w:tcW w:w="5000" w:type="pct"/>
          </w:tcPr>
          <w:p w:rsidR="002B38EE" w:rsidRPr="009673ED" w:rsidRDefault="002B38EE" w:rsidP="00D5650E">
            <w:pPr>
              <w:rPr>
                <w:b/>
                <w:lang w:val="en-US"/>
              </w:rPr>
            </w:pPr>
            <w:r w:rsidRPr="009673ED">
              <w:rPr>
                <w:b/>
                <w:lang w:val="en-US"/>
              </w:rPr>
              <w:t>2.2. D</w:t>
            </w:r>
            <w:proofErr w:type="spellStart"/>
            <w:r w:rsidRPr="009673ED">
              <w:rPr>
                <w:b/>
                <w:lang w:val="en-US"/>
              </w:rPr>
              <w:t>escrierea</w:t>
            </w:r>
            <w:proofErr w:type="spellEnd"/>
            <w:r w:rsidRPr="009673ED">
              <w:rPr>
                <w:b/>
                <w:lang w:val="en-US"/>
              </w:rPr>
              <w:t xml:space="preserve"> </w:t>
            </w:r>
            <w:proofErr w:type="spellStart"/>
            <w:r w:rsidRPr="009673ED">
              <w:rPr>
                <w:b/>
                <w:lang w:val="en-US"/>
              </w:rPr>
              <w:t>situației</w:t>
            </w:r>
            <w:proofErr w:type="spellEnd"/>
            <w:r w:rsidRPr="009673ED">
              <w:rPr>
                <w:b/>
                <w:lang w:val="en-US"/>
              </w:rPr>
              <w:t xml:space="preserve"> </w:t>
            </w:r>
            <w:proofErr w:type="spellStart"/>
            <w:r w:rsidRPr="009673ED">
              <w:rPr>
                <w:b/>
                <w:lang w:val="en-US"/>
              </w:rPr>
              <w:t>actuale</w:t>
            </w:r>
            <w:proofErr w:type="spellEnd"/>
            <w:r w:rsidRPr="009673ED">
              <w:rPr>
                <w:b/>
                <w:lang w:val="en-US"/>
              </w:rPr>
              <w:t xml:space="preserve"> </w:t>
            </w:r>
            <w:proofErr w:type="spellStart"/>
            <w:r w:rsidRPr="009673ED">
              <w:rPr>
                <w:b/>
                <w:lang w:val="en-US"/>
              </w:rPr>
              <w:t>și</w:t>
            </w:r>
            <w:proofErr w:type="spellEnd"/>
            <w:r w:rsidRPr="009673ED">
              <w:rPr>
                <w:b/>
                <w:lang w:val="en-US"/>
              </w:rPr>
              <w:t xml:space="preserve"> a </w:t>
            </w:r>
            <w:proofErr w:type="spellStart"/>
            <w:r w:rsidRPr="009673ED">
              <w:rPr>
                <w:b/>
                <w:lang w:val="en-US"/>
              </w:rPr>
              <w:t>problemelor</w:t>
            </w:r>
            <w:proofErr w:type="spellEnd"/>
            <w:r w:rsidRPr="009673ED">
              <w:rPr>
                <w:b/>
                <w:lang w:val="en-US"/>
              </w:rPr>
              <w:t xml:space="preserve"> care </w:t>
            </w:r>
            <w:proofErr w:type="spellStart"/>
            <w:r w:rsidRPr="009673ED">
              <w:rPr>
                <w:b/>
                <w:lang w:val="en-US"/>
              </w:rPr>
              <w:t>impun</w:t>
            </w:r>
            <w:proofErr w:type="spellEnd"/>
            <w:r w:rsidRPr="009673ED">
              <w:rPr>
                <w:b/>
                <w:lang w:val="en-US"/>
              </w:rPr>
              <w:t xml:space="preserve"> </w:t>
            </w:r>
            <w:proofErr w:type="spellStart"/>
            <w:r w:rsidRPr="009673ED">
              <w:rPr>
                <w:b/>
                <w:lang w:val="en-US"/>
              </w:rPr>
              <w:t>intervenția</w:t>
            </w:r>
            <w:proofErr w:type="spellEnd"/>
            <w:r w:rsidRPr="009673ED">
              <w:rPr>
                <w:b/>
                <w:lang w:val="en-US"/>
              </w:rPr>
              <w:t xml:space="preserve">, </w:t>
            </w:r>
            <w:proofErr w:type="spellStart"/>
            <w:r w:rsidRPr="009673ED">
              <w:rPr>
                <w:b/>
                <w:lang w:val="en-US"/>
              </w:rPr>
              <w:t>inclusiv</w:t>
            </w:r>
            <w:proofErr w:type="spellEnd"/>
            <w:r w:rsidRPr="009673ED">
              <w:rPr>
                <w:b/>
                <w:lang w:val="en-US"/>
              </w:rPr>
              <w:t xml:space="preserve"> a </w:t>
            </w:r>
            <w:proofErr w:type="spellStart"/>
            <w:r w:rsidRPr="009673ED">
              <w:rPr>
                <w:b/>
                <w:lang w:val="en-US"/>
              </w:rPr>
              <w:t>cadrului</w:t>
            </w:r>
            <w:proofErr w:type="spellEnd"/>
            <w:r w:rsidRPr="009673ED">
              <w:rPr>
                <w:b/>
                <w:lang w:val="en-US"/>
              </w:rPr>
              <w:t xml:space="preserve"> </w:t>
            </w:r>
            <w:proofErr w:type="spellStart"/>
            <w:r w:rsidRPr="009673ED">
              <w:rPr>
                <w:b/>
                <w:lang w:val="en-US"/>
              </w:rPr>
              <w:t>normativ</w:t>
            </w:r>
            <w:proofErr w:type="spellEnd"/>
            <w:r w:rsidRPr="009673ED">
              <w:rPr>
                <w:b/>
                <w:lang w:val="en-US"/>
              </w:rPr>
              <w:t xml:space="preserve"> </w:t>
            </w:r>
            <w:proofErr w:type="spellStart"/>
            <w:r w:rsidRPr="009673ED">
              <w:rPr>
                <w:b/>
                <w:lang w:val="en-US"/>
              </w:rPr>
              <w:t>aplicabil</w:t>
            </w:r>
            <w:proofErr w:type="spellEnd"/>
            <w:r w:rsidRPr="009673ED">
              <w:rPr>
                <w:b/>
                <w:lang w:val="en-US"/>
              </w:rPr>
              <w:t xml:space="preserve"> </w:t>
            </w:r>
            <w:proofErr w:type="spellStart"/>
            <w:r w:rsidRPr="009673ED">
              <w:rPr>
                <w:b/>
                <w:lang w:val="en-US"/>
              </w:rPr>
              <w:t>și</w:t>
            </w:r>
            <w:proofErr w:type="spellEnd"/>
            <w:r w:rsidRPr="009673ED">
              <w:rPr>
                <w:b/>
                <w:lang w:val="en-US"/>
              </w:rPr>
              <w:t xml:space="preserve"> a </w:t>
            </w:r>
            <w:proofErr w:type="spellStart"/>
            <w:r w:rsidRPr="009673ED">
              <w:rPr>
                <w:b/>
                <w:lang w:val="en-US"/>
              </w:rPr>
              <w:t>deficiențelor</w:t>
            </w:r>
            <w:proofErr w:type="spellEnd"/>
            <w:r w:rsidRPr="009673ED">
              <w:rPr>
                <w:b/>
                <w:lang w:val="en-US"/>
              </w:rPr>
              <w:t>/</w:t>
            </w:r>
            <w:proofErr w:type="spellStart"/>
            <w:r w:rsidRPr="009673ED">
              <w:rPr>
                <w:b/>
                <w:lang w:val="en-US"/>
              </w:rPr>
              <w:t>lacunelor</w:t>
            </w:r>
            <w:proofErr w:type="spellEnd"/>
            <w:r w:rsidRPr="009673ED">
              <w:rPr>
                <w:b/>
                <w:lang w:val="en-US"/>
              </w:rPr>
              <w:t xml:space="preserve"> normative</w:t>
            </w:r>
          </w:p>
        </w:tc>
      </w:tr>
      <w:tr w:rsidR="002B38EE" w:rsidRPr="009673ED" w:rsidTr="00D5650E">
        <w:tc>
          <w:tcPr>
            <w:tcW w:w="5000" w:type="pct"/>
          </w:tcPr>
          <w:p w:rsidR="002B38EE" w:rsidRPr="009673ED" w:rsidRDefault="002B38EE" w:rsidP="00D5650E">
            <w:proofErr w:type="spellStart"/>
            <w:r w:rsidRPr="009673ED">
              <w:t>Nu</w:t>
            </w:r>
            <w:proofErr w:type="spellEnd"/>
            <w:r w:rsidRPr="009673ED">
              <w:t xml:space="preserve"> </w:t>
            </w:r>
            <w:proofErr w:type="spellStart"/>
            <w:r w:rsidRPr="009673ED">
              <w:t>este</w:t>
            </w:r>
            <w:proofErr w:type="spellEnd"/>
            <w:r w:rsidRPr="009673ED">
              <w:t xml:space="preserve"> </w:t>
            </w:r>
            <w:proofErr w:type="spellStart"/>
            <w:r w:rsidRPr="009673ED">
              <w:t>aplicabil</w:t>
            </w:r>
            <w:proofErr w:type="spellEnd"/>
          </w:p>
        </w:tc>
      </w:tr>
      <w:tr w:rsidR="002B38EE" w:rsidRPr="00E75185" w:rsidTr="00D5650E">
        <w:tc>
          <w:tcPr>
            <w:tcW w:w="5000" w:type="pct"/>
          </w:tcPr>
          <w:p w:rsidR="002B38EE" w:rsidRPr="009673ED" w:rsidRDefault="002B38EE" w:rsidP="00D5650E">
            <w:pPr>
              <w:rPr>
                <w:b/>
                <w:lang w:val="en-US"/>
              </w:rPr>
            </w:pPr>
            <w:r w:rsidRPr="009673ED">
              <w:rPr>
                <w:b/>
                <w:bCs/>
                <w:lang w:val="en-US"/>
              </w:rPr>
              <w:t xml:space="preserve">3. </w:t>
            </w:r>
            <w:proofErr w:type="spellStart"/>
            <w:r w:rsidRPr="009673ED">
              <w:rPr>
                <w:b/>
                <w:bCs/>
                <w:lang w:val="en-US"/>
              </w:rPr>
              <w:t>Obiectivele</w:t>
            </w:r>
            <w:proofErr w:type="spellEnd"/>
            <w:r w:rsidRPr="009673ED">
              <w:rPr>
                <w:b/>
                <w:bCs/>
                <w:lang w:val="en-US"/>
              </w:rPr>
              <w:t xml:space="preserve"> </w:t>
            </w:r>
            <w:proofErr w:type="spellStart"/>
            <w:r w:rsidRPr="009673ED">
              <w:rPr>
                <w:b/>
                <w:bCs/>
                <w:lang w:val="en-US"/>
              </w:rPr>
              <w:t>urmărite</w:t>
            </w:r>
            <w:proofErr w:type="spellEnd"/>
            <w:r w:rsidRPr="009673ED">
              <w:rPr>
                <w:b/>
                <w:bCs/>
                <w:lang w:val="en-US"/>
              </w:rPr>
              <w:t xml:space="preserve"> </w:t>
            </w:r>
            <w:proofErr w:type="spellStart"/>
            <w:r w:rsidRPr="009673ED">
              <w:rPr>
                <w:b/>
                <w:bCs/>
                <w:lang w:val="en-US"/>
              </w:rPr>
              <w:t>și</w:t>
            </w:r>
            <w:proofErr w:type="spellEnd"/>
            <w:r w:rsidRPr="009673ED">
              <w:rPr>
                <w:b/>
                <w:bCs/>
                <w:lang w:val="en-US"/>
              </w:rPr>
              <w:t xml:space="preserve"> </w:t>
            </w:r>
            <w:proofErr w:type="spellStart"/>
            <w:r w:rsidRPr="009673ED">
              <w:rPr>
                <w:b/>
                <w:bCs/>
                <w:lang w:val="en-US"/>
              </w:rPr>
              <w:t>soluțiile</w:t>
            </w:r>
            <w:proofErr w:type="spellEnd"/>
            <w:r w:rsidRPr="009673ED">
              <w:rPr>
                <w:b/>
                <w:bCs/>
                <w:lang w:val="en-US"/>
              </w:rPr>
              <w:t xml:space="preserve"> </w:t>
            </w:r>
            <w:proofErr w:type="spellStart"/>
            <w:r w:rsidRPr="009673ED">
              <w:rPr>
                <w:b/>
                <w:bCs/>
                <w:lang w:val="en-US"/>
              </w:rPr>
              <w:t>propuse</w:t>
            </w:r>
            <w:proofErr w:type="spellEnd"/>
          </w:p>
        </w:tc>
      </w:tr>
      <w:tr w:rsidR="002B38EE" w:rsidRPr="00E75185" w:rsidTr="00D5650E">
        <w:tc>
          <w:tcPr>
            <w:tcW w:w="5000" w:type="pct"/>
          </w:tcPr>
          <w:p w:rsidR="002B38EE" w:rsidRPr="009673ED" w:rsidRDefault="002B38EE" w:rsidP="00D5650E">
            <w:pPr>
              <w:tabs>
                <w:tab w:val="left" w:pos="884"/>
                <w:tab w:val="left" w:pos="1196"/>
              </w:tabs>
              <w:jc w:val="both"/>
              <w:rPr>
                <w:b/>
                <w:lang w:val="en-US"/>
              </w:rPr>
            </w:pPr>
            <w:r w:rsidRPr="009673ED">
              <w:rPr>
                <w:b/>
                <w:lang w:val="en-US"/>
              </w:rPr>
              <w:t>3.1. P</w:t>
            </w:r>
            <w:proofErr w:type="spellStart"/>
            <w:r w:rsidRPr="009673ED">
              <w:rPr>
                <w:b/>
                <w:lang w:val="en-US"/>
              </w:rPr>
              <w:t>rincipalele</w:t>
            </w:r>
            <w:proofErr w:type="spellEnd"/>
            <w:r w:rsidRPr="009673ED">
              <w:rPr>
                <w:b/>
                <w:lang w:val="en-US"/>
              </w:rPr>
              <w:t xml:space="preserve"> </w:t>
            </w:r>
            <w:proofErr w:type="spellStart"/>
            <w:r w:rsidRPr="009673ED">
              <w:rPr>
                <w:b/>
                <w:lang w:val="en-US"/>
              </w:rPr>
              <w:t>prevederi</w:t>
            </w:r>
            <w:proofErr w:type="spellEnd"/>
            <w:r w:rsidRPr="009673ED">
              <w:rPr>
                <w:b/>
                <w:lang w:val="en-US"/>
              </w:rPr>
              <w:t xml:space="preserve"> ale </w:t>
            </w:r>
            <w:proofErr w:type="spellStart"/>
            <w:r w:rsidRPr="009673ED">
              <w:rPr>
                <w:b/>
                <w:lang w:val="en-US"/>
              </w:rPr>
              <w:t>proiectului</w:t>
            </w:r>
            <w:proofErr w:type="spellEnd"/>
            <w:r w:rsidRPr="009673ED">
              <w:rPr>
                <w:b/>
                <w:lang w:val="en-US"/>
              </w:rPr>
              <w:t xml:space="preserve"> </w:t>
            </w:r>
            <w:proofErr w:type="spellStart"/>
            <w:r w:rsidRPr="009673ED">
              <w:rPr>
                <w:b/>
                <w:lang w:val="en-US"/>
              </w:rPr>
              <w:t>și</w:t>
            </w:r>
            <w:proofErr w:type="spellEnd"/>
            <w:r w:rsidRPr="009673ED">
              <w:rPr>
                <w:b/>
                <w:lang w:val="en-US"/>
              </w:rPr>
              <w:t xml:space="preserve"> </w:t>
            </w:r>
            <w:proofErr w:type="spellStart"/>
            <w:r w:rsidRPr="009673ED">
              <w:rPr>
                <w:b/>
                <w:lang w:val="en-US"/>
              </w:rPr>
              <w:t>evidențierea</w:t>
            </w:r>
            <w:proofErr w:type="spellEnd"/>
            <w:r w:rsidRPr="009673ED">
              <w:rPr>
                <w:b/>
                <w:lang w:val="en-US"/>
              </w:rPr>
              <w:t xml:space="preserve"> </w:t>
            </w:r>
            <w:proofErr w:type="spellStart"/>
            <w:r w:rsidRPr="009673ED">
              <w:rPr>
                <w:b/>
                <w:lang w:val="en-US"/>
              </w:rPr>
              <w:t>elementelor</w:t>
            </w:r>
            <w:proofErr w:type="spellEnd"/>
            <w:r w:rsidRPr="009673ED">
              <w:rPr>
                <w:b/>
                <w:lang w:val="en-US"/>
              </w:rPr>
              <w:t xml:space="preserve"> </w:t>
            </w:r>
            <w:proofErr w:type="spellStart"/>
            <w:r w:rsidRPr="009673ED">
              <w:rPr>
                <w:b/>
                <w:lang w:val="en-US"/>
              </w:rPr>
              <w:t>noi</w:t>
            </w:r>
            <w:proofErr w:type="spellEnd"/>
          </w:p>
        </w:tc>
      </w:tr>
      <w:tr w:rsidR="002B38EE" w:rsidRPr="00E75185" w:rsidTr="00D5650E">
        <w:tc>
          <w:tcPr>
            <w:tcW w:w="5000" w:type="pct"/>
          </w:tcPr>
          <w:p w:rsidR="00044C1A" w:rsidRPr="00AC3908" w:rsidRDefault="002B38EE" w:rsidP="00044C1A">
            <w:pPr>
              <w:pStyle w:val="10"/>
              <w:tabs>
                <w:tab w:val="left" w:pos="989"/>
              </w:tabs>
              <w:spacing w:line="240" w:lineRule="auto"/>
              <w:ind w:firstLine="0"/>
              <w:jc w:val="both"/>
              <w:rPr>
                <w:color w:val="000000"/>
                <w:sz w:val="24"/>
                <w:szCs w:val="24"/>
              </w:rPr>
            </w:pPr>
            <w:r>
              <w:rPr>
                <w:color w:val="000000"/>
                <w:sz w:val="24"/>
                <w:szCs w:val="24"/>
                <w:lang w:val="en-US"/>
              </w:rPr>
              <w:t>1</w:t>
            </w:r>
            <w:r w:rsidR="00044C1A">
              <w:rPr>
                <w:color w:val="000000"/>
                <w:sz w:val="24"/>
                <w:szCs w:val="24"/>
                <w:lang w:val="en-US"/>
              </w:rPr>
              <w:t>.</w:t>
            </w:r>
            <w:r w:rsidR="00044C1A" w:rsidRPr="00AC3908">
              <w:rPr>
                <w:color w:val="000000"/>
                <w:sz w:val="24"/>
                <w:szCs w:val="24"/>
              </w:rPr>
              <w:t xml:space="preserve"> </w:t>
            </w:r>
            <w:r w:rsidR="00044C1A" w:rsidRPr="00AC3908">
              <w:rPr>
                <w:color w:val="000000"/>
                <w:sz w:val="24"/>
                <w:szCs w:val="24"/>
              </w:rPr>
              <w:t xml:space="preserve">Se ia act de nota informativă a </w:t>
            </w:r>
            <w:proofErr w:type="spellStart"/>
            <w:r w:rsidR="00044C1A" w:rsidRPr="00AC3908">
              <w:rPr>
                <w:color w:val="000000"/>
                <w:sz w:val="24"/>
                <w:szCs w:val="24"/>
              </w:rPr>
              <w:t>Direcţiei</w:t>
            </w:r>
            <w:proofErr w:type="spellEnd"/>
            <w:r w:rsidR="00044C1A" w:rsidRPr="00AC3908">
              <w:rPr>
                <w:color w:val="000000"/>
                <w:sz w:val="24"/>
                <w:szCs w:val="24"/>
              </w:rPr>
              <w:t xml:space="preserve"> Agricultură </w:t>
            </w:r>
            <w:proofErr w:type="spellStart"/>
            <w:r w:rsidR="00044C1A" w:rsidRPr="00AC3908">
              <w:rPr>
                <w:color w:val="000000"/>
                <w:sz w:val="24"/>
                <w:szCs w:val="24"/>
              </w:rPr>
              <w:t>şi</w:t>
            </w:r>
            <w:proofErr w:type="spellEnd"/>
            <w:r w:rsidR="00044C1A" w:rsidRPr="00AC3908">
              <w:rPr>
                <w:color w:val="000000"/>
                <w:sz w:val="24"/>
                <w:szCs w:val="24"/>
              </w:rPr>
              <w:t xml:space="preserve"> </w:t>
            </w:r>
            <w:proofErr w:type="spellStart"/>
            <w:r w:rsidR="00044C1A" w:rsidRPr="00AC3908">
              <w:rPr>
                <w:color w:val="000000"/>
                <w:sz w:val="24"/>
                <w:szCs w:val="24"/>
              </w:rPr>
              <w:t>Alimentaţie</w:t>
            </w:r>
            <w:proofErr w:type="spellEnd"/>
            <w:r w:rsidR="00044C1A" w:rsidRPr="00AC3908">
              <w:rPr>
                <w:color w:val="000000"/>
                <w:sz w:val="24"/>
                <w:szCs w:val="24"/>
              </w:rPr>
              <w:t xml:space="preserve"> privind starea de pregătire a sectorului agricol din raionul </w:t>
            </w:r>
            <w:proofErr w:type="spellStart"/>
            <w:r w:rsidR="00044C1A" w:rsidRPr="00AC3908">
              <w:rPr>
                <w:color w:val="000000"/>
                <w:sz w:val="24"/>
                <w:szCs w:val="24"/>
              </w:rPr>
              <w:t>Floreşti</w:t>
            </w:r>
            <w:proofErr w:type="spellEnd"/>
            <w:r w:rsidR="00044C1A" w:rsidRPr="00AC3908">
              <w:rPr>
                <w:color w:val="000000"/>
                <w:sz w:val="24"/>
                <w:szCs w:val="24"/>
              </w:rPr>
              <w:t xml:space="preserve"> pentru lucrările de primăvară din anul 2025</w:t>
            </w:r>
            <w:r w:rsidR="00044C1A">
              <w:rPr>
                <w:color w:val="000000"/>
                <w:sz w:val="24"/>
                <w:szCs w:val="24"/>
              </w:rPr>
              <w:t xml:space="preserve"> </w:t>
            </w:r>
            <w:r w:rsidR="00044C1A" w:rsidRPr="00AC3908">
              <w:rPr>
                <w:color w:val="000000"/>
                <w:sz w:val="24"/>
                <w:szCs w:val="24"/>
              </w:rPr>
              <w:t>(se anexează).</w:t>
            </w:r>
          </w:p>
          <w:p w:rsidR="00044C1A" w:rsidRDefault="00044C1A" w:rsidP="00044C1A">
            <w:pPr>
              <w:pStyle w:val="10"/>
              <w:tabs>
                <w:tab w:val="left" w:pos="985"/>
              </w:tabs>
              <w:spacing w:line="240" w:lineRule="auto"/>
              <w:ind w:firstLine="0"/>
              <w:jc w:val="both"/>
              <w:rPr>
                <w:color w:val="000000"/>
                <w:sz w:val="24"/>
                <w:szCs w:val="24"/>
              </w:rPr>
            </w:pPr>
            <w:r>
              <w:rPr>
                <w:color w:val="000000"/>
                <w:sz w:val="24"/>
                <w:szCs w:val="24"/>
              </w:rPr>
              <w:t xml:space="preserve">2. </w:t>
            </w:r>
            <w:r w:rsidRPr="0055526D">
              <w:rPr>
                <w:color w:val="000000"/>
                <w:sz w:val="24"/>
                <w:szCs w:val="24"/>
              </w:rPr>
              <w:t>Direcția Agricultură și Alimentație</w:t>
            </w:r>
            <w:r>
              <w:rPr>
                <w:color w:val="000000"/>
                <w:sz w:val="24"/>
                <w:szCs w:val="24"/>
              </w:rPr>
              <w:t>:</w:t>
            </w:r>
            <w:r w:rsidRPr="0055526D">
              <w:rPr>
                <w:color w:val="000000"/>
                <w:sz w:val="24"/>
                <w:szCs w:val="24"/>
              </w:rPr>
              <w:t xml:space="preserve"> </w:t>
            </w:r>
          </w:p>
          <w:p w:rsidR="00044C1A" w:rsidRPr="00044C1A" w:rsidRDefault="00044C1A" w:rsidP="00044C1A">
            <w:pPr>
              <w:pStyle w:val="10"/>
              <w:tabs>
                <w:tab w:val="left" w:pos="985"/>
              </w:tabs>
              <w:spacing w:line="240" w:lineRule="auto"/>
              <w:ind w:firstLine="0"/>
              <w:jc w:val="both"/>
              <w:rPr>
                <w:sz w:val="24"/>
                <w:szCs w:val="24"/>
              </w:rPr>
            </w:pPr>
            <w:r>
              <w:rPr>
                <w:color w:val="000000"/>
                <w:sz w:val="24"/>
                <w:szCs w:val="24"/>
              </w:rPr>
              <w:t xml:space="preserve">1) </w:t>
            </w:r>
            <w:proofErr w:type="spellStart"/>
            <w:r w:rsidRPr="00BF6E8A">
              <w:rPr>
                <w:color w:val="000000"/>
                <w:sz w:val="24"/>
                <w:szCs w:val="24"/>
                <w:lang w:val="en-US"/>
              </w:rPr>
              <w:t>va</w:t>
            </w:r>
            <w:proofErr w:type="spellEnd"/>
            <w:r w:rsidRPr="00BF6E8A">
              <w:rPr>
                <w:color w:val="000000"/>
                <w:sz w:val="24"/>
                <w:szCs w:val="24"/>
                <w:lang w:val="en-US"/>
              </w:rPr>
              <w:t xml:space="preserve"> </w:t>
            </w:r>
            <w:proofErr w:type="spellStart"/>
            <w:r w:rsidRPr="00BF6E8A">
              <w:rPr>
                <w:color w:val="000000"/>
                <w:sz w:val="24"/>
                <w:szCs w:val="24"/>
                <w:lang w:val="en-US"/>
              </w:rPr>
              <w:t>acorda</w:t>
            </w:r>
            <w:proofErr w:type="spellEnd"/>
            <w:r>
              <w:rPr>
                <w:color w:val="000000"/>
                <w:sz w:val="24"/>
                <w:szCs w:val="24"/>
                <w:lang w:val="en-US"/>
              </w:rPr>
              <w:t xml:space="preserve"> </w:t>
            </w:r>
            <w:proofErr w:type="spellStart"/>
            <w:r>
              <w:rPr>
                <w:color w:val="000000"/>
                <w:sz w:val="24"/>
                <w:szCs w:val="24"/>
                <w:lang w:val="en-US"/>
              </w:rPr>
              <w:t>producătorilor</w:t>
            </w:r>
            <w:proofErr w:type="spellEnd"/>
            <w:r>
              <w:rPr>
                <w:color w:val="000000"/>
                <w:sz w:val="24"/>
                <w:szCs w:val="24"/>
                <w:lang w:val="en-US"/>
              </w:rPr>
              <w:t xml:space="preserve"> </w:t>
            </w:r>
            <w:proofErr w:type="spellStart"/>
            <w:r>
              <w:rPr>
                <w:color w:val="000000"/>
                <w:sz w:val="24"/>
                <w:szCs w:val="24"/>
                <w:lang w:val="en-US"/>
              </w:rPr>
              <w:t>agricoli</w:t>
            </w:r>
            <w:proofErr w:type="spellEnd"/>
            <w:r>
              <w:rPr>
                <w:color w:val="000000"/>
                <w:sz w:val="24"/>
                <w:szCs w:val="24"/>
                <w:lang w:val="en-US"/>
              </w:rPr>
              <w:t xml:space="preserve"> </w:t>
            </w:r>
            <w:proofErr w:type="spellStart"/>
            <w:r w:rsidRPr="00BF6E8A">
              <w:rPr>
                <w:color w:val="000000"/>
                <w:sz w:val="24"/>
                <w:szCs w:val="24"/>
                <w:lang w:val="en-US"/>
              </w:rPr>
              <w:t>a</w:t>
            </w:r>
            <w:r>
              <w:rPr>
                <w:color w:val="000000"/>
                <w:sz w:val="24"/>
                <w:szCs w:val="24"/>
                <w:lang w:val="en-US"/>
              </w:rPr>
              <w:t>sistență</w:t>
            </w:r>
            <w:proofErr w:type="spellEnd"/>
            <w:r>
              <w:rPr>
                <w:color w:val="000000"/>
                <w:sz w:val="24"/>
                <w:szCs w:val="24"/>
                <w:lang w:val="en-US"/>
              </w:rPr>
              <w:t xml:space="preserve"> </w:t>
            </w:r>
            <w:proofErr w:type="spellStart"/>
            <w:r>
              <w:rPr>
                <w:color w:val="000000"/>
                <w:sz w:val="24"/>
                <w:szCs w:val="24"/>
                <w:lang w:val="en-US"/>
              </w:rPr>
              <w:t>informațională</w:t>
            </w:r>
            <w:proofErr w:type="spellEnd"/>
            <w:r>
              <w:rPr>
                <w:color w:val="000000"/>
                <w:sz w:val="24"/>
                <w:szCs w:val="24"/>
                <w:lang w:val="en-US"/>
              </w:rPr>
              <w:t>,</w:t>
            </w:r>
            <w:r w:rsidRPr="00BF6E8A">
              <w:rPr>
                <w:color w:val="000000"/>
                <w:sz w:val="24"/>
                <w:szCs w:val="24"/>
                <w:lang w:val="en-US"/>
              </w:rPr>
              <w:t xml:space="preserve"> </w:t>
            </w:r>
            <w:proofErr w:type="spellStart"/>
            <w:r w:rsidRPr="00BF6E8A">
              <w:rPr>
                <w:color w:val="000000"/>
                <w:sz w:val="24"/>
                <w:szCs w:val="24"/>
                <w:lang w:val="en-US"/>
              </w:rPr>
              <w:t>consultativ</w:t>
            </w:r>
            <w:r>
              <w:rPr>
                <w:color w:val="000000"/>
                <w:sz w:val="24"/>
                <w:szCs w:val="24"/>
                <w:lang w:val="en-US"/>
              </w:rPr>
              <w:t>ă</w:t>
            </w:r>
            <w:proofErr w:type="spellEnd"/>
            <w:r w:rsidRPr="00BF6E8A">
              <w:rPr>
                <w:color w:val="000000"/>
                <w:sz w:val="24"/>
                <w:szCs w:val="24"/>
                <w:lang w:val="en-US"/>
              </w:rPr>
              <w:t xml:space="preserve"> </w:t>
            </w:r>
            <w:proofErr w:type="spellStart"/>
            <w:r w:rsidRPr="00BF6E8A">
              <w:rPr>
                <w:color w:val="000000"/>
                <w:sz w:val="24"/>
                <w:szCs w:val="24"/>
                <w:lang w:val="en-US"/>
              </w:rPr>
              <w:t>și</w:t>
            </w:r>
            <w:proofErr w:type="spellEnd"/>
            <w:r w:rsidRPr="00BF6E8A">
              <w:rPr>
                <w:color w:val="000000"/>
                <w:sz w:val="24"/>
                <w:szCs w:val="24"/>
                <w:lang w:val="en-US"/>
              </w:rPr>
              <w:t xml:space="preserve"> </w:t>
            </w:r>
            <w:proofErr w:type="spellStart"/>
            <w:r>
              <w:rPr>
                <w:color w:val="000000"/>
                <w:sz w:val="24"/>
                <w:szCs w:val="24"/>
                <w:lang w:val="en-US"/>
              </w:rPr>
              <w:t>tehnologică</w:t>
            </w:r>
            <w:proofErr w:type="spellEnd"/>
            <w:r w:rsidRPr="00BF6E8A">
              <w:rPr>
                <w:color w:val="000000"/>
                <w:sz w:val="24"/>
                <w:szCs w:val="24"/>
                <w:lang w:val="en-US"/>
              </w:rPr>
              <w:t xml:space="preserve"> </w:t>
            </w:r>
            <w:proofErr w:type="spellStart"/>
            <w:r w:rsidRPr="00BF6E8A">
              <w:rPr>
                <w:color w:val="000000"/>
                <w:sz w:val="24"/>
                <w:szCs w:val="24"/>
                <w:lang w:val="en-US"/>
              </w:rPr>
              <w:t>pentru</w:t>
            </w:r>
            <w:proofErr w:type="spellEnd"/>
            <w:r w:rsidRPr="00BF6E8A">
              <w:rPr>
                <w:color w:val="000000"/>
                <w:sz w:val="24"/>
                <w:szCs w:val="24"/>
                <w:lang w:val="en-US"/>
              </w:rPr>
              <w:t xml:space="preserve"> </w:t>
            </w:r>
            <w:proofErr w:type="spellStart"/>
            <w:r w:rsidRPr="00BF6E8A">
              <w:rPr>
                <w:color w:val="000000"/>
                <w:sz w:val="24"/>
                <w:szCs w:val="24"/>
                <w:lang w:val="en-US"/>
              </w:rPr>
              <w:t>organizarea</w:t>
            </w:r>
            <w:proofErr w:type="spellEnd"/>
            <w:r w:rsidRPr="00BF6E8A">
              <w:rPr>
                <w:color w:val="000000"/>
                <w:sz w:val="24"/>
                <w:szCs w:val="24"/>
                <w:lang w:val="en-US"/>
              </w:rPr>
              <w:t xml:space="preserve"> </w:t>
            </w:r>
            <w:proofErr w:type="spellStart"/>
            <w:r w:rsidRPr="00BF6E8A">
              <w:rPr>
                <w:color w:val="000000"/>
                <w:sz w:val="24"/>
                <w:szCs w:val="24"/>
                <w:lang w:val="en-US"/>
              </w:rPr>
              <w:t>și</w:t>
            </w:r>
            <w:proofErr w:type="spellEnd"/>
            <w:r w:rsidRPr="00BF6E8A">
              <w:rPr>
                <w:color w:val="000000"/>
                <w:sz w:val="24"/>
                <w:szCs w:val="24"/>
                <w:lang w:val="en-US"/>
              </w:rPr>
              <w:t xml:space="preserve"> </w:t>
            </w:r>
            <w:proofErr w:type="spellStart"/>
            <w:r w:rsidRPr="00BF6E8A">
              <w:rPr>
                <w:color w:val="000000"/>
                <w:sz w:val="24"/>
                <w:szCs w:val="24"/>
                <w:lang w:val="en-US"/>
              </w:rPr>
              <w:t>desfășurarea</w:t>
            </w:r>
            <w:proofErr w:type="spellEnd"/>
            <w:r w:rsidRPr="00BF6E8A">
              <w:rPr>
                <w:color w:val="000000"/>
                <w:sz w:val="24"/>
                <w:szCs w:val="24"/>
                <w:lang w:val="en-US"/>
              </w:rPr>
              <w:t xml:space="preserve"> </w:t>
            </w:r>
            <w:proofErr w:type="spellStart"/>
            <w:r w:rsidRPr="00BF6E8A">
              <w:rPr>
                <w:color w:val="000000"/>
                <w:sz w:val="24"/>
                <w:szCs w:val="24"/>
                <w:lang w:val="en-US"/>
              </w:rPr>
              <w:t>lucrărilor</w:t>
            </w:r>
            <w:proofErr w:type="spellEnd"/>
            <w:r w:rsidRPr="00BF6E8A">
              <w:rPr>
                <w:color w:val="000000"/>
                <w:sz w:val="24"/>
                <w:szCs w:val="24"/>
                <w:lang w:val="en-US"/>
              </w:rPr>
              <w:t xml:space="preserve"> de </w:t>
            </w:r>
            <w:proofErr w:type="spellStart"/>
            <w:r w:rsidRPr="00BF6E8A">
              <w:rPr>
                <w:color w:val="000000"/>
                <w:sz w:val="24"/>
                <w:szCs w:val="24"/>
                <w:lang w:val="en-US"/>
              </w:rPr>
              <w:t>primăvară</w:t>
            </w:r>
            <w:proofErr w:type="spellEnd"/>
            <w:r w:rsidRPr="00BF6E8A">
              <w:rPr>
                <w:color w:val="000000"/>
                <w:sz w:val="24"/>
                <w:szCs w:val="24"/>
                <w:lang w:val="en-US"/>
              </w:rPr>
              <w:t>;</w:t>
            </w:r>
          </w:p>
          <w:p w:rsidR="00044C1A" w:rsidRPr="00F0504C" w:rsidRDefault="00044C1A" w:rsidP="00044C1A">
            <w:pPr>
              <w:pStyle w:val="10"/>
              <w:tabs>
                <w:tab w:val="left" w:pos="985"/>
              </w:tabs>
              <w:spacing w:line="240" w:lineRule="auto"/>
              <w:ind w:firstLine="0"/>
              <w:jc w:val="both"/>
              <w:rPr>
                <w:color w:val="000000"/>
                <w:sz w:val="24"/>
                <w:szCs w:val="24"/>
                <w:lang w:val="en-US"/>
              </w:rPr>
            </w:pPr>
            <w:r>
              <w:rPr>
                <w:color w:val="000000"/>
                <w:sz w:val="24"/>
                <w:szCs w:val="24"/>
                <w:lang w:val="en-US"/>
              </w:rPr>
              <w:t xml:space="preserve">2) </w:t>
            </w:r>
            <w:proofErr w:type="spellStart"/>
            <w:r w:rsidRPr="00F0504C">
              <w:rPr>
                <w:color w:val="000000"/>
                <w:sz w:val="24"/>
                <w:szCs w:val="24"/>
                <w:lang w:val="en-US"/>
              </w:rPr>
              <w:t>va</w:t>
            </w:r>
            <w:proofErr w:type="spellEnd"/>
            <w:r w:rsidRPr="00F0504C">
              <w:rPr>
                <w:color w:val="000000"/>
                <w:sz w:val="24"/>
                <w:szCs w:val="24"/>
                <w:lang w:val="en-US"/>
              </w:rPr>
              <w:t xml:space="preserve"> </w:t>
            </w:r>
            <w:proofErr w:type="spellStart"/>
            <w:r w:rsidRPr="00F0504C">
              <w:rPr>
                <w:color w:val="000000"/>
                <w:sz w:val="24"/>
                <w:szCs w:val="24"/>
                <w:lang w:val="en-US"/>
              </w:rPr>
              <w:t>monitoriza</w:t>
            </w:r>
            <w:proofErr w:type="spellEnd"/>
            <w:r w:rsidRPr="00F0504C">
              <w:rPr>
                <w:color w:val="000000"/>
                <w:sz w:val="24"/>
                <w:szCs w:val="24"/>
                <w:lang w:val="en-US"/>
              </w:rPr>
              <w:t xml:space="preserve"> </w:t>
            </w:r>
            <w:proofErr w:type="spellStart"/>
            <w:r w:rsidRPr="00F0504C">
              <w:rPr>
                <w:color w:val="000000"/>
                <w:sz w:val="24"/>
                <w:szCs w:val="24"/>
                <w:lang w:val="en-US"/>
              </w:rPr>
              <w:t>desfășurarea</w:t>
            </w:r>
            <w:proofErr w:type="spellEnd"/>
            <w:r w:rsidRPr="00F0504C">
              <w:rPr>
                <w:color w:val="000000"/>
                <w:sz w:val="24"/>
                <w:szCs w:val="24"/>
                <w:lang w:val="en-US"/>
              </w:rPr>
              <w:t xml:space="preserve"> </w:t>
            </w:r>
            <w:proofErr w:type="spellStart"/>
            <w:r w:rsidRPr="00F0504C">
              <w:rPr>
                <w:color w:val="000000"/>
                <w:sz w:val="24"/>
                <w:szCs w:val="24"/>
                <w:lang w:val="en-US"/>
              </w:rPr>
              <w:t>lucrărilor</w:t>
            </w:r>
            <w:proofErr w:type="spellEnd"/>
            <w:r w:rsidRPr="00F0504C">
              <w:rPr>
                <w:color w:val="000000"/>
                <w:sz w:val="24"/>
                <w:szCs w:val="24"/>
                <w:lang w:val="en-US"/>
              </w:rPr>
              <w:t xml:space="preserve"> Agricole de </w:t>
            </w:r>
            <w:proofErr w:type="spellStart"/>
            <w:r w:rsidRPr="00F0504C">
              <w:rPr>
                <w:color w:val="000000"/>
                <w:sz w:val="24"/>
                <w:szCs w:val="24"/>
                <w:lang w:val="en-US"/>
              </w:rPr>
              <w:t>primăvară</w:t>
            </w:r>
            <w:proofErr w:type="spellEnd"/>
            <w:r w:rsidRPr="00F0504C">
              <w:rPr>
                <w:color w:val="000000"/>
                <w:sz w:val="24"/>
                <w:szCs w:val="24"/>
                <w:lang w:val="en-US"/>
              </w:rPr>
              <w:t xml:space="preserve"> </w:t>
            </w:r>
            <w:proofErr w:type="spellStart"/>
            <w:r w:rsidRPr="00F0504C">
              <w:rPr>
                <w:color w:val="000000"/>
                <w:sz w:val="24"/>
                <w:szCs w:val="24"/>
                <w:lang w:val="en-US"/>
              </w:rPr>
              <w:t>și</w:t>
            </w:r>
            <w:proofErr w:type="spellEnd"/>
            <w:r w:rsidRPr="00F0504C">
              <w:rPr>
                <w:color w:val="000000"/>
                <w:sz w:val="24"/>
                <w:szCs w:val="24"/>
                <w:lang w:val="en-US"/>
              </w:rPr>
              <w:t xml:space="preserve"> </w:t>
            </w:r>
            <w:proofErr w:type="spellStart"/>
            <w:r w:rsidRPr="00F0504C">
              <w:rPr>
                <w:color w:val="000000"/>
                <w:sz w:val="24"/>
                <w:szCs w:val="24"/>
                <w:lang w:val="en-US"/>
              </w:rPr>
              <w:t>după</w:t>
            </w:r>
            <w:proofErr w:type="spellEnd"/>
            <w:r w:rsidRPr="00F0504C">
              <w:rPr>
                <w:color w:val="000000"/>
                <w:sz w:val="24"/>
                <w:szCs w:val="24"/>
                <w:lang w:val="en-US"/>
              </w:rPr>
              <w:t xml:space="preserve"> </w:t>
            </w:r>
            <w:proofErr w:type="spellStart"/>
            <w:r w:rsidRPr="00F0504C">
              <w:rPr>
                <w:color w:val="000000"/>
                <w:sz w:val="24"/>
                <w:szCs w:val="24"/>
                <w:lang w:val="en-US"/>
              </w:rPr>
              <w:t>caz</w:t>
            </w:r>
            <w:proofErr w:type="spellEnd"/>
            <w:r w:rsidRPr="00F0504C">
              <w:rPr>
                <w:color w:val="000000"/>
                <w:sz w:val="24"/>
                <w:szCs w:val="24"/>
                <w:lang w:val="en-US"/>
              </w:rPr>
              <w:t xml:space="preserve">, </w:t>
            </w:r>
            <w:proofErr w:type="spellStart"/>
            <w:r w:rsidRPr="00F0504C">
              <w:rPr>
                <w:color w:val="000000"/>
                <w:sz w:val="24"/>
                <w:szCs w:val="24"/>
                <w:lang w:val="en-US"/>
              </w:rPr>
              <w:t>va</w:t>
            </w:r>
            <w:proofErr w:type="spellEnd"/>
            <w:r w:rsidRPr="00F0504C">
              <w:rPr>
                <w:color w:val="000000"/>
                <w:sz w:val="24"/>
                <w:szCs w:val="24"/>
                <w:lang w:val="en-US"/>
              </w:rPr>
              <w:t xml:space="preserve"> </w:t>
            </w:r>
            <w:proofErr w:type="spellStart"/>
            <w:r w:rsidRPr="00F0504C">
              <w:rPr>
                <w:color w:val="000000"/>
                <w:sz w:val="24"/>
                <w:szCs w:val="24"/>
                <w:lang w:val="en-US"/>
              </w:rPr>
              <w:t>înainta</w:t>
            </w:r>
            <w:proofErr w:type="spellEnd"/>
            <w:r w:rsidRPr="00F0504C">
              <w:rPr>
                <w:color w:val="000000"/>
                <w:sz w:val="24"/>
                <w:szCs w:val="24"/>
                <w:lang w:val="en-US"/>
              </w:rPr>
              <w:t xml:space="preserve"> </w:t>
            </w:r>
            <w:proofErr w:type="spellStart"/>
            <w:r w:rsidRPr="00F0504C">
              <w:rPr>
                <w:color w:val="000000"/>
                <w:sz w:val="24"/>
                <w:szCs w:val="24"/>
                <w:lang w:val="en-US"/>
              </w:rPr>
              <w:t>propuneri</w:t>
            </w:r>
            <w:proofErr w:type="spellEnd"/>
            <w:r w:rsidRPr="00F0504C">
              <w:rPr>
                <w:color w:val="000000"/>
                <w:sz w:val="24"/>
                <w:szCs w:val="24"/>
                <w:lang w:val="en-US"/>
              </w:rPr>
              <w:t xml:space="preserve"> </w:t>
            </w:r>
            <w:proofErr w:type="spellStart"/>
            <w:r w:rsidRPr="00F0504C">
              <w:rPr>
                <w:color w:val="000000"/>
                <w:sz w:val="24"/>
                <w:szCs w:val="24"/>
                <w:lang w:val="en-US"/>
              </w:rPr>
              <w:t>privind</w:t>
            </w:r>
            <w:proofErr w:type="spellEnd"/>
            <w:r w:rsidRPr="00F0504C">
              <w:rPr>
                <w:color w:val="000000"/>
                <w:sz w:val="24"/>
                <w:szCs w:val="24"/>
                <w:lang w:val="en-US"/>
              </w:rPr>
              <w:t xml:space="preserve"> </w:t>
            </w:r>
            <w:proofErr w:type="spellStart"/>
            <w:r w:rsidRPr="00F0504C">
              <w:rPr>
                <w:color w:val="000000"/>
                <w:sz w:val="24"/>
                <w:szCs w:val="24"/>
                <w:lang w:val="en-US"/>
              </w:rPr>
              <w:t>ameliorarea</w:t>
            </w:r>
            <w:proofErr w:type="spellEnd"/>
            <w:r w:rsidRPr="00F0504C">
              <w:rPr>
                <w:color w:val="000000"/>
                <w:sz w:val="24"/>
                <w:szCs w:val="24"/>
                <w:lang w:val="en-US"/>
              </w:rPr>
              <w:t xml:space="preserve"> </w:t>
            </w:r>
            <w:proofErr w:type="spellStart"/>
            <w:r w:rsidRPr="00F0504C">
              <w:rPr>
                <w:color w:val="000000"/>
                <w:sz w:val="24"/>
                <w:szCs w:val="24"/>
                <w:lang w:val="en-US"/>
              </w:rPr>
              <w:t>situației</w:t>
            </w:r>
            <w:proofErr w:type="spellEnd"/>
            <w:r w:rsidRPr="00F0504C">
              <w:rPr>
                <w:color w:val="000000"/>
                <w:sz w:val="24"/>
                <w:szCs w:val="24"/>
                <w:lang w:val="en-US"/>
              </w:rPr>
              <w:t xml:space="preserve"> </w:t>
            </w:r>
            <w:proofErr w:type="spellStart"/>
            <w:r w:rsidRPr="00F0504C">
              <w:rPr>
                <w:color w:val="000000"/>
                <w:sz w:val="24"/>
                <w:szCs w:val="24"/>
                <w:lang w:val="en-US"/>
              </w:rPr>
              <w:t>și</w:t>
            </w:r>
            <w:proofErr w:type="spellEnd"/>
            <w:r w:rsidRPr="00F0504C">
              <w:rPr>
                <w:color w:val="000000"/>
                <w:sz w:val="24"/>
                <w:szCs w:val="24"/>
                <w:lang w:val="en-US"/>
              </w:rPr>
              <w:t xml:space="preserve"> </w:t>
            </w:r>
            <w:proofErr w:type="spellStart"/>
            <w:r w:rsidRPr="00F0504C">
              <w:rPr>
                <w:color w:val="000000"/>
                <w:sz w:val="24"/>
                <w:szCs w:val="24"/>
                <w:lang w:val="en-US"/>
              </w:rPr>
              <w:t>înlăturarea</w:t>
            </w:r>
            <w:proofErr w:type="spellEnd"/>
            <w:r w:rsidRPr="00F0504C">
              <w:rPr>
                <w:color w:val="000000"/>
                <w:sz w:val="24"/>
                <w:szCs w:val="24"/>
                <w:lang w:val="en-US"/>
              </w:rPr>
              <w:t xml:space="preserve"> </w:t>
            </w:r>
            <w:proofErr w:type="spellStart"/>
            <w:r w:rsidRPr="00F0504C">
              <w:rPr>
                <w:color w:val="000000"/>
                <w:sz w:val="24"/>
                <w:szCs w:val="24"/>
                <w:lang w:val="en-US"/>
              </w:rPr>
              <w:t>neajunsurilor</w:t>
            </w:r>
            <w:proofErr w:type="spellEnd"/>
            <w:r w:rsidRPr="00F0504C">
              <w:rPr>
                <w:color w:val="000000"/>
                <w:sz w:val="24"/>
                <w:szCs w:val="24"/>
                <w:lang w:val="en-US"/>
              </w:rPr>
              <w:t xml:space="preserve"> </w:t>
            </w:r>
            <w:proofErr w:type="spellStart"/>
            <w:r w:rsidRPr="00F0504C">
              <w:rPr>
                <w:color w:val="000000"/>
                <w:sz w:val="24"/>
                <w:szCs w:val="24"/>
                <w:lang w:val="en-US"/>
              </w:rPr>
              <w:t>depistate</w:t>
            </w:r>
            <w:proofErr w:type="spellEnd"/>
            <w:r w:rsidRPr="00F0504C">
              <w:rPr>
                <w:color w:val="000000"/>
                <w:sz w:val="24"/>
                <w:szCs w:val="24"/>
                <w:lang w:val="en-US"/>
              </w:rPr>
              <w:t>.</w:t>
            </w:r>
          </w:p>
          <w:p w:rsidR="002B38EE" w:rsidRPr="00044C1A" w:rsidRDefault="00044C1A" w:rsidP="00044C1A">
            <w:pPr>
              <w:tabs>
                <w:tab w:val="left" w:pos="284"/>
              </w:tabs>
              <w:jc w:val="both"/>
              <w:rPr>
                <w:b/>
                <w:lang w:val="en-US"/>
              </w:rPr>
            </w:pPr>
            <w:r>
              <w:rPr>
                <w:lang w:val="en-US"/>
              </w:rPr>
              <w:t xml:space="preserve">3. </w:t>
            </w:r>
            <w:proofErr w:type="spellStart"/>
            <w:r w:rsidRPr="00044C1A">
              <w:rPr>
                <w:lang w:val="en-US"/>
              </w:rPr>
              <w:t>Prezenta</w:t>
            </w:r>
            <w:proofErr w:type="spellEnd"/>
            <w:r w:rsidRPr="00044C1A">
              <w:rPr>
                <w:lang w:val="en-US"/>
              </w:rPr>
              <w:t xml:space="preserve"> </w:t>
            </w:r>
            <w:proofErr w:type="spellStart"/>
            <w:r w:rsidRPr="00044C1A">
              <w:rPr>
                <w:lang w:val="en-US"/>
              </w:rPr>
              <w:t>decizie</w:t>
            </w:r>
            <w:proofErr w:type="spellEnd"/>
            <w:r w:rsidRPr="00044C1A">
              <w:rPr>
                <w:lang w:val="en-US"/>
              </w:rPr>
              <w:t xml:space="preserve"> </w:t>
            </w:r>
            <w:proofErr w:type="spellStart"/>
            <w:r w:rsidRPr="00044C1A">
              <w:rPr>
                <w:lang w:val="en-US"/>
              </w:rPr>
              <w:t>intră</w:t>
            </w:r>
            <w:proofErr w:type="spellEnd"/>
            <w:r w:rsidRPr="00044C1A">
              <w:rPr>
                <w:lang w:val="en-US"/>
              </w:rPr>
              <w:t xml:space="preserve"> </w:t>
            </w:r>
            <w:proofErr w:type="spellStart"/>
            <w:r w:rsidRPr="00044C1A">
              <w:rPr>
                <w:lang w:val="en-US"/>
              </w:rPr>
              <w:t>în</w:t>
            </w:r>
            <w:proofErr w:type="spellEnd"/>
            <w:r w:rsidRPr="00044C1A">
              <w:rPr>
                <w:lang w:val="en-US"/>
              </w:rPr>
              <w:t xml:space="preserve"> </w:t>
            </w:r>
            <w:proofErr w:type="spellStart"/>
            <w:r w:rsidRPr="00044C1A">
              <w:rPr>
                <w:lang w:val="en-US"/>
              </w:rPr>
              <w:t>vigoare</w:t>
            </w:r>
            <w:proofErr w:type="spellEnd"/>
            <w:r w:rsidRPr="00044C1A">
              <w:rPr>
                <w:lang w:val="en-US"/>
              </w:rPr>
              <w:t xml:space="preserve"> la data </w:t>
            </w:r>
            <w:proofErr w:type="spellStart"/>
            <w:r w:rsidRPr="00044C1A">
              <w:rPr>
                <w:lang w:val="en-US"/>
              </w:rPr>
              <w:t>publicării</w:t>
            </w:r>
            <w:proofErr w:type="spellEnd"/>
            <w:r w:rsidRPr="00044C1A">
              <w:rPr>
                <w:lang w:val="en-US"/>
              </w:rPr>
              <w:t xml:space="preserve"> </w:t>
            </w:r>
            <w:proofErr w:type="spellStart"/>
            <w:r w:rsidRPr="00044C1A">
              <w:rPr>
                <w:lang w:val="en-US"/>
              </w:rPr>
              <w:t>în</w:t>
            </w:r>
            <w:proofErr w:type="spellEnd"/>
            <w:r w:rsidRPr="00044C1A">
              <w:rPr>
                <w:lang w:val="en-US"/>
              </w:rPr>
              <w:t xml:space="preserve"> </w:t>
            </w:r>
            <w:proofErr w:type="spellStart"/>
            <w:r w:rsidRPr="00044C1A">
              <w:rPr>
                <w:lang w:val="en-US"/>
              </w:rPr>
              <w:t>Registrul</w:t>
            </w:r>
            <w:proofErr w:type="spellEnd"/>
            <w:r w:rsidRPr="00044C1A">
              <w:rPr>
                <w:lang w:val="en-US"/>
              </w:rPr>
              <w:t xml:space="preserve"> de stat al </w:t>
            </w:r>
            <w:proofErr w:type="spellStart"/>
            <w:r w:rsidRPr="00044C1A">
              <w:rPr>
                <w:lang w:val="en-US"/>
              </w:rPr>
              <w:t>actelor</w:t>
            </w:r>
            <w:proofErr w:type="spellEnd"/>
            <w:r w:rsidRPr="00044C1A">
              <w:rPr>
                <w:lang w:val="en-US"/>
              </w:rPr>
              <w:t xml:space="preserve"> locale.</w:t>
            </w:r>
          </w:p>
        </w:tc>
      </w:tr>
      <w:tr w:rsidR="002B38EE" w:rsidRPr="00E75185" w:rsidTr="00D5650E">
        <w:tc>
          <w:tcPr>
            <w:tcW w:w="5000" w:type="pct"/>
          </w:tcPr>
          <w:p w:rsidR="002B38EE" w:rsidRPr="009673ED" w:rsidRDefault="002B38EE" w:rsidP="00D5650E">
            <w:pPr>
              <w:rPr>
                <w:b/>
                <w:lang w:val="en-US"/>
              </w:rPr>
            </w:pPr>
            <w:r w:rsidRPr="009673ED">
              <w:rPr>
                <w:b/>
                <w:lang w:val="en-US"/>
              </w:rPr>
              <w:t>3.2. O</w:t>
            </w:r>
            <w:proofErr w:type="spellStart"/>
            <w:r w:rsidRPr="009673ED">
              <w:rPr>
                <w:b/>
                <w:lang w:val="en-US"/>
              </w:rPr>
              <w:t>pțiunile</w:t>
            </w:r>
            <w:proofErr w:type="spellEnd"/>
            <w:r w:rsidRPr="009673ED">
              <w:rPr>
                <w:b/>
                <w:lang w:val="en-US"/>
              </w:rPr>
              <w:t xml:space="preserve"> alternative </w:t>
            </w:r>
            <w:proofErr w:type="spellStart"/>
            <w:r w:rsidRPr="009673ED">
              <w:rPr>
                <w:b/>
                <w:lang w:val="en-US"/>
              </w:rPr>
              <w:t>analizate</w:t>
            </w:r>
            <w:proofErr w:type="spellEnd"/>
            <w:r w:rsidRPr="009673ED">
              <w:rPr>
                <w:b/>
                <w:lang w:val="en-US"/>
              </w:rPr>
              <w:t xml:space="preserve"> </w:t>
            </w:r>
            <w:proofErr w:type="spellStart"/>
            <w:r w:rsidRPr="009673ED">
              <w:rPr>
                <w:b/>
                <w:lang w:val="en-US"/>
              </w:rPr>
              <w:t>și</w:t>
            </w:r>
            <w:proofErr w:type="spellEnd"/>
            <w:r w:rsidRPr="009673ED">
              <w:rPr>
                <w:b/>
                <w:lang w:val="en-US"/>
              </w:rPr>
              <w:t xml:space="preserve"> </w:t>
            </w:r>
            <w:proofErr w:type="spellStart"/>
            <w:r w:rsidRPr="009673ED">
              <w:rPr>
                <w:b/>
                <w:lang w:val="en-US"/>
              </w:rPr>
              <w:t>motivele</w:t>
            </w:r>
            <w:proofErr w:type="spellEnd"/>
            <w:r w:rsidRPr="009673ED">
              <w:rPr>
                <w:b/>
                <w:lang w:val="en-US"/>
              </w:rPr>
              <w:t xml:space="preserve"> </w:t>
            </w:r>
            <w:proofErr w:type="spellStart"/>
            <w:r w:rsidRPr="009673ED">
              <w:rPr>
                <w:b/>
                <w:lang w:val="en-US"/>
              </w:rPr>
              <w:t>pentru</w:t>
            </w:r>
            <w:proofErr w:type="spellEnd"/>
            <w:r w:rsidRPr="009673ED">
              <w:rPr>
                <w:b/>
                <w:lang w:val="en-US"/>
              </w:rPr>
              <w:t xml:space="preserve"> care </w:t>
            </w:r>
            <w:proofErr w:type="spellStart"/>
            <w:r w:rsidRPr="009673ED">
              <w:rPr>
                <w:b/>
                <w:lang w:val="en-US"/>
              </w:rPr>
              <w:t>acestea</w:t>
            </w:r>
            <w:proofErr w:type="spellEnd"/>
            <w:r w:rsidRPr="009673ED">
              <w:rPr>
                <w:b/>
                <w:lang w:val="en-US"/>
              </w:rPr>
              <w:t xml:space="preserve"> nu au </w:t>
            </w:r>
            <w:proofErr w:type="spellStart"/>
            <w:r w:rsidRPr="009673ED">
              <w:rPr>
                <w:b/>
                <w:lang w:val="en-US"/>
              </w:rPr>
              <w:t>fost</w:t>
            </w:r>
            <w:proofErr w:type="spellEnd"/>
            <w:r w:rsidRPr="009673ED">
              <w:rPr>
                <w:b/>
                <w:lang w:val="en-US"/>
              </w:rPr>
              <w:t xml:space="preserve"> </w:t>
            </w:r>
            <w:proofErr w:type="spellStart"/>
            <w:r w:rsidRPr="009673ED">
              <w:rPr>
                <w:b/>
                <w:lang w:val="en-US"/>
              </w:rPr>
              <w:t>luate</w:t>
            </w:r>
            <w:proofErr w:type="spellEnd"/>
            <w:r w:rsidRPr="009673ED">
              <w:rPr>
                <w:b/>
                <w:lang w:val="en-US"/>
              </w:rPr>
              <w:t xml:space="preserve"> </w:t>
            </w:r>
            <w:proofErr w:type="spellStart"/>
            <w:r w:rsidRPr="009673ED">
              <w:rPr>
                <w:b/>
                <w:lang w:val="en-US"/>
              </w:rPr>
              <w:t>în</w:t>
            </w:r>
            <w:proofErr w:type="spellEnd"/>
            <w:r w:rsidRPr="009673ED">
              <w:rPr>
                <w:b/>
                <w:lang w:val="en-US"/>
              </w:rPr>
              <w:t xml:space="preserve"> </w:t>
            </w:r>
            <w:proofErr w:type="spellStart"/>
            <w:r w:rsidRPr="009673ED">
              <w:rPr>
                <w:b/>
                <w:lang w:val="en-US"/>
              </w:rPr>
              <w:t>considerare</w:t>
            </w:r>
            <w:proofErr w:type="spellEnd"/>
          </w:p>
        </w:tc>
      </w:tr>
      <w:tr w:rsidR="002B38EE" w:rsidRPr="009673ED" w:rsidTr="00D5650E">
        <w:tc>
          <w:tcPr>
            <w:tcW w:w="5000" w:type="pct"/>
          </w:tcPr>
          <w:p w:rsidR="002B38EE" w:rsidRPr="009673ED" w:rsidRDefault="002B38EE" w:rsidP="00D5650E">
            <w:proofErr w:type="spellStart"/>
            <w:r w:rsidRPr="009673ED">
              <w:t>Nu</w:t>
            </w:r>
            <w:proofErr w:type="spellEnd"/>
            <w:r w:rsidRPr="009673ED">
              <w:t xml:space="preserve"> </w:t>
            </w:r>
            <w:proofErr w:type="spellStart"/>
            <w:r w:rsidRPr="009673ED">
              <w:t>este</w:t>
            </w:r>
            <w:proofErr w:type="spellEnd"/>
            <w:r w:rsidRPr="009673ED">
              <w:t xml:space="preserve"> </w:t>
            </w:r>
            <w:proofErr w:type="spellStart"/>
            <w:r w:rsidRPr="009673ED">
              <w:t>aplicabil</w:t>
            </w:r>
            <w:proofErr w:type="spellEnd"/>
          </w:p>
        </w:tc>
      </w:tr>
      <w:tr w:rsidR="002B38EE" w:rsidRPr="009673ED" w:rsidTr="00D5650E">
        <w:tc>
          <w:tcPr>
            <w:tcW w:w="5000" w:type="pct"/>
          </w:tcPr>
          <w:p w:rsidR="002B38EE" w:rsidRPr="009673ED" w:rsidRDefault="002B38EE" w:rsidP="00D5650E">
            <w:pPr>
              <w:jc w:val="both"/>
              <w:rPr>
                <w:lang w:val="en-US"/>
              </w:rPr>
            </w:pPr>
            <w:r w:rsidRPr="009673ED">
              <w:rPr>
                <w:b/>
                <w:bCs/>
              </w:rPr>
              <w:t xml:space="preserve">4.Analiza </w:t>
            </w:r>
            <w:proofErr w:type="spellStart"/>
            <w:r w:rsidRPr="009673ED">
              <w:rPr>
                <w:b/>
                <w:bCs/>
              </w:rPr>
              <w:t>impactului</w:t>
            </w:r>
            <w:proofErr w:type="spellEnd"/>
            <w:r w:rsidRPr="009673ED">
              <w:rPr>
                <w:b/>
                <w:bCs/>
              </w:rPr>
              <w:t xml:space="preserve"> </w:t>
            </w:r>
            <w:proofErr w:type="spellStart"/>
            <w:r w:rsidRPr="009673ED">
              <w:rPr>
                <w:b/>
                <w:bCs/>
              </w:rPr>
              <w:t>de</w:t>
            </w:r>
            <w:proofErr w:type="spellEnd"/>
            <w:r w:rsidRPr="009673ED">
              <w:rPr>
                <w:b/>
                <w:bCs/>
              </w:rPr>
              <w:t xml:space="preserve"> </w:t>
            </w:r>
            <w:proofErr w:type="spellStart"/>
            <w:r w:rsidRPr="009673ED">
              <w:rPr>
                <w:b/>
                <w:bCs/>
              </w:rPr>
              <w:t>reglementare</w:t>
            </w:r>
            <w:proofErr w:type="spellEnd"/>
          </w:p>
        </w:tc>
      </w:tr>
      <w:tr w:rsidR="002B38EE" w:rsidRPr="009673ED" w:rsidTr="00D5650E">
        <w:tc>
          <w:tcPr>
            <w:tcW w:w="5000" w:type="pct"/>
          </w:tcPr>
          <w:p w:rsidR="002B38EE" w:rsidRPr="009673ED" w:rsidRDefault="002B38EE" w:rsidP="00D5650E">
            <w:pPr>
              <w:jc w:val="both"/>
              <w:rPr>
                <w:b/>
                <w:bCs/>
              </w:rPr>
            </w:pPr>
            <w:r w:rsidRPr="009673ED">
              <w:rPr>
                <w:b/>
              </w:rPr>
              <w:t xml:space="preserve">4.1. </w:t>
            </w:r>
            <w:proofErr w:type="spellStart"/>
            <w:r w:rsidRPr="009673ED">
              <w:rPr>
                <w:b/>
              </w:rPr>
              <w:t>Impactul</w:t>
            </w:r>
            <w:proofErr w:type="spellEnd"/>
            <w:r w:rsidRPr="009673ED">
              <w:rPr>
                <w:b/>
              </w:rPr>
              <w:t xml:space="preserve"> </w:t>
            </w:r>
            <w:proofErr w:type="spellStart"/>
            <w:r w:rsidRPr="009673ED">
              <w:rPr>
                <w:b/>
              </w:rPr>
              <w:t>asupra</w:t>
            </w:r>
            <w:proofErr w:type="spellEnd"/>
            <w:r w:rsidRPr="009673ED">
              <w:rPr>
                <w:b/>
              </w:rPr>
              <w:t xml:space="preserve"> </w:t>
            </w:r>
            <w:proofErr w:type="spellStart"/>
            <w:r w:rsidRPr="009673ED">
              <w:rPr>
                <w:b/>
              </w:rPr>
              <w:t>sectorului</w:t>
            </w:r>
            <w:proofErr w:type="spellEnd"/>
            <w:r w:rsidRPr="009673ED">
              <w:rPr>
                <w:b/>
              </w:rPr>
              <w:t xml:space="preserve"> </w:t>
            </w:r>
            <w:proofErr w:type="spellStart"/>
            <w:r w:rsidRPr="009673ED">
              <w:rPr>
                <w:b/>
              </w:rPr>
              <w:t>public</w:t>
            </w:r>
            <w:proofErr w:type="spellEnd"/>
          </w:p>
        </w:tc>
      </w:tr>
      <w:tr w:rsidR="002B38EE" w:rsidRPr="00E75185" w:rsidTr="00D5650E">
        <w:tc>
          <w:tcPr>
            <w:tcW w:w="5000" w:type="pct"/>
          </w:tcPr>
          <w:p w:rsidR="002B38EE" w:rsidRPr="00F71D44" w:rsidRDefault="002B38EE" w:rsidP="00D5650E">
            <w:pPr>
              <w:pStyle w:val="a3"/>
              <w:tabs>
                <w:tab w:val="left" w:pos="284"/>
              </w:tabs>
              <w:jc w:val="both"/>
              <w:rPr>
                <w:rFonts w:ascii="Times New Roman" w:hAnsi="Times New Roman"/>
                <w:b/>
                <w:sz w:val="24"/>
                <w:szCs w:val="24"/>
                <w:lang w:val="en-US"/>
              </w:rPr>
            </w:pPr>
            <w:proofErr w:type="spellStart"/>
            <w:r w:rsidRPr="00F71D44">
              <w:rPr>
                <w:rFonts w:ascii="Times New Roman" w:hAnsi="Times New Roman"/>
                <w:sz w:val="24"/>
                <w:szCs w:val="24"/>
                <w:lang w:val="en-US"/>
              </w:rPr>
              <w:t>Proiectul</w:t>
            </w:r>
            <w:proofErr w:type="spellEnd"/>
            <w:r w:rsidRPr="00F71D44">
              <w:rPr>
                <w:rFonts w:ascii="Times New Roman" w:hAnsi="Times New Roman"/>
                <w:sz w:val="24"/>
                <w:szCs w:val="24"/>
                <w:lang w:val="en-US"/>
              </w:rPr>
              <w:t xml:space="preserve"> de </w:t>
            </w:r>
            <w:proofErr w:type="spellStart"/>
            <w:r w:rsidRPr="00F71D44">
              <w:rPr>
                <w:rFonts w:ascii="Times New Roman" w:hAnsi="Times New Roman"/>
                <w:sz w:val="24"/>
                <w:szCs w:val="24"/>
                <w:lang w:val="en-US"/>
              </w:rPr>
              <w:t>decizie</w:t>
            </w:r>
            <w:proofErr w:type="spellEnd"/>
            <w:r w:rsidRPr="00F71D44">
              <w:rPr>
                <w:rFonts w:ascii="Times New Roman" w:hAnsi="Times New Roman"/>
                <w:sz w:val="24"/>
                <w:szCs w:val="24"/>
                <w:lang w:val="en-US"/>
              </w:rPr>
              <w:t xml:space="preserve"> </w:t>
            </w:r>
            <w:proofErr w:type="spellStart"/>
            <w:r>
              <w:rPr>
                <w:rFonts w:ascii="Times New Roman" w:hAnsi="Times New Roman"/>
                <w:sz w:val="24"/>
                <w:szCs w:val="24"/>
                <w:lang w:val="en-US"/>
              </w:rPr>
              <w:t>poartă</w:t>
            </w:r>
            <w:proofErr w:type="spellEnd"/>
            <w:r>
              <w:rPr>
                <w:rFonts w:ascii="Times New Roman" w:hAnsi="Times New Roman"/>
                <w:sz w:val="24"/>
                <w:szCs w:val="24"/>
                <w:lang w:val="en-US"/>
              </w:rPr>
              <w:t xml:space="preserve"> un </w:t>
            </w:r>
            <w:proofErr w:type="spellStart"/>
            <w:r>
              <w:rPr>
                <w:rFonts w:ascii="Times New Roman" w:hAnsi="Times New Roman"/>
                <w:sz w:val="24"/>
                <w:szCs w:val="24"/>
                <w:lang w:val="en-US"/>
              </w:rPr>
              <w:t>caracter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informativ</w:t>
            </w:r>
            <w:proofErr w:type="spellEnd"/>
            <w:r w:rsidRPr="00F71D44">
              <w:rPr>
                <w:rFonts w:ascii="Times New Roman" w:hAnsi="Times New Roman"/>
                <w:sz w:val="24"/>
                <w:szCs w:val="24"/>
                <w:lang w:val="en-US"/>
              </w:rPr>
              <w:t xml:space="preserve"> </w:t>
            </w:r>
            <w:proofErr w:type="spellStart"/>
            <w:r w:rsidR="00160F94">
              <w:rPr>
                <w:rFonts w:ascii="Times New Roman" w:hAnsi="Times New Roman"/>
                <w:sz w:val="24"/>
                <w:szCs w:val="24"/>
                <w:lang w:val="en-US"/>
              </w:rPr>
              <w:t>și</w:t>
            </w:r>
            <w:proofErr w:type="spellEnd"/>
            <w:r w:rsidR="00160F94">
              <w:rPr>
                <w:rFonts w:ascii="Times New Roman" w:hAnsi="Times New Roman"/>
                <w:sz w:val="24"/>
                <w:szCs w:val="24"/>
                <w:lang w:val="en-US"/>
              </w:rPr>
              <w:t xml:space="preserve"> are ca scop </w:t>
            </w:r>
            <w:proofErr w:type="spellStart"/>
            <w:r w:rsidR="00160F94">
              <w:rPr>
                <w:rFonts w:ascii="Times New Roman" w:hAnsi="Times New Roman"/>
                <w:sz w:val="24"/>
                <w:szCs w:val="24"/>
                <w:lang w:val="en-US"/>
              </w:rPr>
              <w:t>informarea</w:t>
            </w:r>
            <w:proofErr w:type="spellEnd"/>
            <w:r w:rsidR="00160F94">
              <w:rPr>
                <w:rFonts w:ascii="Times New Roman" w:hAnsi="Times New Roman"/>
                <w:sz w:val="24"/>
                <w:szCs w:val="24"/>
                <w:lang w:val="en-US"/>
              </w:rPr>
              <w:t xml:space="preserve"> </w:t>
            </w:r>
            <w:proofErr w:type="spellStart"/>
            <w:r w:rsidR="00160F94">
              <w:rPr>
                <w:rFonts w:ascii="Times New Roman" w:hAnsi="Times New Roman"/>
                <w:sz w:val="24"/>
                <w:szCs w:val="24"/>
                <w:lang w:val="en-US"/>
              </w:rPr>
              <w:t>Consiliului</w:t>
            </w:r>
            <w:proofErr w:type="spellEnd"/>
            <w:r w:rsidR="00160F94">
              <w:rPr>
                <w:rFonts w:ascii="Times New Roman" w:hAnsi="Times New Roman"/>
                <w:sz w:val="24"/>
                <w:szCs w:val="24"/>
                <w:lang w:val="en-US"/>
              </w:rPr>
              <w:t xml:space="preserve"> rational </w:t>
            </w:r>
            <w:proofErr w:type="spellStart"/>
            <w:r w:rsidR="00160F94">
              <w:rPr>
                <w:rFonts w:ascii="Times New Roman" w:hAnsi="Times New Roman"/>
                <w:sz w:val="24"/>
                <w:szCs w:val="24"/>
                <w:lang w:val="en-US"/>
              </w:rPr>
              <w:t>Florești</w:t>
            </w:r>
            <w:proofErr w:type="spellEnd"/>
            <w:r w:rsidR="00160F94">
              <w:rPr>
                <w:rFonts w:ascii="Times New Roman" w:hAnsi="Times New Roman"/>
                <w:sz w:val="24"/>
                <w:szCs w:val="24"/>
                <w:lang w:val="en-US"/>
              </w:rPr>
              <w:t xml:space="preserve"> </w:t>
            </w:r>
            <w:proofErr w:type="spellStart"/>
            <w:r w:rsidR="00160F94">
              <w:rPr>
                <w:rFonts w:ascii="Times New Roman" w:hAnsi="Times New Roman"/>
                <w:sz w:val="24"/>
                <w:szCs w:val="24"/>
                <w:lang w:val="en-US"/>
              </w:rPr>
              <w:t>privind</w:t>
            </w:r>
            <w:proofErr w:type="spellEnd"/>
            <w:r w:rsidR="00160F94">
              <w:rPr>
                <w:rFonts w:ascii="Times New Roman" w:hAnsi="Times New Roman"/>
                <w:sz w:val="24"/>
                <w:szCs w:val="24"/>
                <w:lang w:val="en-US"/>
              </w:rPr>
              <w:t xml:space="preserve"> </w:t>
            </w:r>
            <w:proofErr w:type="spellStart"/>
            <w:r w:rsidR="00160F94">
              <w:rPr>
                <w:rFonts w:ascii="Times New Roman" w:hAnsi="Times New Roman"/>
                <w:sz w:val="24"/>
                <w:szCs w:val="24"/>
                <w:lang w:val="en-US"/>
              </w:rPr>
              <w:t>desfășurarea</w:t>
            </w:r>
            <w:proofErr w:type="spellEnd"/>
            <w:r w:rsidR="00160F94">
              <w:rPr>
                <w:rFonts w:ascii="Times New Roman" w:hAnsi="Times New Roman"/>
                <w:sz w:val="24"/>
                <w:szCs w:val="24"/>
                <w:lang w:val="en-US"/>
              </w:rPr>
              <w:t xml:space="preserve"> </w:t>
            </w:r>
            <w:proofErr w:type="spellStart"/>
            <w:r w:rsidR="00160F94">
              <w:rPr>
                <w:rFonts w:ascii="Times New Roman" w:hAnsi="Times New Roman"/>
                <w:sz w:val="24"/>
                <w:szCs w:val="24"/>
                <w:lang w:val="en-US"/>
              </w:rPr>
              <w:t>în</w:t>
            </w:r>
            <w:proofErr w:type="spellEnd"/>
            <w:r w:rsidR="00160F94">
              <w:rPr>
                <w:rFonts w:ascii="Times New Roman" w:hAnsi="Times New Roman"/>
                <w:sz w:val="24"/>
                <w:szCs w:val="24"/>
                <w:lang w:val="en-US"/>
              </w:rPr>
              <w:t xml:space="preserve"> </w:t>
            </w:r>
            <w:proofErr w:type="spellStart"/>
            <w:r w:rsidR="00160F94">
              <w:rPr>
                <w:rFonts w:ascii="Times New Roman" w:hAnsi="Times New Roman"/>
                <w:sz w:val="24"/>
                <w:szCs w:val="24"/>
                <w:lang w:val="en-US"/>
              </w:rPr>
              <w:t>raionul</w:t>
            </w:r>
            <w:proofErr w:type="spellEnd"/>
            <w:r w:rsidR="00160F94">
              <w:rPr>
                <w:rFonts w:ascii="Times New Roman" w:hAnsi="Times New Roman"/>
                <w:sz w:val="24"/>
                <w:szCs w:val="24"/>
                <w:lang w:val="en-US"/>
              </w:rPr>
              <w:t xml:space="preserve"> </w:t>
            </w:r>
            <w:proofErr w:type="spellStart"/>
            <w:r w:rsidR="00160F94">
              <w:rPr>
                <w:rFonts w:ascii="Times New Roman" w:hAnsi="Times New Roman"/>
                <w:sz w:val="24"/>
                <w:szCs w:val="24"/>
                <w:lang w:val="en-US"/>
              </w:rPr>
              <w:t>Florești</w:t>
            </w:r>
            <w:proofErr w:type="spellEnd"/>
            <w:r w:rsidR="00160F94">
              <w:rPr>
                <w:rFonts w:ascii="Times New Roman" w:hAnsi="Times New Roman"/>
                <w:sz w:val="24"/>
                <w:szCs w:val="24"/>
                <w:lang w:val="en-US"/>
              </w:rPr>
              <w:t xml:space="preserve"> a </w:t>
            </w:r>
            <w:proofErr w:type="spellStart"/>
            <w:r w:rsidR="00160F94">
              <w:rPr>
                <w:rFonts w:ascii="Times New Roman" w:hAnsi="Times New Roman"/>
                <w:sz w:val="24"/>
                <w:szCs w:val="24"/>
                <w:lang w:val="en-US"/>
              </w:rPr>
              <w:t>lucrărilor</w:t>
            </w:r>
            <w:proofErr w:type="spellEnd"/>
            <w:r w:rsidR="00160F94">
              <w:rPr>
                <w:rFonts w:ascii="Times New Roman" w:hAnsi="Times New Roman"/>
                <w:sz w:val="24"/>
                <w:szCs w:val="24"/>
                <w:lang w:val="en-US"/>
              </w:rPr>
              <w:t xml:space="preserve"> Agricole de </w:t>
            </w:r>
            <w:proofErr w:type="spellStart"/>
            <w:r w:rsidR="00160F94">
              <w:rPr>
                <w:rFonts w:ascii="Times New Roman" w:hAnsi="Times New Roman"/>
                <w:sz w:val="24"/>
                <w:szCs w:val="24"/>
                <w:lang w:val="en-US"/>
              </w:rPr>
              <w:t>primăvară</w:t>
            </w:r>
            <w:proofErr w:type="spellEnd"/>
            <w:r w:rsidR="00160F94">
              <w:rPr>
                <w:rFonts w:ascii="Times New Roman" w:hAnsi="Times New Roman"/>
                <w:sz w:val="24"/>
                <w:szCs w:val="24"/>
                <w:lang w:val="en-US"/>
              </w:rPr>
              <w:t xml:space="preserve">, </w:t>
            </w:r>
            <w:proofErr w:type="spellStart"/>
            <w:r w:rsidR="00160F94">
              <w:rPr>
                <w:rFonts w:ascii="Times New Roman" w:hAnsi="Times New Roman"/>
                <w:sz w:val="24"/>
                <w:szCs w:val="24"/>
                <w:lang w:val="en-US"/>
              </w:rPr>
              <w:t>anul</w:t>
            </w:r>
            <w:proofErr w:type="spellEnd"/>
            <w:r w:rsidR="00160F94">
              <w:rPr>
                <w:rFonts w:ascii="Times New Roman" w:hAnsi="Times New Roman"/>
                <w:sz w:val="24"/>
                <w:szCs w:val="24"/>
                <w:lang w:val="en-US"/>
              </w:rPr>
              <w:t xml:space="preserve"> 2026.</w:t>
            </w:r>
          </w:p>
        </w:tc>
      </w:tr>
      <w:tr w:rsidR="002B38EE" w:rsidRPr="00E75185" w:rsidTr="00D5650E">
        <w:tc>
          <w:tcPr>
            <w:tcW w:w="5000" w:type="pct"/>
          </w:tcPr>
          <w:p w:rsidR="002B38EE" w:rsidRPr="009673ED" w:rsidRDefault="002B38EE" w:rsidP="00D5650E">
            <w:pPr>
              <w:tabs>
                <w:tab w:val="left" w:pos="884"/>
                <w:tab w:val="left" w:pos="1196"/>
              </w:tabs>
              <w:jc w:val="both"/>
              <w:rPr>
                <w:b/>
                <w:lang w:val="en-US"/>
              </w:rPr>
            </w:pPr>
            <w:r w:rsidRPr="009673ED">
              <w:rPr>
                <w:b/>
                <w:lang w:val="en-US"/>
              </w:rPr>
              <w:t>4.2</w:t>
            </w:r>
            <w:r w:rsidRPr="009673ED">
              <w:rPr>
                <w:lang w:val="en-US"/>
              </w:rPr>
              <w:t xml:space="preserve">. </w:t>
            </w:r>
            <w:proofErr w:type="spellStart"/>
            <w:r w:rsidRPr="009673ED">
              <w:rPr>
                <w:b/>
                <w:lang w:val="en-US"/>
              </w:rPr>
              <w:t>Impactul</w:t>
            </w:r>
            <w:proofErr w:type="spellEnd"/>
            <w:r w:rsidRPr="009673ED">
              <w:rPr>
                <w:b/>
                <w:lang w:val="en-US"/>
              </w:rPr>
              <w:t xml:space="preserve"> </w:t>
            </w:r>
            <w:proofErr w:type="spellStart"/>
            <w:r w:rsidRPr="009673ED">
              <w:rPr>
                <w:b/>
                <w:lang w:val="en-US"/>
              </w:rPr>
              <w:t>financiar</w:t>
            </w:r>
            <w:proofErr w:type="spellEnd"/>
            <w:r w:rsidRPr="009673ED">
              <w:rPr>
                <w:b/>
                <w:lang w:val="en-US"/>
              </w:rPr>
              <w:t xml:space="preserve"> </w:t>
            </w:r>
            <w:proofErr w:type="spellStart"/>
            <w:r w:rsidRPr="009673ED">
              <w:rPr>
                <w:b/>
                <w:lang w:val="en-US"/>
              </w:rPr>
              <w:t>și</w:t>
            </w:r>
            <w:proofErr w:type="spellEnd"/>
            <w:r w:rsidRPr="009673ED">
              <w:rPr>
                <w:b/>
                <w:lang w:val="en-US"/>
              </w:rPr>
              <w:t xml:space="preserve"> </w:t>
            </w:r>
            <w:proofErr w:type="spellStart"/>
            <w:r w:rsidRPr="009673ED">
              <w:rPr>
                <w:b/>
                <w:lang w:val="en-US"/>
              </w:rPr>
              <w:t>argumentarea</w:t>
            </w:r>
            <w:proofErr w:type="spellEnd"/>
            <w:r w:rsidRPr="009673ED">
              <w:rPr>
                <w:b/>
                <w:lang w:val="en-US"/>
              </w:rPr>
              <w:t xml:space="preserve"> </w:t>
            </w:r>
            <w:proofErr w:type="spellStart"/>
            <w:r w:rsidRPr="009673ED">
              <w:rPr>
                <w:b/>
                <w:lang w:val="en-US"/>
              </w:rPr>
              <w:t>costurilor</w:t>
            </w:r>
            <w:proofErr w:type="spellEnd"/>
            <w:r w:rsidRPr="009673ED">
              <w:rPr>
                <w:b/>
                <w:lang w:val="en-US"/>
              </w:rPr>
              <w:t xml:space="preserve"> estimative</w:t>
            </w:r>
          </w:p>
        </w:tc>
      </w:tr>
      <w:tr w:rsidR="002B38EE" w:rsidRPr="009673ED" w:rsidTr="00D5650E">
        <w:tc>
          <w:tcPr>
            <w:tcW w:w="5000" w:type="pct"/>
          </w:tcPr>
          <w:p w:rsidR="002B38EE" w:rsidRPr="009673ED" w:rsidRDefault="002B38EE" w:rsidP="00D5650E">
            <w:pPr>
              <w:tabs>
                <w:tab w:val="left" w:pos="884"/>
                <w:tab w:val="left" w:pos="1196"/>
              </w:tabs>
              <w:jc w:val="both"/>
            </w:pPr>
            <w:proofErr w:type="spellStart"/>
            <w:r w:rsidRPr="009673ED">
              <w:rPr>
                <w:color w:val="000000"/>
                <w:shd w:val="clear" w:color="auto" w:fill="FFFFFF"/>
              </w:rPr>
              <w:t>Nu</w:t>
            </w:r>
            <w:proofErr w:type="spellEnd"/>
            <w:r w:rsidRPr="009673ED">
              <w:rPr>
                <w:color w:val="000000"/>
                <w:shd w:val="clear" w:color="auto" w:fill="FFFFFF"/>
              </w:rPr>
              <w:t xml:space="preserve"> </w:t>
            </w:r>
            <w:proofErr w:type="spellStart"/>
            <w:r w:rsidRPr="009673ED">
              <w:rPr>
                <w:color w:val="000000"/>
                <w:shd w:val="clear" w:color="auto" w:fill="FFFFFF"/>
              </w:rPr>
              <w:t>este</w:t>
            </w:r>
            <w:proofErr w:type="spellEnd"/>
            <w:r w:rsidRPr="009673ED">
              <w:rPr>
                <w:color w:val="000000"/>
                <w:shd w:val="clear" w:color="auto" w:fill="FFFFFF"/>
              </w:rPr>
              <w:t xml:space="preserve"> </w:t>
            </w:r>
            <w:proofErr w:type="spellStart"/>
            <w:r w:rsidRPr="009673ED">
              <w:rPr>
                <w:color w:val="000000"/>
                <w:shd w:val="clear" w:color="auto" w:fill="FFFFFF"/>
              </w:rPr>
              <w:t>aplicabil</w:t>
            </w:r>
            <w:proofErr w:type="spellEnd"/>
            <w:r w:rsidRPr="009673ED">
              <w:rPr>
                <w:color w:val="000000"/>
                <w:shd w:val="clear" w:color="auto" w:fill="FFFFFF"/>
              </w:rPr>
              <w:t xml:space="preserve">  </w:t>
            </w:r>
            <w:r w:rsidRPr="009673ED">
              <w:t xml:space="preserve"> </w:t>
            </w:r>
          </w:p>
        </w:tc>
      </w:tr>
      <w:tr w:rsidR="002B38EE" w:rsidRPr="009673ED" w:rsidTr="00D5650E">
        <w:tc>
          <w:tcPr>
            <w:tcW w:w="5000" w:type="pct"/>
          </w:tcPr>
          <w:p w:rsidR="002B38EE" w:rsidRPr="009673ED" w:rsidRDefault="002B38EE" w:rsidP="00D5650E">
            <w:pPr>
              <w:tabs>
                <w:tab w:val="left" w:pos="884"/>
                <w:tab w:val="left" w:pos="1196"/>
              </w:tabs>
              <w:jc w:val="both"/>
              <w:rPr>
                <w:b/>
              </w:rPr>
            </w:pPr>
            <w:r w:rsidRPr="009673ED">
              <w:rPr>
                <w:b/>
              </w:rPr>
              <w:t xml:space="preserve">4.3. </w:t>
            </w:r>
            <w:proofErr w:type="spellStart"/>
            <w:r w:rsidRPr="009673ED">
              <w:rPr>
                <w:b/>
              </w:rPr>
              <w:t>Impactul</w:t>
            </w:r>
            <w:proofErr w:type="spellEnd"/>
            <w:r w:rsidRPr="009673ED">
              <w:rPr>
                <w:b/>
              </w:rPr>
              <w:t xml:space="preserve"> </w:t>
            </w:r>
            <w:proofErr w:type="spellStart"/>
            <w:r w:rsidRPr="009673ED">
              <w:rPr>
                <w:b/>
              </w:rPr>
              <w:t>asupra</w:t>
            </w:r>
            <w:proofErr w:type="spellEnd"/>
            <w:r w:rsidRPr="009673ED">
              <w:rPr>
                <w:b/>
              </w:rPr>
              <w:t xml:space="preserve"> </w:t>
            </w:r>
            <w:proofErr w:type="spellStart"/>
            <w:r w:rsidRPr="009673ED">
              <w:rPr>
                <w:b/>
              </w:rPr>
              <w:t>sectorului</w:t>
            </w:r>
            <w:proofErr w:type="spellEnd"/>
            <w:r w:rsidRPr="009673ED">
              <w:rPr>
                <w:b/>
              </w:rPr>
              <w:t xml:space="preserve"> </w:t>
            </w:r>
            <w:proofErr w:type="spellStart"/>
            <w:r w:rsidRPr="009673ED">
              <w:rPr>
                <w:b/>
              </w:rPr>
              <w:t>privat</w:t>
            </w:r>
            <w:proofErr w:type="spellEnd"/>
          </w:p>
        </w:tc>
      </w:tr>
      <w:tr w:rsidR="002B38EE" w:rsidRPr="009673ED" w:rsidTr="00D5650E">
        <w:tc>
          <w:tcPr>
            <w:tcW w:w="5000" w:type="pct"/>
          </w:tcPr>
          <w:p w:rsidR="002B38EE" w:rsidRPr="009673ED" w:rsidRDefault="002B38EE" w:rsidP="00D5650E">
            <w:pPr>
              <w:tabs>
                <w:tab w:val="left" w:pos="884"/>
                <w:tab w:val="left" w:pos="1196"/>
              </w:tabs>
              <w:jc w:val="both"/>
              <w:rPr>
                <w:b/>
              </w:rPr>
            </w:pPr>
            <w:proofErr w:type="spellStart"/>
            <w:r w:rsidRPr="009673ED">
              <w:t>Nu</w:t>
            </w:r>
            <w:proofErr w:type="spellEnd"/>
            <w:r w:rsidRPr="009673ED">
              <w:t xml:space="preserve"> </w:t>
            </w:r>
            <w:proofErr w:type="spellStart"/>
            <w:r w:rsidRPr="009673ED">
              <w:t>este</w:t>
            </w:r>
            <w:proofErr w:type="spellEnd"/>
            <w:r w:rsidRPr="009673ED">
              <w:t xml:space="preserve"> </w:t>
            </w:r>
            <w:proofErr w:type="spellStart"/>
            <w:r w:rsidRPr="009673ED">
              <w:t>aplicabil</w:t>
            </w:r>
            <w:proofErr w:type="spellEnd"/>
          </w:p>
        </w:tc>
      </w:tr>
      <w:tr w:rsidR="002B38EE" w:rsidRPr="00E75185" w:rsidTr="00D5650E">
        <w:tc>
          <w:tcPr>
            <w:tcW w:w="5000" w:type="pct"/>
          </w:tcPr>
          <w:p w:rsidR="002B38EE" w:rsidRPr="009673ED" w:rsidRDefault="002B38EE" w:rsidP="00D5650E">
            <w:pPr>
              <w:rPr>
                <w:b/>
                <w:lang w:val="en-US"/>
              </w:rPr>
            </w:pPr>
            <w:r w:rsidRPr="009673ED">
              <w:rPr>
                <w:b/>
                <w:lang w:val="en-US"/>
              </w:rPr>
              <w:t xml:space="preserve">4.4. </w:t>
            </w:r>
            <w:proofErr w:type="spellStart"/>
            <w:r w:rsidRPr="009673ED">
              <w:rPr>
                <w:b/>
                <w:lang w:val="en-US"/>
              </w:rPr>
              <w:t>Impactul</w:t>
            </w:r>
            <w:proofErr w:type="spellEnd"/>
            <w:r w:rsidRPr="009673ED">
              <w:rPr>
                <w:b/>
                <w:lang w:val="en-US"/>
              </w:rPr>
              <w:t xml:space="preserve"> social</w:t>
            </w:r>
          </w:p>
          <w:p w:rsidR="002B38EE" w:rsidRPr="009673ED" w:rsidRDefault="002B38EE" w:rsidP="00D5650E">
            <w:pPr>
              <w:rPr>
                <w:b/>
                <w:lang w:val="en-US"/>
              </w:rPr>
            </w:pPr>
            <w:r w:rsidRPr="009673ED">
              <w:rPr>
                <w:b/>
                <w:lang w:val="en-US"/>
              </w:rPr>
              <w:t xml:space="preserve">4.4.1. </w:t>
            </w:r>
            <w:proofErr w:type="spellStart"/>
            <w:r w:rsidRPr="009673ED">
              <w:rPr>
                <w:b/>
                <w:lang w:val="en-US"/>
              </w:rPr>
              <w:t>Impactul</w:t>
            </w:r>
            <w:proofErr w:type="spellEnd"/>
            <w:r w:rsidRPr="009673ED">
              <w:rPr>
                <w:b/>
                <w:lang w:val="en-US"/>
              </w:rPr>
              <w:t xml:space="preserve"> </w:t>
            </w:r>
            <w:proofErr w:type="spellStart"/>
            <w:r w:rsidRPr="009673ED">
              <w:rPr>
                <w:b/>
                <w:lang w:val="en-US"/>
              </w:rPr>
              <w:t>asupra</w:t>
            </w:r>
            <w:proofErr w:type="spellEnd"/>
            <w:r w:rsidRPr="009673ED">
              <w:rPr>
                <w:b/>
                <w:lang w:val="en-US"/>
              </w:rPr>
              <w:t xml:space="preserve"> </w:t>
            </w:r>
            <w:proofErr w:type="spellStart"/>
            <w:r w:rsidRPr="009673ED">
              <w:rPr>
                <w:b/>
                <w:lang w:val="en-US"/>
              </w:rPr>
              <w:t>datelor</w:t>
            </w:r>
            <w:proofErr w:type="spellEnd"/>
            <w:r w:rsidRPr="009673ED">
              <w:rPr>
                <w:b/>
                <w:lang w:val="en-US"/>
              </w:rPr>
              <w:t xml:space="preserve"> cu </w:t>
            </w:r>
            <w:proofErr w:type="spellStart"/>
            <w:r w:rsidRPr="009673ED">
              <w:rPr>
                <w:b/>
                <w:lang w:val="en-US"/>
              </w:rPr>
              <w:t>caracter</w:t>
            </w:r>
            <w:proofErr w:type="spellEnd"/>
            <w:r w:rsidRPr="009673ED">
              <w:rPr>
                <w:b/>
                <w:lang w:val="en-US"/>
              </w:rPr>
              <w:t xml:space="preserve"> personal</w:t>
            </w:r>
          </w:p>
          <w:p w:rsidR="002B38EE" w:rsidRPr="009673ED" w:rsidRDefault="002B38EE" w:rsidP="00D5650E">
            <w:pPr>
              <w:tabs>
                <w:tab w:val="left" w:pos="884"/>
                <w:tab w:val="left" w:pos="1196"/>
              </w:tabs>
              <w:jc w:val="both"/>
              <w:rPr>
                <w:b/>
                <w:lang w:val="en-US"/>
              </w:rPr>
            </w:pPr>
            <w:r w:rsidRPr="009673ED">
              <w:rPr>
                <w:b/>
                <w:lang w:val="en-US"/>
              </w:rPr>
              <w:t xml:space="preserve">4.4.2. </w:t>
            </w:r>
            <w:proofErr w:type="spellStart"/>
            <w:r w:rsidRPr="009673ED">
              <w:rPr>
                <w:b/>
                <w:lang w:val="en-US"/>
              </w:rPr>
              <w:t>Impactul</w:t>
            </w:r>
            <w:proofErr w:type="spellEnd"/>
            <w:r w:rsidRPr="009673ED">
              <w:rPr>
                <w:b/>
                <w:lang w:val="en-US"/>
              </w:rPr>
              <w:t xml:space="preserve"> </w:t>
            </w:r>
            <w:proofErr w:type="spellStart"/>
            <w:r w:rsidRPr="009673ED">
              <w:rPr>
                <w:b/>
                <w:lang w:val="en-US"/>
              </w:rPr>
              <w:t>asupra</w:t>
            </w:r>
            <w:proofErr w:type="spellEnd"/>
            <w:r w:rsidRPr="009673ED">
              <w:rPr>
                <w:b/>
                <w:lang w:val="en-US"/>
              </w:rPr>
              <w:t xml:space="preserve"> </w:t>
            </w:r>
            <w:proofErr w:type="spellStart"/>
            <w:r w:rsidRPr="009673ED">
              <w:rPr>
                <w:b/>
                <w:lang w:val="en-US"/>
              </w:rPr>
              <w:t>echității</w:t>
            </w:r>
            <w:proofErr w:type="spellEnd"/>
            <w:r w:rsidRPr="009673ED">
              <w:rPr>
                <w:b/>
                <w:lang w:val="en-US"/>
              </w:rPr>
              <w:t xml:space="preserve"> </w:t>
            </w:r>
            <w:proofErr w:type="spellStart"/>
            <w:r w:rsidRPr="009673ED">
              <w:rPr>
                <w:b/>
                <w:lang w:val="en-US"/>
              </w:rPr>
              <w:t>și</w:t>
            </w:r>
            <w:proofErr w:type="spellEnd"/>
            <w:r w:rsidRPr="009673ED">
              <w:rPr>
                <w:b/>
                <w:lang w:val="en-US"/>
              </w:rPr>
              <w:t xml:space="preserve"> </w:t>
            </w:r>
            <w:proofErr w:type="spellStart"/>
            <w:r w:rsidRPr="009673ED">
              <w:rPr>
                <w:b/>
                <w:lang w:val="en-US"/>
              </w:rPr>
              <w:t>egalității</w:t>
            </w:r>
            <w:proofErr w:type="spellEnd"/>
            <w:r w:rsidRPr="009673ED">
              <w:rPr>
                <w:b/>
                <w:lang w:val="en-US"/>
              </w:rPr>
              <w:t xml:space="preserve"> de gen</w:t>
            </w:r>
          </w:p>
        </w:tc>
      </w:tr>
      <w:tr w:rsidR="002B38EE" w:rsidRPr="009673ED" w:rsidTr="00D5650E">
        <w:tc>
          <w:tcPr>
            <w:tcW w:w="5000" w:type="pct"/>
          </w:tcPr>
          <w:p w:rsidR="002B38EE" w:rsidRPr="009673ED" w:rsidRDefault="002B38EE" w:rsidP="00D5650E">
            <w:pPr>
              <w:rPr>
                <w:b/>
              </w:rPr>
            </w:pPr>
            <w:proofErr w:type="spellStart"/>
            <w:r w:rsidRPr="009673ED">
              <w:t>Nu</w:t>
            </w:r>
            <w:proofErr w:type="spellEnd"/>
            <w:r w:rsidRPr="009673ED">
              <w:t xml:space="preserve"> </w:t>
            </w:r>
            <w:proofErr w:type="spellStart"/>
            <w:r w:rsidRPr="009673ED">
              <w:t>este</w:t>
            </w:r>
            <w:proofErr w:type="spellEnd"/>
            <w:r w:rsidRPr="009673ED">
              <w:t xml:space="preserve"> </w:t>
            </w:r>
            <w:proofErr w:type="spellStart"/>
            <w:r w:rsidRPr="009673ED">
              <w:t>aplicabil</w:t>
            </w:r>
            <w:proofErr w:type="spellEnd"/>
          </w:p>
        </w:tc>
      </w:tr>
      <w:tr w:rsidR="002B38EE" w:rsidRPr="009673ED" w:rsidTr="00D5650E">
        <w:tc>
          <w:tcPr>
            <w:tcW w:w="5000" w:type="pct"/>
          </w:tcPr>
          <w:p w:rsidR="002B38EE" w:rsidRPr="009673ED" w:rsidRDefault="002B38EE" w:rsidP="00D5650E">
            <w:pPr>
              <w:rPr>
                <w:b/>
              </w:rPr>
            </w:pPr>
            <w:r w:rsidRPr="009673ED">
              <w:rPr>
                <w:b/>
              </w:rPr>
              <w:t xml:space="preserve">4.5. </w:t>
            </w:r>
            <w:proofErr w:type="spellStart"/>
            <w:r w:rsidRPr="009673ED">
              <w:rPr>
                <w:b/>
              </w:rPr>
              <w:t>Impactul</w:t>
            </w:r>
            <w:proofErr w:type="spellEnd"/>
            <w:r w:rsidRPr="009673ED">
              <w:rPr>
                <w:b/>
              </w:rPr>
              <w:t xml:space="preserve"> </w:t>
            </w:r>
            <w:proofErr w:type="spellStart"/>
            <w:r w:rsidRPr="009673ED">
              <w:rPr>
                <w:b/>
              </w:rPr>
              <w:t>asupra</w:t>
            </w:r>
            <w:proofErr w:type="spellEnd"/>
            <w:r w:rsidRPr="009673ED">
              <w:rPr>
                <w:b/>
              </w:rPr>
              <w:t xml:space="preserve"> </w:t>
            </w:r>
            <w:proofErr w:type="spellStart"/>
            <w:r w:rsidRPr="009673ED">
              <w:rPr>
                <w:b/>
              </w:rPr>
              <w:t>mediului</w:t>
            </w:r>
            <w:proofErr w:type="spellEnd"/>
          </w:p>
        </w:tc>
      </w:tr>
      <w:tr w:rsidR="002B38EE" w:rsidRPr="009673ED" w:rsidTr="00D5650E">
        <w:tc>
          <w:tcPr>
            <w:tcW w:w="5000" w:type="pct"/>
          </w:tcPr>
          <w:p w:rsidR="002B38EE" w:rsidRPr="009673ED" w:rsidRDefault="002B38EE" w:rsidP="00D5650E">
            <w:pPr>
              <w:rPr>
                <w:b/>
              </w:rPr>
            </w:pPr>
            <w:proofErr w:type="spellStart"/>
            <w:r w:rsidRPr="009673ED">
              <w:t>Nu</w:t>
            </w:r>
            <w:proofErr w:type="spellEnd"/>
            <w:r w:rsidRPr="009673ED">
              <w:t xml:space="preserve"> </w:t>
            </w:r>
            <w:proofErr w:type="spellStart"/>
            <w:r w:rsidRPr="009673ED">
              <w:t>este</w:t>
            </w:r>
            <w:proofErr w:type="spellEnd"/>
            <w:r w:rsidRPr="009673ED">
              <w:t xml:space="preserve"> </w:t>
            </w:r>
            <w:proofErr w:type="spellStart"/>
            <w:r w:rsidRPr="009673ED">
              <w:t>aplicabil</w:t>
            </w:r>
            <w:proofErr w:type="spellEnd"/>
          </w:p>
        </w:tc>
      </w:tr>
      <w:tr w:rsidR="002B38EE" w:rsidRPr="00E75185" w:rsidTr="00D5650E">
        <w:tc>
          <w:tcPr>
            <w:tcW w:w="5000" w:type="pct"/>
          </w:tcPr>
          <w:p w:rsidR="002B38EE" w:rsidRPr="009673ED" w:rsidRDefault="002B38EE" w:rsidP="00D5650E">
            <w:pPr>
              <w:rPr>
                <w:b/>
                <w:lang w:val="en-US"/>
              </w:rPr>
            </w:pPr>
            <w:r w:rsidRPr="009673ED">
              <w:rPr>
                <w:b/>
                <w:lang w:val="en-US"/>
              </w:rPr>
              <w:t xml:space="preserve">4.6. Alte </w:t>
            </w:r>
            <w:proofErr w:type="spellStart"/>
            <w:r w:rsidRPr="009673ED">
              <w:rPr>
                <w:b/>
                <w:lang w:val="en-US"/>
              </w:rPr>
              <w:t>impacturi</w:t>
            </w:r>
            <w:proofErr w:type="spellEnd"/>
            <w:r w:rsidRPr="009673ED">
              <w:rPr>
                <w:b/>
                <w:lang w:val="en-US"/>
              </w:rPr>
              <w:t xml:space="preserve"> </w:t>
            </w:r>
            <w:proofErr w:type="spellStart"/>
            <w:r w:rsidRPr="009673ED">
              <w:rPr>
                <w:b/>
                <w:lang w:val="en-US"/>
              </w:rPr>
              <w:t>și</w:t>
            </w:r>
            <w:proofErr w:type="spellEnd"/>
            <w:r w:rsidRPr="009673ED">
              <w:rPr>
                <w:b/>
                <w:lang w:val="en-US"/>
              </w:rPr>
              <w:t xml:space="preserve"> </w:t>
            </w:r>
            <w:proofErr w:type="spellStart"/>
            <w:r w:rsidRPr="009673ED">
              <w:rPr>
                <w:b/>
                <w:lang w:val="en-US"/>
              </w:rPr>
              <w:t>informații</w:t>
            </w:r>
            <w:proofErr w:type="spellEnd"/>
            <w:r w:rsidRPr="009673ED">
              <w:rPr>
                <w:b/>
                <w:lang w:val="en-US"/>
              </w:rPr>
              <w:t xml:space="preserve"> </w:t>
            </w:r>
            <w:proofErr w:type="spellStart"/>
            <w:r w:rsidRPr="009673ED">
              <w:rPr>
                <w:b/>
                <w:lang w:val="en-US"/>
              </w:rPr>
              <w:t>relevante</w:t>
            </w:r>
            <w:proofErr w:type="spellEnd"/>
          </w:p>
        </w:tc>
      </w:tr>
      <w:tr w:rsidR="002B38EE" w:rsidRPr="009673ED" w:rsidTr="00D5650E">
        <w:tc>
          <w:tcPr>
            <w:tcW w:w="5000" w:type="pct"/>
          </w:tcPr>
          <w:p w:rsidR="002B38EE" w:rsidRPr="009673ED" w:rsidRDefault="002B38EE" w:rsidP="00D5650E">
            <w:pPr>
              <w:rPr>
                <w:b/>
              </w:rPr>
            </w:pPr>
            <w:proofErr w:type="spellStart"/>
            <w:r w:rsidRPr="009673ED">
              <w:t>Nu</w:t>
            </w:r>
            <w:proofErr w:type="spellEnd"/>
            <w:r w:rsidRPr="009673ED">
              <w:t xml:space="preserve"> </w:t>
            </w:r>
            <w:proofErr w:type="spellStart"/>
            <w:r w:rsidRPr="009673ED">
              <w:t>este</w:t>
            </w:r>
            <w:proofErr w:type="spellEnd"/>
            <w:r w:rsidRPr="009673ED">
              <w:t xml:space="preserve"> </w:t>
            </w:r>
            <w:proofErr w:type="spellStart"/>
            <w:r w:rsidRPr="009673ED">
              <w:t>aplicabil</w:t>
            </w:r>
            <w:proofErr w:type="spellEnd"/>
          </w:p>
        </w:tc>
      </w:tr>
      <w:tr w:rsidR="002B38EE" w:rsidRPr="00E75185" w:rsidTr="00D5650E">
        <w:tc>
          <w:tcPr>
            <w:tcW w:w="5000" w:type="pct"/>
          </w:tcPr>
          <w:p w:rsidR="002B38EE" w:rsidRPr="009673ED" w:rsidRDefault="002B38EE" w:rsidP="00D5650E">
            <w:pPr>
              <w:rPr>
                <w:lang w:val="en-US"/>
              </w:rPr>
            </w:pPr>
            <w:r w:rsidRPr="009673ED">
              <w:rPr>
                <w:b/>
                <w:bCs/>
                <w:lang w:val="en-US"/>
              </w:rPr>
              <w:t xml:space="preserve">5. </w:t>
            </w:r>
            <w:proofErr w:type="spellStart"/>
            <w:r w:rsidRPr="009673ED">
              <w:rPr>
                <w:b/>
                <w:bCs/>
                <w:lang w:val="en-US"/>
              </w:rPr>
              <w:t>Compatibilitatea</w:t>
            </w:r>
            <w:proofErr w:type="spellEnd"/>
            <w:r w:rsidRPr="009673ED">
              <w:rPr>
                <w:b/>
                <w:bCs/>
                <w:lang w:val="en-US"/>
              </w:rPr>
              <w:t xml:space="preserve"> </w:t>
            </w:r>
            <w:proofErr w:type="spellStart"/>
            <w:r w:rsidRPr="009673ED">
              <w:rPr>
                <w:b/>
                <w:bCs/>
                <w:lang w:val="en-US"/>
              </w:rPr>
              <w:t>proiectului</w:t>
            </w:r>
            <w:proofErr w:type="spellEnd"/>
            <w:r w:rsidRPr="009673ED">
              <w:rPr>
                <w:b/>
                <w:bCs/>
                <w:lang w:val="en-US"/>
              </w:rPr>
              <w:t xml:space="preserve"> </w:t>
            </w:r>
            <w:proofErr w:type="spellStart"/>
            <w:r w:rsidRPr="009673ED">
              <w:rPr>
                <w:b/>
                <w:bCs/>
                <w:lang w:val="en-US"/>
              </w:rPr>
              <w:t>actului</w:t>
            </w:r>
            <w:proofErr w:type="spellEnd"/>
            <w:r w:rsidRPr="009673ED">
              <w:rPr>
                <w:b/>
                <w:bCs/>
                <w:lang w:val="en-US"/>
              </w:rPr>
              <w:t xml:space="preserve"> </w:t>
            </w:r>
            <w:proofErr w:type="spellStart"/>
            <w:r w:rsidRPr="009673ED">
              <w:rPr>
                <w:b/>
                <w:bCs/>
                <w:lang w:val="en-US"/>
              </w:rPr>
              <w:t>normativ</w:t>
            </w:r>
            <w:proofErr w:type="spellEnd"/>
            <w:r w:rsidRPr="009673ED">
              <w:rPr>
                <w:b/>
                <w:bCs/>
                <w:lang w:val="en-US"/>
              </w:rPr>
              <w:t xml:space="preserve"> cu </w:t>
            </w:r>
            <w:proofErr w:type="spellStart"/>
            <w:r w:rsidRPr="009673ED">
              <w:rPr>
                <w:b/>
                <w:bCs/>
                <w:lang w:val="en-US"/>
              </w:rPr>
              <w:t>legislația</w:t>
            </w:r>
            <w:proofErr w:type="spellEnd"/>
            <w:r w:rsidRPr="009673ED">
              <w:rPr>
                <w:b/>
                <w:bCs/>
                <w:lang w:val="en-US"/>
              </w:rPr>
              <w:t xml:space="preserve"> UE</w:t>
            </w:r>
          </w:p>
        </w:tc>
      </w:tr>
      <w:tr w:rsidR="002B38EE" w:rsidRPr="009673ED" w:rsidTr="00D5650E">
        <w:tc>
          <w:tcPr>
            <w:tcW w:w="5000" w:type="pct"/>
          </w:tcPr>
          <w:p w:rsidR="002B38EE" w:rsidRPr="009673ED" w:rsidRDefault="002B38EE" w:rsidP="00D5650E">
            <w:pPr>
              <w:rPr>
                <w:bCs/>
                <w:lang w:val="en-US"/>
              </w:rPr>
            </w:pPr>
            <w:r w:rsidRPr="009673ED">
              <w:rPr>
                <w:bCs/>
                <w:lang w:val="en-US"/>
              </w:rPr>
              <w:t xml:space="preserve">Nu </w:t>
            </w:r>
            <w:proofErr w:type="spellStart"/>
            <w:r w:rsidRPr="009673ED">
              <w:rPr>
                <w:bCs/>
                <w:lang w:val="en-US"/>
              </w:rPr>
              <w:t>este</w:t>
            </w:r>
            <w:proofErr w:type="spellEnd"/>
            <w:r w:rsidRPr="009673ED">
              <w:rPr>
                <w:bCs/>
                <w:lang w:val="en-US"/>
              </w:rPr>
              <w:t xml:space="preserve"> </w:t>
            </w:r>
            <w:proofErr w:type="spellStart"/>
            <w:r w:rsidRPr="009673ED">
              <w:rPr>
                <w:bCs/>
                <w:lang w:val="en-US"/>
              </w:rPr>
              <w:t>aplicabil</w:t>
            </w:r>
            <w:proofErr w:type="spellEnd"/>
          </w:p>
        </w:tc>
      </w:tr>
      <w:tr w:rsidR="002B38EE" w:rsidRPr="00E75185" w:rsidTr="00D5650E">
        <w:tc>
          <w:tcPr>
            <w:tcW w:w="5000" w:type="pct"/>
          </w:tcPr>
          <w:p w:rsidR="002B38EE" w:rsidRPr="009673ED" w:rsidRDefault="002B38EE" w:rsidP="00D5650E">
            <w:pPr>
              <w:tabs>
                <w:tab w:val="left" w:pos="884"/>
                <w:tab w:val="left" w:pos="1196"/>
              </w:tabs>
              <w:jc w:val="both"/>
              <w:rPr>
                <w:b/>
                <w:lang w:val="en-US"/>
              </w:rPr>
            </w:pPr>
            <w:r w:rsidRPr="009673ED">
              <w:rPr>
                <w:b/>
                <w:lang w:val="en-US"/>
              </w:rPr>
              <w:lastRenderedPageBreak/>
              <w:t xml:space="preserve">6. </w:t>
            </w:r>
            <w:proofErr w:type="spellStart"/>
            <w:r w:rsidRPr="009673ED">
              <w:rPr>
                <w:b/>
                <w:lang w:val="en-US"/>
              </w:rPr>
              <w:t>Avizarea</w:t>
            </w:r>
            <w:proofErr w:type="spellEnd"/>
            <w:r w:rsidRPr="009673ED">
              <w:rPr>
                <w:b/>
                <w:lang w:val="en-US"/>
              </w:rPr>
              <w:t xml:space="preserve"> </w:t>
            </w:r>
            <w:proofErr w:type="spellStart"/>
            <w:r w:rsidRPr="009673ED">
              <w:rPr>
                <w:b/>
                <w:lang w:val="en-US"/>
              </w:rPr>
              <w:t>şi</w:t>
            </w:r>
            <w:proofErr w:type="spellEnd"/>
            <w:r w:rsidRPr="009673ED">
              <w:rPr>
                <w:b/>
                <w:lang w:val="en-US"/>
              </w:rPr>
              <w:t xml:space="preserve"> </w:t>
            </w:r>
            <w:proofErr w:type="spellStart"/>
            <w:r w:rsidRPr="009673ED">
              <w:rPr>
                <w:b/>
                <w:lang w:val="en-US"/>
              </w:rPr>
              <w:t>consultarea</w:t>
            </w:r>
            <w:proofErr w:type="spellEnd"/>
            <w:r w:rsidRPr="009673ED">
              <w:rPr>
                <w:b/>
                <w:lang w:val="en-US"/>
              </w:rPr>
              <w:t xml:space="preserve"> </w:t>
            </w:r>
            <w:proofErr w:type="spellStart"/>
            <w:r w:rsidRPr="009673ED">
              <w:rPr>
                <w:b/>
                <w:lang w:val="en-US"/>
              </w:rPr>
              <w:t>publică</w:t>
            </w:r>
            <w:proofErr w:type="spellEnd"/>
            <w:r w:rsidRPr="009673ED">
              <w:rPr>
                <w:b/>
                <w:lang w:val="en-US"/>
              </w:rPr>
              <w:t xml:space="preserve"> a </w:t>
            </w:r>
            <w:proofErr w:type="spellStart"/>
            <w:r w:rsidRPr="009673ED">
              <w:rPr>
                <w:b/>
                <w:lang w:val="en-US"/>
              </w:rPr>
              <w:t>proiectului</w:t>
            </w:r>
            <w:proofErr w:type="spellEnd"/>
          </w:p>
        </w:tc>
      </w:tr>
      <w:tr w:rsidR="002B38EE" w:rsidRPr="00E75185" w:rsidTr="00D5650E">
        <w:tc>
          <w:tcPr>
            <w:tcW w:w="5000" w:type="pct"/>
          </w:tcPr>
          <w:p w:rsidR="002B38EE" w:rsidRPr="009673ED" w:rsidRDefault="002B38EE" w:rsidP="00D5650E">
            <w:pPr>
              <w:tabs>
                <w:tab w:val="left" w:pos="884"/>
                <w:tab w:val="left" w:pos="1196"/>
              </w:tabs>
              <w:jc w:val="both"/>
              <w:rPr>
                <w:b/>
                <w:lang w:val="en-US"/>
              </w:rPr>
            </w:pPr>
            <w:proofErr w:type="spellStart"/>
            <w:r w:rsidRPr="009673ED">
              <w:rPr>
                <w:lang w:val="en-US"/>
              </w:rPr>
              <w:t>Proiectul</w:t>
            </w:r>
            <w:proofErr w:type="spellEnd"/>
            <w:r w:rsidRPr="009673ED">
              <w:rPr>
                <w:lang w:val="en-US"/>
              </w:rPr>
              <w:t xml:space="preserve"> de </w:t>
            </w:r>
            <w:proofErr w:type="spellStart"/>
            <w:r w:rsidRPr="009673ED">
              <w:rPr>
                <w:lang w:val="en-US"/>
              </w:rPr>
              <w:t>decizie</w:t>
            </w:r>
            <w:proofErr w:type="spellEnd"/>
            <w:r w:rsidRPr="009673ED">
              <w:rPr>
                <w:lang w:val="en-US"/>
              </w:rPr>
              <w:t xml:space="preserve"> a </w:t>
            </w:r>
            <w:proofErr w:type="spellStart"/>
            <w:r w:rsidRPr="009673ED">
              <w:rPr>
                <w:lang w:val="en-US"/>
              </w:rPr>
              <w:t>fost</w:t>
            </w:r>
            <w:proofErr w:type="spellEnd"/>
            <w:r w:rsidRPr="009673ED">
              <w:rPr>
                <w:lang w:val="en-US"/>
              </w:rPr>
              <w:t xml:space="preserve"> </w:t>
            </w:r>
            <w:proofErr w:type="spellStart"/>
            <w:r w:rsidRPr="009673ED">
              <w:rPr>
                <w:lang w:val="en-US"/>
              </w:rPr>
              <w:t>avizat</w:t>
            </w:r>
            <w:proofErr w:type="spellEnd"/>
            <w:r w:rsidRPr="009673ED">
              <w:rPr>
                <w:lang w:val="en-US"/>
              </w:rPr>
              <w:t xml:space="preserve"> de </w:t>
            </w:r>
            <w:proofErr w:type="spellStart"/>
            <w:r w:rsidRPr="009673ED">
              <w:rPr>
                <w:lang w:val="en-US"/>
              </w:rPr>
              <w:t>către</w:t>
            </w:r>
            <w:proofErr w:type="spellEnd"/>
            <w:r w:rsidRPr="009673ED">
              <w:rPr>
                <w:lang w:val="en-US"/>
              </w:rPr>
              <w:t xml:space="preserve"> </w:t>
            </w:r>
            <w:proofErr w:type="spellStart"/>
            <w:r w:rsidRPr="009673ED">
              <w:rPr>
                <w:lang w:val="en-US"/>
              </w:rPr>
              <w:t>comisiile</w:t>
            </w:r>
            <w:proofErr w:type="spellEnd"/>
            <w:r w:rsidRPr="009673ED">
              <w:rPr>
                <w:lang w:val="en-US"/>
              </w:rPr>
              <w:t xml:space="preserve"> consultative de </w:t>
            </w:r>
            <w:proofErr w:type="spellStart"/>
            <w:r w:rsidRPr="009673ED">
              <w:rPr>
                <w:lang w:val="en-US"/>
              </w:rPr>
              <w:t>specialitate</w:t>
            </w:r>
            <w:proofErr w:type="spellEnd"/>
            <w:r w:rsidRPr="009673ED">
              <w:rPr>
                <w:lang w:val="en-US"/>
              </w:rPr>
              <w:t xml:space="preserve">, </w:t>
            </w:r>
            <w:proofErr w:type="spellStart"/>
            <w:r w:rsidRPr="009673ED">
              <w:rPr>
                <w:lang w:val="en-US"/>
              </w:rPr>
              <w:t>Secţia</w:t>
            </w:r>
            <w:proofErr w:type="spellEnd"/>
            <w:r w:rsidRPr="009673ED">
              <w:rPr>
                <w:lang w:val="en-US"/>
              </w:rPr>
              <w:t xml:space="preserve"> </w:t>
            </w:r>
            <w:proofErr w:type="spellStart"/>
            <w:r w:rsidRPr="009673ED">
              <w:rPr>
                <w:lang w:val="en-US"/>
              </w:rPr>
              <w:t>Juridică</w:t>
            </w:r>
            <w:proofErr w:type="spellEnd"/>
            <w:r w:rsidRPr="009673ED">
              <w:rPr>
                <w:lang w:val="en-US"/>
              </w:rPr>
              <w:t xml:space="preserve">, </w:t>
            </w:r>
            <w:proofErr w:type="spellStart"/>
            <w:r w:rsidRPr="009673ED">
              <w:rPr>
                <w:lang w:val="en-US"/>
              </w:rPr>
              <w:t>Resurse</w:t>
            </w:r>
            <w:proofErr w:type="spellEnd"/>
            <w:r w:rsidRPr="009673ED">
              <w:rPr>
                <w:lang w:val="en-US"/>
              </w:rPr>
              <w:t xml:space="preserve"> </w:t>
            </w:r>
            <w:proofErr w:type="spellStart"/>
            <w:r w:rsidRPr="009673ED">
              <w:rPr>
                <w:lang w:val="en-US"/>
              </w:rPr>
              <w:t>Umane</w:t>
            </w:r>
            <w:proofErr w:type="spellEnd"/>
            <w:r w:rsidRPr="009673ED">
              <w:rPr>
                <w:lang w:val="en-US"/>
              </w:rPr>
              <w:t xml:space="preserve"> </w:t>
            </w:r>
            <w:proofErr w:type="spellStart"/>
            <w:r w:rsidRPr="009673ED">
              <w:rPr>
                <w:lang w:val="en-US"/>
              </w:rPr>
              <w:t>şi</w:t>
            </w:r>
            <w:proofErr w:type="spellEnd"/>
            <w:r w:rsidRPr="009673ED">
              <w:rPr>
                <w:lang w:val="en-US"/>
              </w:rPr>
              <w:t xml:space="preserve"> </w:t>
            </w:r>
            <w:proofErr w:type="spellStart"/>
            <w:r w:rsidRPr="009673ED">
              <w:rPr>
                <w:lang w:val="en-US"/>
              </w:rPr>
              <w:t>Administraţie</w:t>
            </w:r>
            <w:proofErr w:type="spellEnd"/>
            <w:r w:rsidRPr="009673ED">
              <w:rPr>
                <w:lang w:val="en-US"/>
              </w:rPr>
              <w:t xml:space="preserve"> </w:t>
            </w:r>
            <w:proofErr w:type="spellStart"/>
            <w:r w:rsidRPr="009673ED">
              <w:rPr>
                <w:lang w:val="en-US"/>
              </w:rPr>
              <w:t>Publică</w:t>
            </w:r>
            <w:proofErr w:type="spellEnd"/>
            <w:r w:rsidRPr="009673ED">
              <w:rPr>
                <w:lang w:val="en-US"/>
              </w:rPr>
              <w:t xml:space="preserve"> </w:t>
            </w:r>
            <w:proofErr w:type="spellStart"/>
            <w:r w:rsidRPr="009673ED">
              <w:rPr>
                <w:lang w:val="en-US"/>
              </w:rPr>
              <w:t>şi</w:t>
            </w:r>
            <w:proofErr w:type="spellEnd"/>
            <w:r w:rsidRPr="009673ED">
              <w:rPr>
                <w:lang w:val="en-US"/>
              </w:rPr>
              <w:t xml:space="preserve"> </w:t>
            </w:r>
            <w:proofErr w:type="spellStart"/>
            <w:r w:rsidRPr="009673ED">
              <w:rPr>
                <w:lang w:val="en-US"/>
              </w:rPr>
              <w:t>secretarul</w:t>
            </w:r>
            <w:proofErr w:type="spellEnd"/>
            <w:r w:rsidRPr="009673ED">
              <w:rPr>
                <w:lang w:val="en-US"/>
              </w:rPr>
              <w:t xml:space="preserve"> </w:t>
            </w:r>
            <w:proofErr w:type="spellStart"/>
            <w:r w:rsidRPr="009673ED">
              <w:rPr>
                <w:lang w:val="en-US"/>
              </w:rPr>
              <w:t>Consiliului</w:t>
            </w:r>
            <w:proofErr w:type="spellEnd"/>
            <w:r w:rsidRPr="009673ED">
              <w:rPr>
                <w:lang w:val="en-US"/>
              </w:rPr>
              <w:t xml:space="preserve"> </w:t>
            </w:r>
            <w:proofErr w:type="spellStart"/>
            <w:r w:rsidRPr="009673ED">
              <w:rPr>
                <w:lang w:val="en-US"/>
              </w:rPr>
              <w:t>raional</w:t>
            </w:r>
            <w:proofErr w:type="spellEnd"/>
            <w:r w:rsidRPr="009673ED">
              <w:rPr>
                <w:lang w:val="en-US"/>
              </w:rPr>
              <w:t xml:space="preserve"> </w:t>
            </w:r>
            <w:proofErr w:type="spellStart"/>
            <w:r w:rsidRPr="009673ED">
              <w:rPr>
                <w:lang w:val="en-US"/>
              </w:rPr>
              <w:t>Floreşti</w:t>
            </w:r>
            <w:proofErr w:type="spellEnd"/>
            <w:r w:rsidRPr="009673ED">
              <w:rPr>
                <w:lang w:val="en-US"/>
              </w:rPr>
              <w:t xml:space="preserve">. </w:t>
            </w:r>
            <w:proofErr w:type="spellStart"/>
            <w:r w:rsidRPr="009673ED">
              <w:rPr>
                <w:lang w:val="en-US"/>
              </w:rPr>
              <w:t>În</w:t>
            </w:r>
            <w:proofErr w:type="spellEnd"/>
            <w:r w:rsidRPr="009673ED">
              <w:rPr>
                <w:lang w:val="en-US"/>
              </w:rPr>
              <w:t xml:space="preserve"> </w:t>
            </w:r>
            <w:proofErr w:type="spellStart"/>
            <w:r w:rsidRPr="009673ED">
              <w:rPr>
                <w:lang w:val="en-US"/>
              </w:rPr>
              <w:t>scopul</w:t>
            </w:r>
            <w:proofErr w:type="spellEnd"/>
            <w:r w:rsidRPr="009673ED">
              <w:rPr>
                <w:lang w:val="en-US"/>
              </w:rPr>
              <w:t xml:space="preserve"> </w:t>
            </w:r>
            <w:proofErr w:type="spellStart"/>
            <w:r w:rsidRPr="009673ED">
              <w:rPr>
                <w:lang w:val="en-US"/>
              </w:rPr>
              <w:t>respectării</w:t>
            </w:r>
            <w:proofErr w:type="spellEnd"/>
            <w:r w:rsidRPr="009673ED">
              <w:rPr>
                <w:lang w:val="en-US"/>
              </w:rPr>
              <w:t xml:space="preserve"> </w:t>
            </w:r>
            <w:proofErr w:type="spellStart"/>
            <w:r w:rsidRPr="009673ED">
              <w:rPr>
                <w:lang w:val="en-US"/>
              </w:rPr>
              <w:t>prevederilor</w:t>
            </w:r>
            <w:proofErr w:type="spellEnd"/>
            <w:r w:rsidRPr="009673ED">
              <w:rPr>
                <w:lang w:val="en-US"/>
              </w:rPr>
              <w:t xml:space="preserve"> </w:t>
            </w:r>
            <w:proofErr w:type="spellStart"/>
            <w:r w:rsidRPr="009673ED">
              <w:rPr>
                <w:lang w:val="en-US"/>
              </w:rPr>
              <w:t>Legii</w:t>
            </w:r>
            <w:proofErr w:type="spellEnd"/>
            <w:r w:rsidRPr="009673ED">
              <w:rPr>
                <w:lang w:val="en-US"/>
              </w:rPr>
              <w:t xml:space="preserve"> nr.239/2008 ,,</w:t>
            </w:r>
            <w:proofErr w:type="spellStart"/>
            <w:r w:rsidRPr="009673ED">
              <w:rPr>
                <w:lang w:val="en-US"/>
              </w:rPr>
              <w:t>Privind</w:t>
            </w:r>
            <w:proofErr w:type="spellEnd"/>
            <w:r w:rsidRPr="009673ED">
              <w:rPr>
                <w:lang w:val="en-US"/>
              </w:rPr>
              <w:t xml:space="preserve"> </w:t>
            </w:r>
            <w:proofErr w:type="spellStart"/>
            <w:r w:rsidRPr="009673ED">
              <w:rPr>
                <w:lang w:val="en-US"/>
              </w:rPr>
              <w:t>transparenţa</w:t>
            </w:r>
            <w:proofErr w:type="spellEnd"/>
            <w:r w:rsidRPr="009673ED">
              <w:rPr>
                <w:lang w:val="en-US"/>
              </w:rPr>
              <w:t xml:space="preserve"> </w:t>
            </w:r>
            <w:proofErr w:type="spellStart"/>
            <w:r w:rsidRPr="009673ED">
              <w:rPr>
                <w:lang w:val="en-US"/>
              </w:rPr>
              <w:t>în</w:t>
            </w:r>
            <w:proofErr w:type="spellEnd"/>
            <w:r w:rsidRPr="009673ED">
              <w:rPr>
                <w:lang w:val="en-US"/>
              </w:rPr>
              <w:t xml:space="preserve"> </w:t>
            </w:r>
            <w:proofErr w:type="spellStart"/>
            <w:r w:rsidRPr="009673ED">
              <w:rPr>
                <w:lang w:val="en-US"/>
              </w:rPr>
              <w:t>procesul</w:t>
            </w:r>
            <w:proofErr w:type="spellEnd"/>
            <w:r w:rsidRPr="009673ED">
              <w:rPr>
                <w:lang w:val="en-US"/>
              </w:rPr>
              <w:t xml:space="preserve"> </w:t>
            </w:r>
            <w:proofErr w:type="spellStart"/>
            <w:r w:rsidRPr="009673ED">
              <w:rPr>
                <w:lang w:val="en-US"/>
              </w:rPr>
              <w:t>decizional</w:t>
            </w:r>
            <w:proofErr w:type="spellEnd"/>
            <w:r w:rsidRPr="009673ED">
              <w:rPr>
                <w:lang w:val="en-US"/>
              </w:rPr>
              <w:t xml:space="preserve">’’, </w:t>
            </w:r>
            <w:proofErr w:type="spellStart"/>
            <w:r w:rsidRPr="009673ED">
              <w:rPr>
                <w:lang w:val="en-US"/>
              </w:rPr>
              <w:t>proiectul</w:t>
            </w:r>
            <w:proofErr w:type="spellEnd"/>
            <w:r w:rsidRPr="009673ED">
              <w:rPr>
                <w:lang w:val="en-US"/>
              </w:rPr>
              <w:t xml:space="preserve"> a </w:t>
            </w:r>
            <w:proofErr w:type="spellStart"/>
            <w:r w:rsidRPr="009673ED">
              <w:rPr>
                <w:lang w:val="en-US"/>
              </w:rPr>
              <w:t>fost</w:t>
            </w:r>
            <w:proofErr w:type="spellEnd"/>
            <w:r w:rsidRPr="009673ED">
              <w:rPr>
                <w:lang w:val="en-US"/>
              </w:rPr>
              <w:t xml:space="preserve"> </w:t>
            </w:r>
            <w:proofErr w:type="spellStart"/>
            <w:r w:rsidRPr="009673ED">
              <w:rPr>
                <w:lang w:val="en-US"/>
              </w:rPr>
              <w:t>plasat</w:t>
            </w:r>
            <w:proofErr w:type="spellEnd"/>
            <w:r w:rsidRPr="009673ED">
              <w:rPr>
                <w:lang w:val="en-US"/>
              </w:rPr>
              <w:t xml:space="preserve"> pe site-ul </w:t>
            </w:r>
            <w:proofErr w:type="spellStart"/>
            <w:r w:rsidRPr="009673ED">
              <w:rPr>
                <w:lang w:val="en-US"/>
              </w:rPr>
              <w:t>Consiliului</w:t>
            </w:r>
            <w:proofErr w:type="spellEnd"/>
            <w:r w:rsidRPr="009673ED">
              <w:rPr>
                <w:lang w:val="en-US"/>
              </w:rPr>
              <w:t xml:space="preserve"> </w:t>
            </w:r>
            <w:proofErr w:type="spellStart"/>
            <w:r w:rsidRPr="009673ED">
              <w:rPr>
                <w:lang w:val="en-US"/>
              </w:rPr>
              <w:t>raional</w:t>
            </w:r>
            <w:proofErr w:type="spellEnd"/>
            <w:r w:rsidRPr="009673ED">
              <w:rPr>
                <w:lang w:val="en-US"/>
              </w:rPr>
              <w:t xml:space="preserve"> la </w:t>
            </w:r>
            <w:proofErr w:type="spellStart"/>
            <w:r w:rsidRPr="009673ED">
              <w:rPr>
                <w:lang w:val="en-US"/>
              </w:rPr>
              <w:t>directoriul</w:t>
            </w:r>
            <w:proofErr w:type="spellEnd"/>
            <w:r w:rsidRPr="009673ED">
              <w:rPr>
                <w:lang w:val="en-US"/>
              </w:rPr>
              <w:t xml:space="preserve"> ,,</w:t>
            </w:r>
            <w:proofErr w:type="spellStart"/>
            <w:r w:rsidRPr="009673ED">
              <w:rPr>
                <w:lang w:val="en-US"/>
              </w:rPr>
              <w:t>Procesul</w:t>
            </w:r>
            <w:proofErr w:type="spellEnd"/>
            <w:r w:rsidRPr="009673ED">
              <w:rPr>
                <w:lang w:val="en-US"/>
              </w:rPr>
              <w:t xml:space="preserve"> </w:t>
            </w:r>
            <w:proofErr w:type="spellStart"/>
            <w:r w:rsidRPr="009673ED">
              <w:rPr>
                <w:lang w:val="en-US"/>
              </w:rPr>
              <w:t>decizional</w:t>
            </w:r>
            <w:proofErr w:type="spellEnd"/>
            <w:r w:rsidRPr="009673ED">
              <w:rPr>
                <w:lang w:val="en-US"/>
              </w:rPr>
              <w:t>”.</w:t>
            </w:r>
          </w:p>
        </w:tc>
      </w:tr>
      <w:tr w:rsidR="002B38EE" w:rsidRPr="00E75185" w:rsidTr="00D5650E">
        <w:tc>
          <w:tcPr>
            <w:tcW w:w="5000" w:type="pct"/>
          </w:tcPr>
          <w:p w:rsidR="002B38EE" w:rsidRPr="009673ED" w:rsidRDefault="002B38EE" w:rsidP="00D5650E">
            <w:pPr>
              <w:rPr>
                <w:lang w:val="en-US"/>
              </w:rPr>
            </w:pPr>
            <w:r w:rsidRPr="009673ED">
              <w:rPr>
                <w:b/>
                <w:bCs/>
                <w:lang w:val="en-US"/>
              </w:rPr>
              <w:t xml:space="preserve">7. Modul de </w:t>
            </w:r>
            <w:proofErr w:type="spellStart"/>
            <w:r w:rsidRPr="009673ED">
              <w:rPr>
                <w:b/>
                <w:bCs/>
                <w:lang w:val="en-US"/>
              </w:rPr>
              <w:t>încorporare</w:t>
            </w:r>
            <w:proofErr w:type="spellEnd"/>
            <w:r w:rsidRPr="009673ED">
              <w:rPr>
                <w:b/>
                <w:bCs/>
                <w:lang w:val="en-US"/>
              </w:rPr>
              <w:t xml:space="preserve"> a </w:t>
            </w:r>
            <w:proofErr w:type="spellStart"/>
            <w:r w:rsidRPr="009673ED">
              <w:rPr>
                <w:b/>
                <w:bCs/>
                <w:lang w:val="en-US"/>
              </w:rPr>
              <w:t>actului</w:t>
            </w:r>
            <w:proofErr w:type="spellEnd"/>
            <w:r w:rsidRPr="009673ED">
              <w:rPr>
                <w:b/>
                <w:bCs/>
                <w:lang w:val="en-US"/>
              </w:rPr>
              <w:t xml:space="preserve"> </w:t>
            </w:r>
            <w:proofErr w:type="spellStart"/>
            <w:r w:rsidRPr="009673ED">
              <w:rPr>
                <w:b/>
                <w:bCs/>
                <w:lang w:val="en-US"/>
              </w:rPr>
              <w:t>în</w:t>
            </w:r>
            <w:proofErr w:type="spellEnd"/>
            <w:r w:rsidRPr="009673ED">
              <w:rPr>
                <w:b/>
                <w:bCs/>
                <w:lang w:val="en-US"/>
              </w:rPr>
              <w:t xml:space="preserve"> </w:t>
            </w:r>
            <w:proofErr w:type="spellStart"/>
            <w:r w:rsidRPr="009673ED">
              <w:rPr>
                <w:b/>
                <w:bCs/>
                <w:lang w:val="en-US"/>
              </w:rPr>
              <w:t>cadrul</w:t>
            </w:r>
            <w:proofErr w:type="spellEnd"/>
            <w:r w:rsidRPr="009673ED">
              <w:rPr>
                <w:b/>
                <w:bCs/>
                <w:lang w:val="en-US"/>
              </w:rPr>
              <w:t xml:space="preserve"> </w:t>
            </w:r>
            <w:proofErr w:type="spellStart"/>
            <w:r w:rsidRPr="009673ED">
              <w:rPr>
                <w:b/>
                <w:bCs/>
                <w:lang w:val="en-US"/>
              </w:rPr>
              <w:t>normativ</w:t>
            </w:r>
            <w:proofErr w:type="spellEnd"/>
            <w:r w:rsidRPr="009673ED">
              <w:rPr>
                <w:b/>
                <w:bCs/>
                <w:lang w:val="en-US"/>
              </w:rPr>
              <w:t xml:space="preserve"> existent</w:t>
            </w:r>
          </w:p>
        </w:tc>
      </w:tr>
      <w:tr w:rsidR="002B38EE" w:rsidRPr="00E75185" w:rsidTr="00D5650E">
        <w:tc>
          <w:tcPr>
            <w:tcW w:w="5000" w:type="pct"/>
          </w:tcPr>
          <w:p w:rsidR="002B38EE" w:rsidRPr="009673ED" w:rsidRDefault="002B38EE" w:rsidP="00D5650E">
            <w:pPr>
              <w:tabs>
                <w:tab w:val="left" w:pos="884"/>
                <w:tab w:val="left" w:pos="1196"/>
              </w:tabs>
              <w:jc w:val="both"/>
              <w:rPr>
                <w:bCs/>
                <w:lang w:val="en-US"/>
              </w:rPr>
            </w:pPr>
            <w:proofErr w:type="spellStart"/>
            <w:r w:rsidRPr="009673ED">
              <w:rPr>
                <w:rFonts w:eastAsia="Calibri"/>
                <w:bCs/>
                <w:lang w:val="en-US"/>
              </w:rPr>
              <w:t>Proiectul</w:t>
            </w:r>
            <w:proofErr w:type="spellEnd"/>
            <w:r w:rsidRPr="009673ED">
              <w:rPr>
                <w:rFonts w:eastAsia="Calibri"/>
                <w:bCs/>
                <w:lang w:val="en-US"/>
              </w:rPr>
              <w:t xml:space="preserve"> de </w:t>
            </w:r>
            <w:proofErr w:type="spellStart"/>
            <w:r w:rsidRPr="009673ED">
              <w:rPr>
                <w:rFonts w:eastAsia="Calibri"/>
                <w:bCs/>
                <w:lang w:val="en-US"/>
              </w:rPr>
              <w:t>decizie</w:t>
            </w:r>
            <w:proofErr w:type="spellEnd"/>
            <w:r w:rsidRPr="009673ED">
              <w:rPr>
                <w:rFonts w:eastAsia="Calibri"/>
                <w:bCs/>
                <w:lang w:val="en-US"/>
              </w:rPr>
              <w:t xml:space="preserve"> </w:t>
            </w:r>
            <w:proofErr w:type="spellStart"/>
            <w:r w:rsidRPr="009673ED">
              <w:rPr>
                <w:rFonts w:eastAsia="Calibri"/>
                <w:bCs/>
                <w:lang w:val="en-US"/>
              </w:rPr>
              <w:t>este</w:t>
            </w:r>
            <w:proofErr w:type="spellEnd"/>
            <w:r w:rsidRPr="009673ED">
              <w:rPr>
                <w:rFonts w:eastAsia="Calibri"/>
                <w:bCs/>
                <w:lang w:val="en-US"/>
              </w:rPr>
              <w:t xml:space="preserve"> </w:t>
            </w:r>
            <w:proofErr w:type="spellStart"/>
            <w:r w:rsidRPr="009673ED">
              <w:rPr>
                <w:rFonts w:eastAsia="Calibri"/>
                <w:bCs/>
                <w:lang w:val="en-US"/>
              </w:rPr>
              <w:t>întocmit</w:t>
            </w:r>
            <w:proofErr w:type="spellEnd"/>
            <w:r w:rsidRPr="009673ED">
              <w:rPr>
                <w:rFonts w:eastAsia="Calibri"/>
                <w:bCs/>
                <w:lang w:val="en-US"/>
              </w:rPr>
              <w:t xml:space="preserve"> </w:t>
            </w:r>
            <w:proofErr w:type="spellStart"/>
            <w:r w:rsidRPr="009673ED">
              <w:rPr>
                <w:rFonts w:eastAsia="Calibri"/>
                <w:bCs/>
                <w:lang w:val="en-US"/>
              </w:rPr>
              <w:t>în</w:t>
            </w:r>
            <w:proofErr w:type="spellEnd"/>
            <w:r w:rsidRPr="009673ED">
              <w:rPr>
                <w:rFonts w:eastAsia="Calibri"/>
                <w:bCs/>
                <w:lang w:val="en-US"/>
              </w:rPr>
              <w:t xml:space="preserve"> </w:t>
            </w:r>
            <w:proofErr w:type="spellStart"/>
            <w:r w:rsidRPr="009673ED">
              <w:rPr>
                <w:rFonts w:eastAsia="Calibri"/>
                <w:bCs/>
                <w:lang w:val="en-US"/>
              </w:rPr>
              <w:t>conformitate</w:t>
            </w:r>
            <w:proofErr w:type="spellEnd"/>
            <w:r w:rsidRPr="009673ED">
              <w:rPr>
                <w:rFonts w:eastAsia="Calibri"/>
                <w:bCs/>
                <w:lang w:val="en-US"/>
              </w:rPr>
              <w:t xml:space="preserve"> cu </w:t>
            </w:r>
            <w:proofErr w:type="spellStart"/>
            <w:r w:rsidRPr="009673ED">
              <w:rPr>
                <w:rFonts w:eastAsia="Calibri"/>
                <w:bCs/>
                <w:lang w:val="en-US"/>
              </w:rPr>
              <w:t>actele</w:t>
            </w:r>
            <w:proofErr w:type="spellEnd"/>
            <w:r w:rsidRPr="009673ED">
              <w:rPr>
                <w:rFonts w:eastAsia="Calibri"/>
                <w:bCs/>
                <w:lang w:val="en-US"/>
              </w:rPr>
              <w:t xml:space="preserve"> normative </w:t>
            </w:r>
            <w:proofErr w:type="spellStart"/>
            <w:r w:rsidRPr="009673ED">
              <w:rPr>
                <w:rFonts w:eastAsia="Calibri"/>
                <w:bCs/>
                <w:lang w:val="en-US"/>
              </w:rPr>
              <w:t>în</w:t>
            </w:r>
            <w:proofErr w:type="spellEnd"/>
            <w:r w:rsidRPr="009673ED">
              <w:rPr>
                <w:rFonts w:eastAsia="Calibri"/>
                <w:bCs/>
                <w:lang w:val="en-US"/>
              </w:rPr>
              <w:t xml:space="preserve"> </w:t>
            </w:r>
            <w:proofErr w:type="spellStart"/>
            <w:r w:rsidRPr="009673ED">
              <w:rPr>
                <w:rFonts w:eastAsia="Calibri"/>
                <w:bCs/>
                <w:lang w:val="en-US"/>
              </w:rPr>
              <w:t>vigoare</w:t>
            </w:r>
            <w:proofErr w:type="spellEnd"/>
            <w:r w:rsidRPr="009673ED">
              <w:rPr>
                <w:rFonts w:eastAsia="Calibri"/>
                <w:bCs/>
                <w:lang w:val="en-US"/>
              </w:rPr>
              <w:t>.</w:t>
            </w:r>
          </w:p>
        </w:tc>
      </w:tr>
      <w:tr w:rsidR="002B38EE" w:rsidRPr="00E75185" w:rsidTr="00D5650E">
        <w:tc>
          <w:tcPr>
            <w:tcW w:w="5000" w:type="pct"/>
          </w:tcPr>
          <w:p w:rsidR="002B38EE" w:rsidRPr="009673ED" w:rsidRDefault="002B38EE" w:rsidP="00D5650E">
            <w:pPr>
              <w:tabs>
                <w:tab w:val="left" w:pos="884"/>
                <w:tab w:val="left" w:pos="1196"/>
              </w:tabs>
              <w:jc w:val="both"/>
              <w:rPr>
                <w:b/>
                <w:bCs/>
                <w:lang w:val="en-US"/>
              </w:rPr>
            </w:pPr>
            <w:r w:rsidRPr="009673ED">
              <w:rPr>
                <w:b/>
                <w:bCs/>
                <w:lang w:val="en-US"/>
              </w:rPr>
              <w:t>8. M</w:t>
            </w:r>
            <w:proofErr w:type="spellStart"/>
            <w:r w:rsidRPr="009673ED">
              <w:rPr>
                <w:b/>
                <w:bCs/>
                <w:lang w:val="en-US"/>
              </w:rPr>
              <w:t>ăsurile</w:t>
            </w:r>
            <w:proofErr w:type="spellEnd"/>
            <w:r w:rsidRPr="009673ED">
              <w:rPr>
                <w:b/>
                <w:bCs/>
                <w:lang w:val="en-US"/>
              </w:rPr>
              <w:t xml:space="preserve"> </w:t>
            </w:r>
            <w:proofErr w:type="spellStart"/>
            <w:r w:rsidRPr="009673ED">
              <w:rPr>
                <w:b/>
                <w:bCs/>
                <w:lang w:val="en-US"/>
              </w:rPr>
              <w:t>necesare</w:t>
            </w:r>
            <w:proofErr w:type="spellEnd"/>
            <w:r w:rsidRPr="009673ED">
              <w:rPr>
                <w:b/>
                <w:bCs/>
                <w:lang w:val="en-US"/>
              </w:rPr>
              <w:t xml:space="preserve"> </w:t>
            </w:r>
            <w:proofErr w:type="spellStart"/>
            <w:r w:rsidRPr="009673ED">
              <w:rPr>
                <w:b/>
                <w:bCs/>
                <w:lang w:val="en-US"/>
              </w:rPr>
              <w:t>pentru</w:t>
            </w:r>
            <w:proofErr w:type="spellEnd"/>
            <w:r w:rsidRPr="009673ED">
              <w:rPr>
                <w:b/>
                <w:bCs/>
                <w:lang w:val="en-US"/>
              </w:rPr>
              <w:t xml:space="preserve"> </w:t>
            </w:r>
            <w:proofErr w:type="spellStart"/>
            <w:r w:rsidRPr="009673ED">
              <w:rPr>
                <w:b/>
                <w:bCs/>
                <w:lang w:val="en-US"/>
              </w:rPr>
              <w:t>implementarea</w:t>
            </w:r>
            <w:proofErr w:type="spellEnd"/>
            <w:r w:rsidRPr="009673ED">
              <w:rPr>
                <w:b/>
                <w:bCs/>
                <w:lang w:val="en-US"/>
              </w:rPr>
              <w:t xml:space="preserve"> </w:t>
            </w:r>
            <w:proofErr w:type="spellStart"/>
            <w:r w:rsidRPr="009673ED">
              <w:rPr>
                <w:b/>
                <w:bCs/>
                <w:lang w:val="en-US"/>
              </w:rPr>
              <w:t>prevederilor</w:t>
            </w:r>
            <w:proofErr w:type="spellEnd"/>
            <w:r w:rsidRPr="009673ED">
              <w:rPr>
                <w:b/>
                <w:bCs/>
                <w:lang w:val="en-US"/>
              </w:rPr>
              <w:t xml:space="preserve"> </w:t>
            </w:r>
            <w:proofErr w:type="spellStart"/>
            <w:r w:rsidRPr="009673ED">
              <w:rPr>
                <w:b/>
                <w:bCs/>
                <w:lang w:val="en-US"/>
              </w:rPr>
              <w:t>proiectului</w:t>
            </w:r>
            <w:proofErr w:type="spellEnd"/>
            <w:r w:rsidRPr="009673ED">
              <w:rPr>
                <w:b/>
                <w:bCs/>
                <w:lang w:val="en-US"/>
              </w:rPr>
              <w:t xml:space="preserve"> </w:t>
            </w:r>
            <w:proofErr w:type="spellStart"/>
            <w:r w:rsidRPr="009673ED">
              <w:rPr>
                <w:b/>
                <w:bCs/>
                <w:lang w:val="en-US"/>
              </w:rPr>
              <w:t>actului</w:t>
            </w:r>
            <w:proofErr w:type="spellEnd"/>
            <w:r w:rsidRPr="009673ED">
              <w:rPr>
                <w:b/>
                <w:bCs/>
                <w:lang w:val="en-US"/>
              </w:rPr>
              <w:t xml:space="preserve"> </w:t>
            </w:r>
            <w:proofErr w:type="spellStart"/>
            <w:r w:rsidRPr="009673ED">
              <w:rPr>
                <w:b/>
                <w:bCs/>
                <w:lang w:val="en-US"/>
              </w:rPr>
              <w:t>normativ</w:t>
            </w:r>
            <w:proofErr w:type="spellEnd"/>
          </w:p>
        </w:tc>
      </w:tr>
      <w:tr w:rsidR="002B38EE" w:rsidRPr="009673ED" w:rsidTr="00D5650E">
        <w:tc>
          <w:tcPr>
            <w:tcW w:w="5000" w:type="pct"/>
          </w:tcPr>
          <w:p w:rsidR="002B38EE" w:rsidRPr="009673ED" w:rsidRDefault="002B38EE" w:rsidP="00D5650E">
            <w:pPr>
              <w:tabs>
                <w:tab w:val="left" w:pos="884"/>
                <w:tab w:val="left" w:pos="1196"/>
              </w:tabs>
              <w:jc w:val="both"/>
              <w:rPr>
                <w:b/>
                <w:bCs/>
              </w:rPr>
            </w:pPr>
            <w:r w:rsidRPr="009673ED">
              <w:rPr>
                <w:lang w:val="en-US"/>
              </w:rPr>
              <w:t xml:space="preserve">Nu </w:t>
            </w:r>
            <w:proofErr w:type="spellStart"/>
            <w:r w:rsidRPr="009673ED">
              <w:rPr>
                <w:lang w:val="en-US"/>
              </w:rPr>
              <w:t>este</w:t>
            </w:r>
            <w:proofErr w:type="spellEnd"/>
            <w:r w:rsidRPr="009673ED">
              <w:rPr>
                <w:lang w:val="en-US"/>
              </w:rPr>
              <w:t xml:space="preserve"> </w:t>
            </w:r>
            <w:proofErr w:type="spellStart"/>
            <w:r w:rsidRPr="009673ED">
              <w:rPr>
                <w:lang w:val="en-US"/>
              </w:rPr>
              <w:t>aplicabil</w:t>
            </w:r>
            <w:proofErr w:type="spellEnd"/>
          </w:p>
        </w:tc>
      </w:tr>
    </w:tbl>
    <w:p w:rsidR="002B38EE" w:rsidRDefault="002B38EE" w:rsidP="002B38EE">
      <w:pPr>
        <w:pStyle w:val="a3"/>
        <w:jc w:val="center"/>
        <w:rPr>
          <w:rFonts w:ascii="Times New Roman" w:hAnsi="Times New Roman"/>
          <w:b/>
          <w:sz w:val="24"/>
          <w:szCs w:val="24"/>
          <w:lang w:val="ro-RO"/>
        </w:rPr>
      </w:pPr>
    </w:p>
    <w:p w:rsidR="002B38EE" w:rsidRDefault="002B38EE" w:rsidP="002B38EE">
      <w:pPr>
        <w:pStyle w:val="a3"/>
        <w:jc w:val="center"/>
        <w:rPr>
          <w:rFonts w:ascii="Times New Roman" w:hAnsi="Times New Roman"/>
          <w:b/>
          <w:sz w:val="24"/>
          <w:szCs w:val="24"/>
          <w:lang w:val="ro-RO"/>
        </w:rPr>
      </w:pPr>
    </w:p>
    <w:p w:rsidR="002B38EE" w:rsidRPr="00765CBC" w:rsidRDefault="002B38EE" w:rsidP="002B38EE">
      <w:pPr>
        <w:pStyle w:val="a3"/>
        <w:jc w:val="center"/>
        <w:rPr>
          <w:rFonts w:ascii="Times New Roman" w:hAnsi="Times New Roman"/>
          <w:b/>
          <w:sz w:val="24"/>
          <w:szCs w:val="24"/>
          <w:lang w:val="ro-RO"/>
        </w:rPr>
      </w:pPr>
    </w:p>
    <w:p w:rsidR="002B38EE" w:rsidRPr="00800B6A" w:rsidRDefault="002B38EE" w:rsidP="002B38EE">
      <w:pPr>
        <w:tabs>
          <w:tab w:val="left" w:pos="884"/>
          <w:tab w:val="left" w:pos="1196"/>
        </w:tabs>
        <w:jc w:val="both"/>
        <w:rPr>
          <w:b/>
          <w:bCs/>
          <w:lang w:val="en-US"/>
        </w:rPr>
      </w:pPr>
      <w:proofErr w:type="spellStart"/>
      <w:r w:rsidRPr="00CB78DE">
        <w:rPr>
          <w:b/>
          <w:bCs/>
          <w:lang w:val="en-US"/>
        </w:rPr>
        <w:t>Șef</w:t>
      </w:r>
      <w:proofErr w:type="spellEnd"/>
      <w:r>
        <w:rPr>
          <w:b/>
          <w:bCs/>
          <w:lang w:val="en-US"/>
        </w:rPr>
        <w:t xml:space="preserve"> a</w:t>
      </w:r>
      <w:r w:rsidRPr="00CB78DE">
        <w:rPr>
          <w:b/>
          <w:bCs/>
          <w:lang w:val="en-US"/>
        </w:rPr>
        <w:t xml:space="preserve">l </w:t>
      </w:r>
      <w:proofErr w:type="spellStart"/>
      <w:r w:rsidRPr="00CB78DE">
        <w:rPr>
          <w:b/>
          <w:bCs/>
          <w:lang w:val="en-US"/>
        </w:rPr>
        <w:t>Direcției</w:t>
      </w:r>
      <w:proofErr w:type="spellEnd"/>
      <w:r w:rsidRPr="00CB78DE">
        <w:rPr>
          <w:b/>
          <w:bCs/>
          <w:lang w:val="en-US"/>
        </w:rPr>
        <w:t xml:space="preserve"> </w:t>
      </w:r>
      <w:proofErr w:type="spellStart"/>
      <w:r w:rsidRPr="00CB78DE">
        <w:rPr>
          <w:b/>
          <w:bCs/>
          <w:lang w:val="en-US"/>
        </w:rPr>
        <w:t>Agricultură</w:t>
      </w:r>
      <w:proofErr w:type="spellEnd"/>
      <w:r w:rsidRPr="00CB78DE">
        <w:rPr>
          <w:b/>
          <w:bCs/>
          <w:lang w:val="en-US"/>
        </w:rPr>
        <w:t xml:space="preserve"> </w:t>
      </w:r>
      <w:proofErr w:type="spellStart"/>
      <w:r w:rsidRPr="00CB78DE">
        <w:rPr>
          <w:b/>
          <w:bCs/>
          <w:lang w:val="en-US"/>
        </w:rPr>
        <w:t>și</w:t>
      </w:r>
      <w:proofErr w:type="spellEnd"/>
      <w:r w:rsidRPr="00CB78DE">
        <w:rPr>
          <w:b/>
          <w:bCs/>
          <w:lang w:val="en-US"/>
        </w:rPr>
        <w:t xml:space="preserve"> </w:t>
      </w:r>
      <w:proofErr w:type="spellStart"/>
      <w:r w:rsidRPr="00CB78DE">
        <w:rPr>
          <w:b/>
          <w:bCs/>
          <w:lang w:val="en-US"/>
        </w:rPr>
        <w:t>Alimentație</w:t>
      </w:r>
      <w:proofErr w:type="spellEnd"/>
      <w:r w:rsidRPr="00CB78DE">
        <w:rPr>
          <w:b/>
          <w:bCs/>
          <w:lang w:val="en-US"/>
        </w:rPr>
        <w:tab/>
      </w:r>
      <w:r w:rsidRPr="00CB78DE">
        <w:rPr>
          <w:b/>
          <w:bCs/>
          <w:lang w:val="en-US"/>
        </w:rPr>
        <w:tab/>
      </w:r>
      <w:r w:rsidRPr="00CB78DE">
        <w:rPr>
          <w:b/>
          <w:bCs/>
          <w:lang w:val="en-US"/>
        </w:rPr>
        <w:tab/>
      </w:r>
      <w:r w:rsidRPr="00CB78DE">
        <w:rPr>
          <w:b/>
          <w:bCs/>
          <w:lang w:val="en-US"/>
        </w:rPr>
        <w:tab/>
        <w:t>V</w:t>
      </w:r>
      <w:r>
        <w:rPr>
          <w:b/>
          <w:bCs/>
          <w:lang w:val="en-US"/>
        </w:rPr>
        <w:t xml:space="preserve">aleriu </w:t>
      </w:r>
      <w:proofErr w:type="spellStart"/>
      <w:r>
        <w:rPr>
          <w:b/>
          <w:bCs/>
          <w:lang w:val="en-US"/>
        </w:rPr>
        <w:t>Movilă</w:t>
      </w:r>
      <w:proofErr w:type="spellEnd"/>
    </w:p>
    <w:p w:rsidR="002B38EE" w:rsidRPr="0082622F" w:rsidRDefault="002B38EE" w:rsidP="00944B72">
      <w:pPr>
        <w:jc w:val="both"/>
        <w:rPr>
          <w:bCs/>
          <w:sz w:val="22"/>
          <w:szCs w:val="22"/>
          <w:lang w:val="en-US"/>
        </w:rPr>
      </w:pPr>
    </w:p>
    <w:sectPr w:rsidR="002B38EE" w:rsidRPr="0082622F" w:rsidSect="00AC3908">
      <w:pgSz w:w="11906" w:h="16838"/>
      <w:pgMar w:top="709" w:right="73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0FD2"/>
    <w:multiLevelType w:val="hybridMultilevel"/>
    <w:tmpl w:val="76A40E1E"/>
    <w:lvl w:ilvl="0" w:tplc="AFC6E0D2">
      <w:start w:val="1"/>
      <w:numFmt w:val="decimal"/>
      <w:lvlText w:val="%1."/>
      <w:lvlJc w:val="left"/>
      <w:pPr>
        <w:ind w:left="10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570278C"/>
    <w:multiLevelType w:val="hybridMultilevel"/>
    <w:tmpl w:val="000E84FC"/>
    <w:lvl w:ilvl="0" w:tplc="FC308508">
      <w:numFmt w:val="bullet"/>
      <w:lvlText w:val=""/>
      <w:lvlJc w:val="left"/>
      <w:pPr>
        <w:ind w:left="1174" w:hanging="360"/>
      </w:pPr>
      <w:rPr>
        <w:rFonts w:ascii="Symbol" w:eastAsiaTheme="minorHAnsi" w:hAnsi="Symbol"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 w15:restartNumberingAfterBreak="0">
    <w:nsid w:val="16520183"/>
    <w:multiLevelType w:val="hybridMultilevel"/>
    <w:tmpl w:val="667AF2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5D0FF1"/>
    <w:multiLevelType w:val="hybridMultilevel"/>
    <w:tmpl w:val="3E76AB70"/>
    <w:lvl w:ilvl="0" w:tplc="845E6B3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DEB29F3"/>
    <w:multiLevelType w:val="multilevel"/>
    <w:tmpl w:val="0CD6DE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632AE7"/>
    <w:multiLevelType w:val="hybridMultilevel"/>
    <w:tmpl w:val="7188F01A"/>
    <w:lvl w:ilvl="0" w:tplc="1C02E6BC">
      <w:start w:val="5"/>
      <w:numFmt w:val="bullet"/>
      <w:lvlText w:val="-"/>
      <w:lvlJc w:val="left"/>
      <w:pPr>
        <w:ind w:left="1060" w:hanging="360"/>
      </w:pPr>
      <w:rPr>
        <w:rFonts w:ascii="Times New Roman" w:eastAsia="Times New Roman" w:hAnsi="Times New Roman" w:cs="Times New Roman" w:hint="default"/>
        <w:color w:val="000000"/>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6" w15:restartNumberingAfterBreak="0">
    <w:nsid w:val="509D551A"/>
    <w:multiLevelType w:val="hybridMultilevel"/>
    <w:tmpl w:val="82FA4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9F5131"/>
    <w:multiLevelType w:val="hybridMultilevel"/>
    <w:tmpl w:val="C5F84E08"/>
    <w:lvl w:ilvl="0" w:tplc="F168CA2A">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9" w15:restartNumberingAfterBreak="0">
    <w:nsid w:val="7E263BD7"/>
    <w:multiLevelType w:val="hybridMultilevel"/>
    <w:tmpl w:val="8788D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6270641">
    <w:abstractNumId w:val="3"/>
  </w:num>
  <w:num w:numId="2" w16cid:durableId="1203709235">
    <w:abstractNumId w:val="6"/>
  </w:num>
  <w:num w:numId="3" w16cid:durableId="2066179839">
    <w:abstractNumId w:val="9"/>
  </w:num>
  <w:num w:numId="4" w16cid:durableId="16785812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273818">
    <w:abstractNumId w:val="4"/>
  </w:num>
  <w:num w:numId="6" w16cid:durableId="1320504181">
    <w:abstractNumId w:val="5"/>
  </w:num>
  <w:num w:numId="7" w16cid:durableId="2067561669">
    <w:abstractNumId w:val="8"/>
  </w:num>
  <w:num w:numId="8" w16cid:durableId="2137260570">
    <w:abstractNumId w:val="1"/>
  </w:num>
  <w:num w:numId="9" w16cid:durableId="1079012295">
    <w:abstractNumId w:val="7"/>
  </w:num>
  <w:num w:numId="10" w16cid:durableId="482429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922"/>
    <w:rsid w:val="00001955"/>
    <w:rsid w:val="00004091"/>
    <w:rsid w:val="00012B54"/>
    <w:rsid w:val="00017CE3"/>
    <w:rsid w:val="00027D76"/>
    <w:rsid w:val="00040945"/>
    <w:rsid w:val="00044C1A"/>
    <w:rsid w:val="00045117"/>
    <w:rsid w:val="00046BAA"/>
    <w:rsid w:val="000473FE"/>
    <w:rsid w:val="0005317E"/>
    <w:rsid w:val="00065B8B"/>
    <w:rsid w:val="000728BC"/>
    <w:rsid w:val="00082E8F"/>
    <w:rsid w:val="00094EDA"/>
    <w:rsid w:val="000B2C83"/>
    <w:rsid w:val="000B3C6F"/>
    <w:rsid w:val="000C7C6C"/>
    <w:rsid w:val="000D6072"/>
    <w:rsid w:val="000E2EF2"/>
    <w:rsid w:val="000F3594"/>
    <w:rsid w:val="000F6396"/>
    <w:rsid w:val="000F6D9E"/>
    <w:rsid w:val="001004F3"/>
    <w:rsid w:val="001069A6"/>
    <w:rsid w:val="0011130F"/>
    <w:rsid w:val="001127A2"/>
    <w:rsid w:val="0012012D"/>
    <w:rsid w:val="0012568E"/>
    <w:rsid w:val="001423ED"/>
    <w:rsid w:val="001433E9"/>
    <w:rsid w:val="00144465"/>
    <w:rsid w:val="001552F9"/>
    <w:rsid w:val="00160F94"/>
    <w:rsid w:val="0018056F"/>
    <w:rsid w:val="00184A5B"/>
    <w:rsid w:val="00190967"/>
    <w:rsid w:val="001A2879"/>
    <w:rsid w:val="001A58DE"/>
    <w:rsid w:val="001E387A"/>
    <w:rsid w:val="001E4FA4"/>
    <w:rsid w:val="001F263C"/>
    <w:rsid w:val="001F6743"/>
    <w:rsid w:val="002242CC"/>
    <w:rsid w:val="00240F53"/>
    <w:rsid w:val="00245FDD"/>
    <w:rsid w:val="00264FE9"/>
    <w:rsid w:val="00272F7B"/>
    <w:rsid w:val="00284D24"/>
    <w:rsid w:val="00286913"/>
    <w:rsid w:val="0028730E"/>
    <w:rsid w:val="00290883"/>
    <w:rsid w:val="002A3ECC"/>
    <w:rsid w:val="002B38EE"/>
    <w:rsid w:val="002D294E"/>
    <w:rsid w:val="002E1F07"/>
    <w:rsid w:val="002E22CD"/>
    <w:rsid w:val="002E2DD8"/>
    <w:rsid w:val="00303F76"/>
    <w:rsid w:val="00307F5C"/>
    <w:rsid w:val="0031577C"/>
    <w:rsid w:val="003160AE"/>
    <w:rsid w:val="00322480"/>
    <w:rsid w:val="00351395"/>
    <w:rsid w:val="00353424"/>
    <w:rsid w:val="00356DE7"/>
    <w:rsid w:val="00373D45"/>
    <w:rsid w:val="00376423"/>
    <w:rsid w:val="00380F0A"/>
    <w:rsid w:val="003825FF"/>
    <w:rsid w:val="0038313E"/>
    <w:rsid w:val="00390E88"/>
    <w:rsid w:val="003929AB"/>
    <w:rsid w:val="003A5F83"/>
    <w:rsid w:val="003A7DF8"/>
    <w:rsid w:val="003B1BEA"/>
    <w:rsid w:val="003B4863"/>
    <w:rsid w:val="003C1BB7"/>
    <w:rsid w:val="003D0FE8"/>
    <w:rsid w:val="003E79C7"/>
    <w:rsid w:val="003F13E6"/>
    <w:rsid w:val="003F1DBD"/>
    <w:rsid w:val="003F7B0E"/>
    <w:rsid w:val="00406803"/>
    <w:rsid w:val="004119A8"/>
    <w:rsid w:val="0041209B"/>
    <w:rsid w:val="0041770E"/>
    <w:rsid w:val="00452D6F"/>
    <w:rsid w:val="00457CDC"/>
    <w:rsid w:val="0046241D"/>
    <w:rsid w:val="00463157"/>
    <w:rsid w:val="00490E6C"/>
    <w:rsid w:val="004A02DF"/>
    <w:rsid w:val="004A1186"/>
    <w:rsid w:val="004B5B9C"/>
    <w:rsid w:val="004C5DB2"/>
    <w:rsid w:val="004D3FEF"/>
    <w:rsid w:val="004E6BB9"/>
    <w:rsid w:val="00505374"/>
    <w:rsid w:val="00520D58"/>
    <w:rsid w:val="005325EF"/>
    <w:rsid w:val="00552DD8"/>
    <w:rsid w:val="0055526D"/>
    <w:rsid w:val="005556B3"/>
    <w:rsid w:val="0056360A"/>
    <w:rsid w:val="0057247F"/>
    <w:rsid w:val="005740F8"/>
    <w:rsid w:val="00574964"/>
    <w:rsid w:val="005759F3"/>
    <w:rsid w:val="0057787A"/>
    <w:rsid w:val="00585CC6"/>
    <w:rsid w:val="005A2C6A"/>
    <w:rsid w:val="005E13E8"/>
    <w:rsid w:val="005E2937"/>
    <w:rsid w:val="005E4529"/>
    <w:rsid w:val="0060424D"/>
    <w:rsid w:val="00654940"/>
    <w:rsid w:val="006549F2"/>
    <w:rsid w:val="00660EA9"/>
    <w:rsid w:val="0067511E"/>
    <w:rsid w:val="00675E11"/>
    <w:rsid w:val="00682DBC"/>
    <w:rsid w:val="0069416C"/>
    <w:rsid w:val="0069664C"/>
    <w:rsid w:val="006A3081"/>
    <w:rsid w:val="006A7DF1"/>
    <w:rsid w:val="006B04A8"/>
    <w:rsid w:val="006B0C0E"/>
    <w:rsid w:val="006E73CE"/>
    <w:rsid w:val="006F5E5E"/>
    <w:rsid w:val="006F6D53"/>
    <w:rsid w:val="00704AAB"/>
    <w:rsid w:val="00723CFB"/>
    <w:rsid w:val="00765CBC"/>
    <w:rsid w:val="00767344"/>
    <w:rsid w:val="007800A6"/>
    <w:rsid w:val="00780CD8"/>
    <w:rsid w:val="00782986"/>
    <w:rsid w:val="007861A9"/>
    <w:rsid w:val="007B0251"/>
    <w:rsid w:val="007B3E04"/>
    <w:rsid w:val="007C001F"/>
    <w:rsid w:val="007C448C"/>
    <w:rsid w:val="007D0C2B"/>
    <w:rsid w:val="007E4FDB"/>
    <w:rsid w:val="007F1300"/>
    <w:rsid w:val="007F561C"/>
    <w:rsid w:val="00800B6A"/>
    <w:rsid w:val="00804EB2"/>
    <w:rsid w:val="008072EA"/>
    <w:rsid w:val="00807A75"/>
    <w:rsid w:val="00816133"/>
    <w:rsid w:val="0082622F"/>
    <w:rsid w:val="008411D9"/>
    <w:rsid w:val="00862E98"/>
    <w:rsid w:val="00863061"/>
    <w:rsid w:val="00894697"/>
    <w:rsid w:val="008A4A73"/>
    <w:rsid w:val="008B36D6"/>
    <w:rsid w:val="008B6B42"/>
    <w:rsid w:val="008C56C1"/>
    <w:rsid w:val="008C77A0"/>
    <w:rsid w:val="008D6452"/>
    <w:rsid w:val="008E7CEF"/>
    <w:rsid w:val="008F0F7D"/>
    <w:rsid w:val="008F5A31"/>
    <w:rsid w:val="00926E4B"/>
    <w:rsid w:val="0094155B"/>
    <w:rsid w:val="00942E55"/>
    <w:rsid w:val="00944B72"/>
    <w:rsid w:val="009565BE"/>
    <w:rsid w:val="0096349F"/>
    <w:rsid w:val="00980881"/>
    <w:rsid w:val="0098446E"/>
    <w:rsid w:val="009850A3"/>
    <w:rsid w:val="0099234F"/>
    <w:rsid w:val="009957D8"/>
    <w:rsid w:val="009B121A"/>
    <w:rsid w:val="009B4E5E"/>
    <w:rsid w:val="009B561B"/>
    <w:rsid w:val="009B572D"/>
    <w:rsid w:val="009B63ED"/>
    <w:rsid w:val="009C2E13"/>
    <w:rsid w:val="009D2BF6"/>
    <w:rsid w:val="009D5198"/>
    <w:rsid w:val="009F568A"/>
    <w:rsid w:val="00A0513A"/>
    <w:rsid w:val="00A06B8D"/>
    <w:rsid w:val="00A16BCE"/>
    <w:rsid w:val="00A25396"/>
    <w:rsid w:val="00A43FF0"/>
    <w:rsid w:val="00A4411F"/>
    <w:rsid w:val="00A648A2"/>
    <w:rsid w:val="00A65B0D"/>
    <w:rsid w:val="00A74235"/>
    <w:rsid w:val="00A92417"/>
    <w:rsid w:val="00A92790"/>
    <w:rsid w:val="00A92B57"/>
    <w:rsid w:val="00A9387A"/>
    <w:rsid w:val="00A97324"/>
    <w:rsid w:val="00AC3908"/>
    <w:rsid w:val="00AD3713"/>
    <w:rsid w:val="00AE3076"/>
    <w:rsid w:val="00AF0583"/>
    <w:rsid w:val="00AF237D"/>
    <w:rsid w:val="00B05562"/>
    <w:rsid w:val="00B31D1E"/>
    <w:rsid w:val="00B3646F"/>
    <w:rsid w:val="00B50E09"/>
    <w:rsid w:val="00B521EC"/>
    <w:rsid w:val="00B54856"/>
    <w:rsid w:val="00B551EF"/>
    <w:rsid w:val="00B5533A"/>
    <w:rsid w:val="00B56211"/>
    <w:rsid w:val="00B62FE5"/>
    <w:rsid w:val="00B76078"/>
    <w:rsid w:val="00B830D0"/>
    <w:rsid w:val="00BB117D"/>
    <w:rsid w:val="00BB4A18"/>
    <w:rsid w:val="00BD1B6F"/>
    <w:rsid w:val="00BD3BB5"/>
    <w:rsid w:val="00BD7035"/>
    <w:rsid w:val="00BD7124"/>
    <w:rsid w:val="00BD7DD0"/>
    <w:rsid w:val="00BF0A05"/>
    <w:rsid w:val="00BF5163"/>
    <w:rsid w:val="00C04AF9"/>
    <w:rsid w:val="00C15655"/>
    <w:rsid w:val="00C167E3"/>
    <w:rsid w:val="00C23BA4"/>
    <w:rsid w:val="00C3201E"/>
    <w:rsid w:val="00C55E09"/>
    <w:rsid w:val="00C5793E"/>
    <w:rsid w:val="00C64EEE"/>
    <w:rsid w:val="00C705E5"/>
    <w:rsid w:val="00C72067"/>
    <w:rsid w:val="00C86EF1"/>
    <w:rsid w:val="00C92E0A"/>
    <w:rsid w:val="00CB232B"/>
    <w:rsid w:val="00CD44F1"/>
    <w:rsid w:val="00CF0CC6"/>
    <w:rsid w:val="00D222FC"/>
    <w:rsid w:val="00D27BF1"/>
    <w:rsid w:val="00D40FD5"/>
    <w:rsid w:val="00D4390E"/>
    <w:rsid w:val="00D46A66"/>
    <w:rsid w:val="00D6722B"/>
    <w:rsid w:val="00D701AE"/>
    <w:rsid w:val="00D878ED"/>
    <w:rsid w:val="00D93C1F"/>
    <w:rsid w:val="00D94C35"/>
    <w:rsid w:val="00D97871"/>
    <w:rsid w:val="00DE642A"/>
    <w:rsid w:val="00DF2FA7"/>
    <w:rsid w:val="00E0002E"/>
    <w:rsid w:val="00E02998"/>
    <w:rsid w:val="00E0522D"/>
    <w:rsid w:val="00E0590A"/>
    <w:rsid w:val="00E076CD"/>
    <w:rsid w:val="00E149AA"/>
    <w:rsid w:val="00E22922"/>
    <w:rsid w:val="00E23401"/>
    <w:rsid w:val="00E3215A"/>
    <w:rsid w:val="00E6106B"/>
    <w:rsid w:val="00E651DF"/>
    <w:rsid w:val="00E7479D"/>
    <w:rsid w:val="00E75185"/>
    <w:rsid w:val="00E84491"/>
    <w:rsid w:val="00E873BC"/>
    <w:rsid w:val="00EA5D6F"/>
    <w:rsid w:val="00EB4560"/>
    <w:rsid w:val="00EC188B"/>
    <w:rsid w:val="00EC632E"/>
    <w:rsid w:val="00EE5ED9"/>
    <w:rsid w:val="00EE64CF"/>
    <w:rsid w:val="00EF0746"/>
    <w:rsid w:val="00EF1F81"/>
    <w:rsid w:val="00EF347C"/>
    <w:rsid w:val="00EF37BA"/>
    <w:rsid w:val="00F0504C"/>
    <w:rsid w:val="00F05D1D"/>
    <w:rsid w:val="00F067A3"/>
    <w:rsid w:val="00F12BA7"/>
    <w:rsid w:val="00F16C30"/>
    <w:rsid w:val="00F17A9C"/>
    <w:rsid w:val="00F2024B"/>
    <w:rsid w:val="00F217F5"/>
    <w:rsid w:val="00F43CBB"/>
    <w:rsid w:val="00F67A30"/>
    <w:rsid w:val="00F71D44"/>
    <w:rsid w:val="00F8443F"/>
    <w:rsid w:val="00F854CA"/>
    <w:rsid w:val="00F90F30"/>
    <w:rsid w:val="00F91534"/>
    <w:rsid w:val="00FA41FA"/>
    <w:rsid w:val="00FA75C5"/>
    <w:rsid w:val="00FB2DF0"/>
    <w:rsid w:val="00FC7A4A"/>
    <w:rsid w:val="00FD0FCB"/>
    <w:rsid w:val="00FD4468"/>
    <w:rsid w:val="00FD59B5"/>
    <w:rsid w:val="00FE6DBA"/>
    <w:rsid w:val="00FF0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278071E"/>
  <w15:docId w15:val="{98091E4E-5A5E-4440-AFDE-3A0E37547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922"/>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unhideWhenUsed/>
    <w:qFormat/>
    <w:rsid w:val="00944B7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E22922"/>
    <w:pPr>
      <w:jc w:val="both"/>
    </w:pPr>
    <w:rPr>
      <w:sz w:val="22"/>
      <w:szCs w:val="22"/>
      <w:lang w:val="ro-RO"/>
    </w:rPr>
  </w:style>
  <w:style w:type="character" w:customStyle="1" w:styleId="22">
    <w:name w:val="Основной текст 2 Знак"/>
    <w:basedOn w:val="a0"/>
    <w:link w:val="21"/>
    <w:rsid w:val="00E22922"/>
    <w:rPr>
      <w:rFonts w:ascii="Times New Roman" w:eastAsia="Times New Roman" w:hAnsi="Times New Roman" w:cs="Times New Roman"/>
      <w:lang w:eastAsia="ru-RU"/>
    </w:rPr>
  </w:style>
  <w:style w:type="paragraph" w:styleId="a3">
    <w:name w:val="No Spacing"/>
    <w:link w:val="a4"/>
    <w:uiPriority w:val="1"/>
    <w:qFormat/>
    <w:rsid w:val="00E22922"/>
    <w:pPr>
      <w:spacing w:after="0" w:line="240" w:lineRule="auto"/>
    </w:pPr>
    <w:rPr>
      <w:rFonts w:ascii="Calibri" w:eastAsia="Times New Roman" w:hAnsi="Calibri" w:cs="Times New Roman"/>
      <w:lang w:val="ru-RU" w:eastAsia="ru-RU"/>
    </w:rPr>
  </w:style>
  <w:style w:type="character" w:customStyle="1" w:styleId="a4">
    <w:name w:val="Без интервала Знак"/>
    <w:link w:val="a3"/>
    <w:uiPriority w:val="1"/>
    <w:locked/>
    <w:rsid w:val="00A4411F"/>
    <w:rPr>
      <w:rFonts w:ascii="Calibri" w:eastAsia="Times New Roman" w:hAnsi="Calibri" w:cs="Times New Roman"/>
      <w:lang w:val="ru-RU" w:eastAsia="ru-RU"/>
    </w:rPr>
  </w:style>
  <w:style w:type="paragraph" w:customStyle="1" w:styleId="1">
    <w:name w:val="Без интервала1"/>
    <w:uiPriority w:val="99"/>
    <w:rsid w:val="006F5E5E"/>
    <w:pPr>
      <w:spacing w:after="0" w:line="240" w:lineRule="auto"/>
    </w:pPr>
    <w:rPr>
      <w:rFonts w:ascii="Calibri" w:eastAsia="Times New Roman" w:hAnsi="Calibri" w:cs="Times New Roman"/>
      <w:lang w:val="ru-RU" w:eastAsia="ru-RU"/>
    </w:rPr>
  </w:style>
  <w:style w:type="paragraph" w:styleId="a5">
    <w:name w:val="List Paragraph"/>
    <w:basedOn w:val="a"/>
    <w:uiPriority w:val="34"/>
    <w:qFormat/>
    <w:rsid w:val="00FD4468"/>
    <w:pPr>
      <w:ind w:left="720"/>
      <w:contextualSpacing/>
    </w:pPr>
  </w:style>
  <w:style w:type="character" w:styleId="a6">
    <w:name w:val="Hyperlink"/>
    <w:basedOn w:val="a0"/>
    <w:uiPriority w:val="99"/>
    <w:semiHidden/>
    <w:unhideWhenUsed/>
    <w:rsid w:val="00926E4B"/>
    <w:rPr>
      <w:color w:val="0000FF"/>
      <w:u w:val="single"/>
    </w:rPr>
  </w:style>
  <w:style w:type="character" w:customStyle="1" w:styleId="a7">
    <w:name w:val="Основной текст_"/>
    <w:basedOn w:val="a0"/>
    <w:link w:val="10"/>
    <w:rsid w:val="00FD0FCB"/>
    <w:rPr>
      <w:rFonts w:ascii="Times New Roman" w:eastAsia="Times New Roman" w:hAnsi="Times New Roman" w:cs="Times New Roman"/>
    </w:rPr>
  </w:style>
  <w:style w:type="paragraph" w:customStyle="1" w:styleId="10">
    <w:name w:val="Основной текст1"/>
    <w:basedOn w:val="a"/>
    <w:link w:val="a7"/>
    <w:rsid w:val="00FD0FCB"/>
    <w:pPr>
      <w:widowControl w:val="0"/>
      <w:spacing w:line="295" w:lineRule="auto"/>
      <w:ind w:firstLine="400"/>
    </w:pPr>
    <w:rPr>
      <w:sz w:val="22"/>
      <w:szCs w:val="22"/>
      <w:lang w:val="ro-RO" w:eastAsia="en-US"/>
    </w:rPr>
  </w:style>
  <w:style w:type="character" w:customStyle="1" w:styleId="a8">
    <w:name w:val="Подпись к картинке_"/>
    <w:basedOn w:val="a0"/>
    <w:link w:val="a9"/>
    <w:rsid w:val="00FD0FCB"/>
    <w:rPr>
      <w:rFonts w:ascii="Times New Roman" w:eastAsia="Times New Roman" w:hAnsi="Times New Roman" w:cs="Times New Roman"/>
    </w:rPr>
  </w:style>
  <w:style w:type="paragraph" w:customStyle="1" w:styleId="a9">
    <w:name w:val="Подпись к картинке"/>
    <w:basedOn w:val="a"/>
    <w:link w:val="a8"/>
    <w:rsid w:val="00FD0FCB"/>
    <w:pPr>
      <w:widowControl w:val="0"/>
    </w:pPr>
    <w:rPr>
      <w:sz w:val="22"/>
      <w:szCs w:val="22"/>
      <w:lang w:val="ro-RO" w:eastAsia="en-US"/>
    </w:rPr>
  </w:style>
  <w:style w:type="paragraph" w:styleId="aa">
    <w:name w:val="Balloon Text"/>
    <w:basedOn w:val="a"/>
    <w:link w:val="ab"/>
    <w:uiPriority w:val="99"/>
    <w:semiHidden/>
    <w:unhideWhenUsed/>
    <w:rsid w:val="00B5533A"/>
    <w:rPr>
      <w:rFonts w:ascii="Segoe UI" w:hAnsi="Segoe UI" w:cs="Segoe UI"/>
      <w:sz w:val="18"/>
      <w:szCs w:val="18"/>
    </w:rPr>
  </w:style>
  <w:style w:type="character" w:customStyle="1" w:styleId="ab">
    <w:name w:val="Текст выноски Знак"/>
    <w:basedOn w:val="a0"/>
    <w:link w:val="aa"/>
    <w:uiPriority w:val="99"/>
    <w:semiHidden/>
    <w:rsid w:val="00B5533A"/>
    <w:rPr>
      <w:rFonts w:ascii="Segoe UI" w:eastAsia="Times New Roman" w:hAnsi="Segoe UI" w:cs="Segoe UI"/>
      <w:sz w:val="18"/>
      <w:szCs w:val="18"/>
      <w:lang w:val="ru-RU" w:eastAsia="ru-RU"/>
    </w:rPr>
  </w:style>
  <w:style w:type="paragraph" w:customStyle="1" w:styleId="Style18">
    <w:name w:val="Style18"/>
    <w:basedOn w:val="a"/>
    <w:rsid w:val="00E873BC"/>
    <w:pPr>
      <w:widowControl w:val="0"/>
      <w:autoSpaceDE w:val="0"/>
      <w:autoSpaceDN w:val="0"/>
      <w:adjustRightInd w:val="0"/>
      <w:spacing w:line="283" w:lineRule="exact"/>
      <w:ind w:firstLine="533"/>
      <w:jc w:val="both"/>
    </w:pPr>
  </w:style>
  <w:style w:type="character" w:customStyle="1" w:styleId="FontStyle52">
    <w:name w:val="Font Style52"/>
    <w:basedOn w:val="a0"/>
    <w:rsid w:val="00E873BC"/>
    <w:rPr>
      <w:rFonts w:ascii="Times New Roman" w:hAnsi="Times New Roman" w:cs="Times New Roman" w:hint="default"/>
      <w:sz w:val="20"/>
      <w:szCs w:val="20"/>
    </w:rPr>
  </w:style>
  <w:style w:type="character" w:customStyle="1" w:styleId="20">
    <w:name w:val="Заголовок 2 Знак"/>
    <w:basedOn w:val="a0"/>
    <w:link w:val="2"/>
    <w:uiPriority w:val="9"/>
    <w:rsid w:val="00944B72"/>
    <w:rPr>
      <w:rFonts w:asciiTheme="majorHAnsi" w:eastAsiaTheme="majorEastAsia" w:hAnsiTheme="majorHAnsi" w:cstheme="majorBidi"/>
      <w:color w:val="2E74B5" w:themeColor="accent1" w:themeShade="BF"/>
      <w:sz w:val="26"/>
      <w:szCs w:val="26"/>
      <w:lang w:val="ru-RU" w:eastAsia="ru-RU"/>
    </w:rPr>
  </w:style>
  <w:style w:type="character" w:styleId="ac">
    <w:name w:val="Strong"/>
    <w:basedOn w:val="a0"/>
    <w:uiPriority w:val="22"/>
    <w:qFormat/>
    <w:rsid w:val="00944B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5771">
      <w:bodyDiv w:val="1"/>
      <w:marLeft w:val="0"/>
      <w:marRight w:val="0"/>
      <w:marTop w:val="0"/>
      <w:marBottom w:val="0"/>
      <w:divBdr>
        <w:top w:val="none" w:sz="0" w:space="0" w:color="auto"/>
        <w:left w:val="none" w:sz="0" w:space="0" w:color="auto"/>
        <w:bottom w:val="none" w:sz="0" w:space="0" w:color="auto"/>
        <w:right w:val="none" w:sz="0" w:space="0" w:color="auto"/>
      </w:divBdr>
    </w:div>
    <w:div w:id="244266304">
      <w:bodyDiv w:val="1"/>
      <w:marLeft w:val="0"/>
      <w:marRight w:val="0"/>
      <w:marTop w:val="0"/>
      <w:marBottom w:val="0"/>
      <w:divBdr>
        <w:top w:val="none" w:sz="0" w:space="0" w:color="auto"/>
        <w:left w:val="none" w:sz="0" w:space="0" w:color="auto"/>
        <w:bottom w:val="none" w:sz="0" w:space="0" w:color="auto"/>
        <w:right w:val="none" w:sz="0" w:space="0" w:color="auto"/>
      </w:divBdr>
    </w:div>
    <w:div w:id="1434548011">
      <w:bodyDiv w:val="1"/>
      <w:marLeft w:val="0"/>
      <w:marRight w:val="0"/>
      <w:marTop w:val="0"/>
      <w:marBottom w:val="0"/>
      <w:divBdr>
        <w:top w:val="none" w:sz="0" w:space="0" w:color="auto"/>
        <w:left w:val="none" w:sz="0" w:space="0" w:color="auto"/>
        <w:bottom w:val="none" w:sz="0" w:space="0" w:color="auto"/>
        <w:right w:val="none" w:sz="0" w:space="0" w:color="auto"/>
      </w:divBdr>
    </w:div>
    <w:div w:id="181305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7628E-73AC-4867-B1AB-45CF1FB00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2092</Words>
  <Characters>11926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Пользователь</cp:lastModifiedBy>
  <cp:revision>9</cp:revision>
  <cp:lastPrinted>2025-03-19T14:12:00Z</cp:lastPrinted>
  <dcterms:created xsi:type="dcterms:W3CDTF">2026-04-01T12:44:00Z</dcterms:created>
  <dcterms:modified xsi:type="dcterms:W3CDTF">2026-04-01T12:56:00Z</dcterms:modified>
</cp:coreProperties>
</file>