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E23F" w14:textId="23D5C900" w:rsidR="00192CFE" w:rsidRPr="00F84D27" w:rsidRDefault="00000000" w:rsidP="009A7A92">
      <w:pPr>
        <w:jc w:val="right"/>
        <w:rPr>
          <w:b/>
          <w:bCs/>
          <w:lang w:val="ro-RO"/>
        </w:rPr>
      </w:pPr>
      <w:r>
        <w:rPr>
          <w:lang w:val="ro-RO"/>
        </w:rPr>
        <w:object w:dxaOrig="1440" w:dyaOrig="1440" w14:anchorId="31D41A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03.7pt;margin-top:2.65pt;width:61.55pt;height:54.35pt;z-index:-251658752;mso-wrap-edited:f" wrapcoords="-204 0 -204 21346 21600 21346 21600 0 -204 0">
            <v:imagedata r:id="rId6" o:title=""/>
          </v:shape>
          <o:OLEObject Type="Embed" ProgID="Paint.Picture" ShapeID="_x0000_s1030" DrawAspect="Content" ObjectID="_1836649500" r:id="rId7"/>
        </w:object>
      </w:r>
      <w:r w:rsidR="008D4A9B">
        <w:rPr>
          <w:b/>
          <w:bCs/>
          <w:lang w:val="ro-RO"/>
        </w:rPr>
        <w:t>PROIECT</w:t>
      </w:r>
    </w:p>
    <w:p w14:paraId="79FC5D61" w14:textId="77777777" w:rsidR="00192CFE" w:rsidRPr="00F84D27" w:rsidRDefault="00192CFE" w:rsidP="00192CFE">
      <w:pPr>
        <w:jc w:val="right"/>
        <w:rPr>
          <w:b/>
          <w:lang w:val="pt-BR"/>
        </w:rPr>
      </w:pPr>
      <w:r w:rsidRPr="00F84D27">
        <w:rPr>
          <w:b/>
          <w:bCs/>
          <w:lang w:val="pt-BR"/>
        </w:rPr>
        <w:t xml:space="preserve">          </w:t>
      </w:r>
    </w:p>
    <w:p w14:paraId="619751EA" w14:textId="77777777" w:rsidR="00192CFE" w:rsidRPr="00F84D27" w:rsidRDefault="00C23936" w:rsidP="00C23936">
      <w:pPr>
        <w:jc w:val="right"/>
        <w:rPr>
          <w:b/>
          <w:lang w:val="pt-BR"/>
        </w:rPr>
      </w:pPr>
      <w:r w:rsidRPr="00F84D27">
        <w:rPr>
          <w:b/>
          <w:lang w:val="pt-BR"/>
        </w:rPr>
        <w:tab/>
      </w:r>
      <w:r w:rsidR="00192CFE" w:rsidRPr="00F84D27">
        <w:rPr>
          <w:b/>
          <w:lang w:val="pt-BR"/>
        </w:rPr>
        <w:tab/>
      </w:r>
      <w:r w:rsidR="00192CFE" w:rsidRPr="00F84D27">
        <w:rPr>
          <w:b/>
          <w:lang w:val="pt-BR"/>
        </w:rPr>
        <w:tab/>
        <w:t xml:space="preserve">   </w:t>
      </w:r>
    </w:p>
    <w:p w14:paraId="052E6BA2" w14:textId="77777777" w:rsidR="00192CFE" w:rsidRPr="00F84D27" w:rsidRDefault="00C23936" w:rsidP="00192CFE">
      <w:pPr>
        <w:rPr>
          <w:b/>
          <w:lang w:val="pt-BR"/>
        </w:rPr>
      </w:pPr>
      <w:r w:rsidRPr="00F84D27">
        <w:rPr>
          <w:b/>
          <w:lang w:val="pt-BR"/>
        </w:rPr>
        <w:tab/>
      </w:r>
      <w:r w:rsidRPr="00F84D27">
        <w:rPr>
          <w:b/>
          <w:lang w:val="pt-BR"/>
        </w:rPr>
        <w:tab/>
        <w:t xml:space="preserve">                      </w:t>
      </w:r>
      <w:r w:rsidR="00192CFE" w:rsidRPr="00F84D27">
        <w:rPr>
          <w:b/>
          <w:lang w:val="pt-BR"/>
        </w:rPr>
        <w:tab/>
        <w:t xml:space="preserve">          </w:t>
      </w:r>
      <w:r w:rsidR="00192CFE" w:rsidRPr="00F84D27">
        <w:rPr>
          <w:b/>
          <w:lang w:val="pt-BR"/>
        </w:rPr>
        <w:tab/>
        <w:t xml:space="preserve">      </w:t>
      </w:r>
    </w:p>
    <w:p w14:paraId="60E3CF5C" w14:textId="77777777" w:rsidR="00192CFE" w:rsidRPr="00F84D27" w:rsidRDefault="00192CFE" w:rsidP="00192CFE">
      <w:pPr>
        <w:jc w:val="center"/>
        <w:rPr>
          <w:b/>
          <w:lang w:val="pt-BR"/>
        </w:rPr>
      </w:pPr>
      <w:r w:rsidRPr="00F84D27">
        <w:rPr>
          <w:b/>
          <w:lang w:val="pt-BR"/>
        </w:rPr>
        <w:t>REPUBLICA MOLDOVA</w:t>
      </w:r>
    </w:p>
    <w:p w14:paraId="57567CBA" w14:textId="6650ACF6" w:rsidR="00756701" w:rsidRPr="00F84D27" w:rsidRDefault="00192CFE" w:rsidP="00402E6A">
      <w:pPr>
        <w:jc w:val="center"/>
        <w:rPr>
          <w:b/>
          <w:lang w:val="pt-BR"/>
        </w:rPr>
      </w:pPr>
      <w:r w:rsidRPr="00F84D27">
        <w:rPr>
          <w:b/>
          <w:lang w:val="pt-BR"/>
        </w:rPr>
        <w:t>CONSILIUL RAIONAL FLOREŞTI</w:t>
      </w:r>
    </w:p>
    <w:p w14:paraId="16006F47" w14:textId="5CEB3B64" w:rsidR="00A064E0" w:rsidRPr="00F84D27" w:rsidRDefault="00192CFE" w:rsidP="00A064E0">
      <w:pPr>
        <w:jc w:val="center"/>
        <w:rPr>
          <w:b/>
          <w:lang w:val="pt-BR"/>
        </w:rPr>
      </w:pPr>
      <w:r w:rsidRPr="00F84D27">
        <w:rPr>
          <w:b/>
          <w:lang w:val="pt-BR"/>
        </w:rPr>
        <w:t>DECIZIE Nr.0</w:t>
      </w:r>
      <w:r w:rsidR="008D4A9B">
        <w:rPr>
          <w:b/>
          <w:lang w:val="pt-BR"/>
        </w:rPr>
        <w:t>3</w:t>
      </w:r>
      <w:r w:rsidRPr="00F84D27">
        <w:rPr>
          <w:b/>
          <w:lang w:val="pt-BR"/>
        </w:rPr>
        <w:t>/</w:t>
      </w:r>
      <w:r w:rsidR="008D4A9B">
        <w:rPr>
          <w:b/>
          <w:lang w:val="pt-BR"/>
        </w:rPr>
        <w:t>__</w:t>
      </w:r>
    </w:p>
    <w:p w14:paraId="29B9A434" w14:textId="16D4E251" w:rsidR="00565FE2" w:rsidRPr="00F84D27" w:rsidRDefault="00192CFE" w:rsidP="002927AF">
      <w:pPr>
        <w:jc w:val="center"/>
        <w:rPr>
          <w:b/>
          <w:lang w:val="pt-BR"/>
        </w:rPr>
      </w:pPr>
      <w:r w:rsidRPr="00F84D27">
        <w:rPr>
          <w:b/>
          <w:lang w:val="pt-BR"/>
        </w:rPr>
        <w:t xml:space="preserve">din </w:t>
      </w:r>
      <w:r w:rsidR="00F30FB1">
        <w:rPr>
          <w:b/>
          <w:lang w:val="ro-RO"/>
        </w:rPr>
        <w:t xml:space="preserve">07 aprilie </w:t>
      </w:r>
      <w:r w:rsidR="00076679" w:rsidRPr="00F84D27">
        <w:rPr>
          <w:b/>
          <w:lang w:val="ro-RO"/>
        </w:rPr>
        <w:t xml:space="preserve"> </w:t>
      </w:r>
      <w:r w:rsidRPr="00F84D27">
        <w:rPr>
          <w:b/>
          <w:lang w:val="pt-BR"/>
        </w:rPr>
        <w:t>202</w:t>
      </w:r>
      <w:r w:rsidR="009730E4" w:rsidRPr="00F84D27">
        <w:rPr>
          <w:b/>
          <w:lang w:val="ro-RO"/>
        </w:rPr>
        <w:t>6</w:t>
      </w:r>
    </w:p>
    <w:p w14:paraId="51DD1536" w14:textId="77777777" w:rsidR="002927AF" w:rsidRPr="00F84D27" w:rsidRDefault="002927AF" w:rsidP="002927AF">
      <w:pPr>
        <w:jc w:val="center"/>
        <w:rPr>
          <w:b/>
          <w:lang w:val="pt-BR"/>
        </w:rPr>
      </w:pPr>
    </w:p>
    <w:p w14:paraId="001D402E" w14:textId="77777777" w:rsidR="00DC46CA" w:rsidRPr="00F84D27" w:rsidRDefault="00DC46CA" w:rsidP="00DC46CA">
      <w:pPr>
        <w:rPr>
          <w:b/>
          <w:lang w:val="ro-RO"/>
        </w:rPr>
      </w:pPr>
      <w:r w:rsidRPr="00F84D27">
        <w:rPr>
          <w:b/>
          <w:lang w:val="ro-RO"/>
        </w:rPr>
        <w:t xml:space="preserve">Cu privire la modificarea deciziei Consiliului raional Florești </w:t>
      </w:r>
    </w:p>
    <w:p w14:paraId="47BCF11D" w14:textId="1B80DC0C" w:rsidR="001A52FB" w:rsidRPr="00F84D27" w:rsidRDefault="00DC46CA" w:rsidP="009C4B8B">
      <w:pPr>
        <w:spacing w:line="276" w:lineRule="auto"/>
        <w:rPr>
          <w:b/>
          <w:lang w:val="ro-RO"/>
        </w:rPr>
      </w:pPr>
      <w:r w:rsidRPr="00F84D27">
        <w:rPr>
          <w:b/>
          <w:lang w:val="ro-RO"/>
        </w:rPr>
        <w:t>nr.0</w:t>
      </w:r>
      <w:r w:rsidR="0005591C" w:rsidRPr="00F84D27">
        <w:rPr>
          <w:b/>
          <w:lang w:val="ro-RO"/>
        </w:rPr>
        <w:t>6</w:t>
      </w:r>
      <w:r w:rsidRPr="00F84D27">
        <w:rPr>
          <w:b/>
          <w:lang w:val="ro-RO"/>
        </w:rPr>
        <w:t>/1</w:t>
      </w:r>
      <w:r w:rsidR="0005591C" w:rsidRPr="00F84D27">
        <w:rPr>
          <w:b/>
          <w:lang w:val="ro-RO"/>
        </w:rPr>
        <w:t>3</w:t>
      </w:r>
      <w:r w:rsidRPr="00F84D27">
        <w:rPr>
          <w:b/>
          <w:lang w:val="ro-RO"/>
        </w:rPr>
        <w:t xml:space="preserve"> din </w:t>
      </w:r>
      <w:r w:rsidR="0005591C" w:rsidRPr="00F84D27">
        <w:rPr>
          <w:b/>
          <w:lang w:val="ro-RO"/>
        </w:rPr>
        <w:t>20</w:t>
      </w:r>
      <w:r w:rsidRPr="00F84D27">
        <w:rPr>
          <w:b/>
          <w:lang w:val="ro-RO"/>
        </w:rPr>
        <w:t xml:space="preserve"> noiembrie 202</w:t>
      </w:r>
      <w:r w:rsidR="0005591C" w:rsidRPr="00F84D27">
        <w:rPr>
          <w:b/>
          <w:lang w:val="ro-RO"/>
        </w:rPr>
        <w:t>5</w:t>
      </w:r>
      <w:r w:rsidRPr="00F84D27">
        <w:rPr>
          <w:b/>
          <w:lang w:val="ro-RO"/>
        </w:rPr>
        <w:t xml:space="preserve"> ,,</w:t>
      </w:r>
      <w:r w:rsidR="00D374D3" w:rsidRPr="00F84D27">
        <w:rPr>
          <w:b/>
          <w:lang w:val="ro-RO"/>
        </w:rPr>
        <w:t xml:space="preserve">Cu privire la aprobarea </w:t>
      </w:r>
    </w:p>
    <w:p w14:paraId="4D038D7D" w14:textId="77777777" w:rsidR="001A52FB" w:rsidRPr="00F84D27" w:rsidRDefault="00D374D3" w:rsidP="00D374D3">
      <w:pPr>
        <w:spacing w:line="276" w:lineRule="auto"/>
        <w:rPr>
          <w:b/>
          <w:lang w:val="ro-RO"/>
        </w:rPr>
      </w:pPr>
      <w:r w:rsidRPr="00F84D27">
        <w:rPr>
          <w:b/>
          <w:lang w:val="ro-RO"/>
        </w:rPr>
        <w:t xml:space="preserve">Programului </w:t>
      </w:r>
      <w:r w:rsidR="00143D10" w:rsidRPr="00F84D27">
        <w:rPr>
          <w:b/>
          <w:lang w:val="ro-RO"/>
        </w:rPr>
        <w:t xml:space="preserve">și Planului </w:t>
      </w:r>
      <w:r w:rsidRPr="00F84D27">
        <w:rPr>
          <w:b/>
          <w:lang w:val="ro-RO"/>
        </w:rPr>
        <w:t xml:space="preserve">pentru </w:t>
      </w:r>
      <w:proofErr w:type="spellStart"/>
      <w:r w:rsidRPr="00F84D27">
        <w:rPr>
          <w:b/>
          <w:lang w:val="ro-RO"/>
        </w:rPr>
        <w:t>întreţinerea</w:t>
      </w:r>
      <w:proofErr w:type="spellEnd"/>
      <w:r w:rsidRPr="00F84D27">
        <w:rPr>
          <w:b/>
          <w:lang w:val="ro-RO"/>
        </w:rPr>
        <w:t xml:space="preserve"> </w:t>
      </w:r>
      <w:proofErr w:type="spellStart"/>
      <w:r w:rsidRPr="00F84D27">
        <w:rPr>
          <w:b/>
          <w:lang w:val="ro-RO"/>
        </w:rPr>
        <w:t>şi</w:t>
      </w:r>
      <w:proofErr w:type="spellEnd"/>
      <w:r w:rsidRPr="00F84D27">
        <w:rPr>
          <w:b/>
          <w:lang w:val="ro-RO"/>
        </w:rPr>
        <w:t xml:space="preserve"> </w:t>
      </w:r>
      <w:proofErr w:type="spellStart"/>
      <w:r w:rsidRPr="00F84D27">
        <w:rPr>
          <w:b/>
          <w:lang w:val="ro-RO"/>
        </w:rPr>
        <w:t>reparaţia</w:t>
      </w:r>
      <w:proofErr w:type="spellEnd"/>
      <w:r w:rsidRPr="00F84D27">
        <w:rPr>
          <w:b/>
          <w:lang w:val="ro-RO"/>
        </w:rPr>
        <w:t xml:space="preserve"> </w:t>
      </w:r>
    </w:p>
    <w:p w14:paraId="4950FCD0" w14:textId="42FF9825" w:rsidR="0005591C" w:rsidRPr="00F84D27" w:rsidRDefault="001A52FB" w:rsidP="00D374D3">
      <w:pPr>
        <w:spacing w:line="276" w:lineRule="auto"/>
        <w:rPr>
          <w:b/>
          <w:lang w:val="ro-RO"/>
        </w:rPr>
      </w:pPr>
      <w:r w:rsidRPr="00F84D27">
        <w:rPr>
          <w:b/>
          <w:lang w:val="ro-RO"/>
        </w:rPr>
        <w:t>d</w:t>
      </w:r>
      <w:r w:rsidR="00D374D3" w:rsidRPr="00F84D27">
        <w:rPr>
          <w:b/>
          <w:lang w:val="ro-RO"/>
        </w:rPr>
        <w:t>rumurilor</w:t>
      </w:r>
      <w:r w:rsidRPr="00F84D27">
        <w:rPr>
          <w:b/>
          <w:lang w:val="ro-RO"/>
        </w:rPr>
        <w:t xml:space="preserve"> </w:t>
      </w:r>
      <w:r w:rsidR="00D374D3" w:rsidRPr="00F84D27">
        <w:rPr>
          <w:b/>
          <w:lang w:val="ro-RO"/>
        </w:rPr>
        <w:t xml:space="preserve">publice locale de </w:t>
      </w:r>
      <w:r w:rsidR="00192CFE" w:rsidRPr="00F84D27">
        <w:rPr>
          <w:b/>
          <w:lang w:val="ro-RO"/>
        </w:rPr>
        <w:t>interes raional pentru anul 202</w:t>
      </w:r>
      <w:r w:rsidR="002744D8" w:rsidRPr="00F84D27">
        <w:rPr>
          <w:b/>
          <w:lang w:val="ro-RO"/>
        </w:rPr>
        <w:t>6</w:t>
      </w:r>
      <w:r w:rsidR="0005591C" w:rsidRPr="00F84D27">
        <w:rPr>
          <w:b/>
          <w:lang w:val="ro-RO"/>
        </w:rPr>
        <w:t>”</w:t>
      </w:r>
    </w:p>
    <w:p w14:paraId="2ED41777" w14:textId="77777777" w:rsidR="00D374D3" w:rsidRPr="00F84D27" w:rsidRDefault="00D374D3" w:rsidP="00D374D3">
      <w:pPr>
        <w:jc w:val="both"/>
        <w:rPr>
          <w:lang w:val="ro-RO"/>
        </w:rPr>
      </w:pPr>
      <w:r w:rsidRPr="00F84D27">
        <w:rPr>
          <w:lang w:val="ro-RO"/>
        </w:rPr>
        <w:t xml:space="preserve">        </w:t>
      </w:r>
    </w:p>
    <w:p w14:paraId="4D9A842F" w14:textId="35DD30F7" w:rsidR="00162DD0" w:rsidRPr="00F84D27" w:rsidRDefault="00D374D3" w:rsidP="008D631B">
      <w:pPr>
        <w:spacing w:line="276" w:lineRule="auto"/>
        <w:ind w:firstLine="284"/>
        <w:jc w:val="both"/>
        <w:rPr>
          <w:lang w:val="ro-RO"/>
        </w:rPr>
      </w:pPr>
      <w:r w:rsidRPr="00F84D27">
        <w:rPr>
          <w:lang w:val="ro-RO"/>
        </w:rPr>
        <w:t>În scopul asigurării întreținerii stării tehnice a drumurilor publice locale de interes raional,</w:t>
      </w:r>
      <w:r w:rsidR="00A064E0" w:rsidRPr="00F84D27">
        <w:rPr>
          <w:lang w:val="ro-RO"/>
        </w:rPr>
        <w:t xml:space="preserve"> proprietate publică a raionului </w:t>
      </w:r>
      <w:proofErr w:type="spellStart"/>
      <w:r w:rsidR="00A064E0" w:rsidRPr="00F84D27">
        <w:rPr>
          <w:lang w:val="ro-RO"/>
        </w:rPr>
        <w:t>Floreşti</w:t>
      </w:r>
      <w:proofErr w:type="spellEnd"/>
      <w:r w:rsidR="00A064E0" w:rsidRPr="00F84D27">
        <w:rPr>
          <w:lang w:val="ro-RO"/>
        </w:rPr>
        <w:t>,</w:t>
      </w:r>
      <w:r w:rsidRPr="00F84D27">
        <w:rPr>
          <w:lang w:val="ro-RO"/>
        </w:rPr>
        <w:t xml:space="preserve"> în </w:t>
      </w:r>
      <w:r w:rsidR="00A064E0" w:rsidRPr="00F84D27">
        <w:rPr>
          <w:lang w:val="ro-RO"/>
        </w:rPr>
        <w:t>temeiul</w:t>
      </w:r>
      <w:r w:rsidR="002C2225" w:rsidRPr="006F7E3D">
        <w:rPr>
          <w:lang w:val="ro-RO"/>
        </w:rPr>
        <w:t xml:space="preserve"> </w:t>
      </w:r>
      <w:r w:rsidR="00143E8D" w:rsidRPr="006F7E3D">
        <w:rPr>
          <w:lang w:val="ro-RO"/>
        </w:rPr>
        <w:t xml:space="preserve"> </w:t>
      </w:r>
      <w:r w:rsidR="00FA5585" w:rsidRPr="00F84D27">
        <w:rPr>
          <w:lang w:val="ro-RO"/>
        </w:rPr>
        <w:t>Leg</w:t>
      </w:r>
      <w:r w:rsidR="00BE5A9B" w:rsidRPr="00F84D27">
        <w:rPr>
          <w:lang w:val="ro-RO"/>
        </w:rPr>
        <w:t>ii</w:t>
      </w:r>
      <w:r w:rsidR="00FA5585" w:rsidRPr="00F84D27">
        <w:rPr>
          <w:lang w:val="ro-RO"/>
        </w:rPr>
        <w:t xml:space="preserve"> bugetului de stat pentru anul 2026 nr.322 din 29 decembrie 2025,</w:t>
      </w:r>
      <w:r w:rsidRPr="00F84D27">
        <w:rPr>
          <w:lang w:val="ro-RO"/>
        </w:rPr>
        <w:t xml:space="preserve"> </w:t>
      </w:r>
      <w:r w:rsidR="0056533E" w:rsidRPr="00F84D27">
        <w:rPr>
          <w:lang w:val="ro-RO"/>
        </w:rPr>
        <w:t xml:space="preserve">art.62-64 din Legea nr.100/2017 cu privire la actele normative, </w:t>
      </w:r>
      <w:r w:rsidRPr="00F84D27">
        <w:rPr>
          <w:lang w:val="ro-RO"/>
        </w:rPr>
        <w:t xml:space="preserve">art.43 alin.(1) </w:t>
      </w:r>
      <w:proofErr w:type="spellStart"/>
      <w:r w:rsidRPr="00F84D27">
        <w:rPr>
          <w:lang w:val="ro-RO"/>
        </w:rPr>
        <w:t>lit.g</w:t>
      </w:r>
      <w:proofErr w:type="spellEnd"/>
      <w:r w:rsidRPr="00F84D27">
        <w:rPr>
          <w:lang w:val="ro-RO"/>
        </w:rPr>
        <w:t xml:space="preserve">) și art.46 alin.(1) </w:t>
      </w:r>
      <w:r w:rsidR="00DE61E8" w:rsidRPr="00F84D27">
        <w:rPr>
          <w:lang w:val="ro-RO"/>
        </w:rPr>
        <w:t>din</w:t>
      </w:r>
      <w:r w:rsidRPr="00F84D27">
        <w:rPr>
          <w:lang w:val="ro-RO"/>
        </w:rPr>
        <w:t xml:space="preserve"> Leg</w:t>
      </w:r>
      <w:r w:rsidR="00DE61E8" w:rsidRPr="00F84D27">
        <w:rPr>
          <w:lang w:val="ro-RO"/>
        </w:rPr>
        <w:t>ea</w:t>
      </w:r>
      <w:r w:rsidRPr="00F84D27">
        <w:rPr>
          <w:lang w:val="ro-RO"/>
        </w:rPr>
        <w:t xml:space="preserve"> nr.436/2006 privind administrația publică locală, Consiliul raional</w:t>
      </w:r>
      <w:r w:rsidR="003F71DA">
        <w:rPr>
          <w:lang w:val="ro-RO"/>
        </w:rPr>
        <w:t xml:space="preserve"> </w:t>
      </w:r>
      <w:r w:rsidRPr="00F84D27">
        <w:rPr>
          <w:b/>
          <w:lang w:val="ro-RO"/>
        </w:rPr>
        <w:t>D E C I D E</w:t>
      </w:r>
      <w:r w:rsidRPr="00F84D27">
        <w:rPr>
          <w:lang w:val="ro-RO"/>
        </w:rPr>
        <w:t>:</w:t>
      </w:r>
    </w:p>
    <w:p w14:paraId="707C19B1" w14:textId="03335FF0" w:rsidR="000117BD" w:rsidRPr="00F84D27" w:rsidRDefault="00162DD0" w:rsidP="00AF42B5">
      <w:pPr>
        <w:ind w:left="284" w:hanging="284"/>
        <w:jc w:val="both"/>
        <w:rPr>
          <w:lang w:val="ro-RO"/>
        </w:rPr>
      </w:pPr>
      <w:r w:rsidRPr="00F84D27">
        <w:rPr>
          <w:lang w:val="ro-RO"/>
        </w:rPr>
        <w:t>1.  Decizia Consiliului  raional  Florești nr.0</w:t>
      </w:r>
      <w:r w:rsidR="009669F3" w:rsidRPr="00F84D27">
        <w:rPr>
          <w:lang w:val="ro-RO"/>
        </w:rPr>
        <w:t>6</w:t>
      </w:r>
      <w:r w:rsidRPr="00F84D27">
        <w:rPr>
          <w:lang w:val="ro-RO"/>
        </w:rPr>
        <w:t>/1</w:t>
      </w:r>
      <w:r w:rsidR="009669F3" w:rsidRPr="00F84D27">
        <w:rPr>
          <w:lang w:val="ro-RO"/>
        </w:rPr>
        <w:t>3</w:t>
      </w:r>
      <w:r w:rsidRPr="00F84D27">
        <w:rPr>
          <w:lang w:val="ro-RO"/>
        </w:rPr>
        <w:t xml:space="preserve"> din </w:t>
      </w:r>
      <w:r w:rsidR="009669F3" w:rsidRPr="00F84D27">
        <w:rPr>
          <w:lang w:val="ro-RO"/>
        </w:rPr>
        <w:t>20</w:t>
      </w:r>
      <w:r w:rsidRPr="00F84D27">
        <w:rPr>
          <w:lang w:val="ro-RO"/>
        </w:rPr>
        <w:t xml:space="preserve"> noiembrie 202</w:t>
      </w:r>
      <w:r w:rsidR="009669F3" w:rsidRPr="00F84D27">
        <w:rPr>
          <w:lang w:val="ro-RO"/>
        </w:rPr>
        <w:t>5</w:t>
      </w:r>
      <w:r w:rsidRPr="00F84D27">
        <w:rPr>
          <w:lang w:val="ro-RO"/>
        </w:rPr>
        <w:t xml:space="preserve"> ,,Cu privire la  aprobarea Programului </w:t>
      </w:r>
      <w:proofErr w:type="spellStart"/>
      <w:r w:rsidRPr="00F84D27">
        <w:rPr>
          <w:lang w:val="ro-RO"/>
        </w:rPr>
        <w:t>şi</w:t>
      </w:r>
      <w:proofErr w:type="spellEnd"/>
      <w:r w:rsidRPr="00F84D27">
        <w:rPr>
          <w:lang w:val="ro-RO"/>
        </w:rPr>
        <w:t xml:space="preserve"> Planului pentru </w:t>
      </w:r>
      <w:proofErr w:type="spellStart"/>
      <w:r w:rsidRPr="00F84D27">
        <w:rPr>
          <w:lang w:val="ro-RO"/>
        </w:rPr>
        <w:t>întreţinerea</w:t>
      </w:r>
      <w:proofErr w:type="spellEnd"/>
      <w:r w:rsidRPr="00F84D27">
        <w:rPr>
          <w:lang w:val="ro-RO"/>
        </w:rPr>
        <w:t xml:space="preserve"> </w:t>
      </w:r>
      <w:proofErr w:type="spellStart"/>
      <w:r w:rsidRPr="00F84D27">
        <w:rPr>
          <w:lang w:val="ro-RO"/>
        </w:rPr>
        <w:t>şi</w:t>
      </w:r>
      <w:proofErr w:type="spellEnd"/>
      <w:r w:rsidRPr="00F84D27">
        <w:rPr>
          <w:lang w:val="ro-RO"/>
        </w:rPr>
        <w:t xml:space="preserve"> </w:t>
      </w:r>
      <w:proofErr w:type="spellStart"/>
      <w:r w:rsidRPr="00F84D27">
        <w:rPr>
          <w:lang w:val="ro-RO"/>
        </w:rPr>
        <w:t>reparaţia</w:t>
      </w:r>
      <w:proofErr w:type="spellEnd"/>
      <w:r w:rsidRPr="00F84D27">
        <w:rPr>
          <w:lang w:val="ro-RO"/>
        </w:rPr>
        <w:t xml:space="preserve"> drumurilor publice locale de interes raional pentru anul 20</w:t>
      </w:r>
      <w:r w:rsidR="00431657" w:rsidRPr="00F84D27">
        <w:rPr>
          <w:lang w:val="ro-RO"/>
        </w:rPr>
        <w:t>26”</w:t>
      </w:r>
      <w:r w:rsidRPr="00F84D27">
        <w:rPr>
          <w:lang w:val="ro-RO"/>
        </w:rPr>
        <w:t>, se modifică după cum urmează:</w:t>
      </w:r>
    </w:p>
    <w:p w14:paraId="2C2FB08C" w14:textId="75E401A8" w:rsidR="00162DD0" w:rsidRPr="00F84D27" w:rsidRDefault="00162DD0" w:rsidP="00F322E6">
      <w:pPr>
        <w:pStyle w:val="a3"/>
        <w:numPr>
          <w:ilvl w:val="0"/>
          <w:numId w:val="24"/>
        </w:numPr>
        <w:ind w:left="284" w:hanging="284"/>
        <w:jc w:val="both"/>
        <w:rPr>
          <w:lang w:val="ro-RO"/>
        </w:rPr>
      </w:pPr>
      <w:r w:rsidRPr="00F84D27">
        <w:rPr>
          <w:lang w:val="ro-RO"/>
        </w:rPr>
        <w:t>Anexa nr.</w:t>
      </w:r>
      <w:r w:rsidR="009669F3" w:rsidRPr="00F84D27">
        <w:rPr>
          <w:lang w:val="ro-RO"/>
        </w:rPr>
        <w:t>1</w:t>
      </w:r>
      <w:r w:rsidRPr="00F84D27">
        <w:rPr>
          <w:lang w:val="ro-RO"/>
        </w:rPr>
        <w:t xml:space="preserve"> va  avea  următorul  conținut:</w:t>
      </w:r>
    </w:p>
    <w:p w14:paraId="1939E034" w14:textId="77777777" w:rsidR="00126248" w:rsidRPr="00F84D27" w:rsidRDefault="00126248" w:rsidP="00126248">
      <w:pPr>
        <w:jc w:val="right"/>
        <w:rPr>
          <w:lang w:val="ro-RO"/>
        </w:rPr>
      </w:pPr>
      <w:r w:rsidRPr="00F84D27">
        <w:rPr>
          <w:lang w:val="ro-RO"/>
        </w:rPr>
        <w:t xml:space="preserve">,,Anexa nr.1                                                  </w:t>
      </w:r>
    </w:p>
    <w:p w14:paraId="5C5ADE24" w14:textId="77777777" w:rsidR="00126248" w:rsidRPr="00F84D27" w:rsidRDefault="00126248" w:rsidP="00126248">
      <w:pPr>
        <w:ind w:left="708"/>
        <w:jc w:val="right"/>
        <w:rPr>
          <w:lang w:val="ro-RO"/>
        </w:rPr>
      </w:pPr>
      <w:r w:rsidRPr="00F84D27">
        <w:rPr>
          <w:lang w:val="ro-RO"/>
        </w:rPr>
        <w:t xml:space="preserve">la decizia Consiliului raional </w:t>
      </w:r>
      <w:proofErr w:type="spellStart"/>
      <w:r w:rsidRPr="00F84D27">
        <w:rPr>
          <w:lang w:val="ro-RO"/>
        </w:rPr>
        <w:t>Floreşti</w:t>
      </w:r>
      <w:proofErr w:type="spellEnd"/>
    </w:p>
    <w:p w14:paraId="540ABDDC" w14:textId="005E21D8" w:rsidR="00076679" w:rsidRPr="00F84D27" w:rsidRDefault="00126248" w:rsidP="00B8554E">
      <w:pPr>
        <w:ind w:left="708"/>
        <w:jc w:val="right"/>
        <w:rPr>
          <w:lang w:val="ro-RO"/>
        </w:rPr>
      </w:pPr>
      <w:r w:rsidRPr="00F84D27">
        <w:rPr>
          <w:lang w:val="ro-RO"/>
        </w:rPr>
        <w:t>nr.06/13 din 20 noiembrie  2025</w:t>
      </w:r>
    </w:p>
    <w:p w14:paraId="03E417EB" w14:textId="77777777" w:rsidR="00B45010" w:rsidRPr="00F84D27" w:rsidRDefault="00A82CE0" w:rsidP="00B45010">
      <w:pPr>
        <w:pStyle w:val="a3"/>
        <w:ind w:left="1068"/>
        <w:jc w:val="center"/>
        <w:rPr>
          <w:b/>
          <w:lang w:val="ro-RO"/>
        </w:rPr>
      </w:pPr>
      <w:r w:rsidRPr="00F84D27">
        <w:rPr>
          <w:b/>
          <w:lang w:val="ro-RO"/>
        </w:rPr>
        <w:t>Programul</w:t>
      </w:r>
    </w:p>
    <w:p w14:paraId="3493454E" w14:textId="16CC3B78" w:rsidR="00F470FD" w:rsidRPr="00F84D27" w:rsidRDefault="00A82CE0" w:rsidP="00B8554E">
      <w:pPr>
        <w:pStyle w:val="a3"/>
        <w:ind w:left="1068"/>
        <w:jc w:val="center"/>
        <w:rPr>
          <w:b/>
          <w:lang w:val="ro-RO"/>
        </w:rPr>
      </w:pPr>
      <w:r w:rsidRPr="00F84D27">
        <w:rPr>
          <w:b/>
          <w:lang w:val="ro-RO"/>
        </w:rPr>
        <w:t>de repartizare</w:t>
      </w:r>
      <w:r w:rsidR="00B45010" w:rsidRPr="00F84D27">
        <w:rPr>
          <w:b/>
          <w:lang w:val="ro-RO"/>
        </w:rPr>
        <w:t xml:space="preserve"> </w:t>
      </w:r>
      <w:r w:rsidR="00CD4A56" w:rsidRPr="00F84D27">
        <w:rPr>
          <w:b/>
          <w:lang w:val="ro-RO"/>
        </w:rPr>
        <w:t>a</w:t>
      </w:r>
      <w:r w:rsidR="00B45010" w:rsidRPr="00F84D27">
        <w:rPr>
          <w:b/>
          <w:lang w:val="ro-RO"/>
        </w:rPr>
        <w:t>l</w:t>
      </w:r>
      <w:r w:rsidRPr="00F84D27">
        <w:rPr>
          <w:b/>
          <w:lang w:val="ro-RO"/>
        </w:rPr>
        <w:t xml:space="preserve"> alocați</w:t>
      </w:r>
      <w:r w:rsidR="00D35E1D" w:rsidRPr="00F84D27">
        <w:rPr>
          <w:b/>
          <w:lang w:val="ro-RO"/>
        </w:rPr>
        <w:t>i</w:t>
      </w:r>
      <w:r w:rsidRPr="00F84D27">
        <w:rPr>
          <w:b/>
          <w:lang w:val="ro-RO"/>
        </w:rPr>
        <w:t xml:space="preserve">lor financiare pentru </w:t>
      </w:r>
      <w:proofErr w:type="spellStart"/>
      <w:r w:rsidRPr="00F84D27">
        <w:rPr>
          <w:b/>
          <w:lang w:val="ro-RO"/>
        </w:rPr>
        <w:t>întreţinerea</w:t>
      </w:r>
      <w:proofErr w:type="spellEnd"/>
      <w:r w:rsidRPr="00F84D27">
        <w:rPr>
          <w:b/>
          <w:lang w:val="ro-RO"/>
        </w:rPr>
        <w:t xml:space="preserve"> </w:t>
      </w:r>
      <w:proofErr w:type="spellStart"/>
      <w:r w:rsidRPr="00F84D27">
        <w:rPr>
          <w:b/>
          <w:lang w:val="ro-RO"/>
        </w:rPr>
        <w:t>şi</w:t>
      </w:r>
      <w:proofErr w:type="spellEnd"/>
      <w:r w:rsidRPr="00F84D27">
        <w:rPr>
          <w:b/>
          <w:lang w:val="ro-RO"/>
        </w:rPr>
        <w:t xml:space="preserve"> </w:t>
      </w:r>
      <w:proofErr w:type="spellStart"/>
      <w:r w:rsidRPr="00F84D27">
        <w:rPr>
          <w:b/>
          <w:lang w:val="ro-RO"/>
        </w:rPr>
        <w:t>reparaţia</w:t>
      </w:r>
      <w:proofErr w:type="spellEnd"/>
      <w:r w:rsidRPr="00F84D27">
        <w:rPr>
          <w:b/>
          <w:lang w:val="ro-RO"/>
        </w:rPr>
        <w:t xml:space="preserve"> drumurilor publice locale de </w:t>
      </w:r>
      <w:r w:rsidR="00F82C77" w:rsidRPr="00F84D27">
        <w:rPr>
          <w:b/>
          <w:lang w:val="ro-RO"/>
        </w:rPr>
        <w:t>interes raional pentru anul 202</w:t>
      </w:r>
      <w:r w:rsidR="002744D8" w:rsidRPr="00F84D27">
        <w:rPr>
          <w:b/>
          <w:lang w:val="ro-RO"/>
        </w:rPr>
        <w:t>6</w:t>
      </w:r>
    </w:p>
    <w:p w14:paraId="10D6A166" w14:textId="77777777" w:rsidR="00F470FD" w:rsidRPr="00F84D27" w:rsidRDefault="00F470FD" w:rsidP="00430BD6">
      <w:pPr>
        <w:pStyle w:val="a3"/>
        <w:ind w:left="1068"/>
        <w:jc w:val="center"/>
        <w:rPr>
          <w:b/>
          <w:lang w:val="ro-RO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801"/>
        <w:gridCol w:w="6570"/>
        <w:gridCol w:w="1843"/>
      </w:tblGrid>
      <w:tr w:rsidR="001C022E" w:rsidRPr="00F84D27" w14:paraId="123DED11" w14:textId="77777777" w:rsidTr="00F05188">
        <w:trPr>
          <w:trHeight w:val="600"/>
        </w:trPr>
        <w:tc>
          <w:tcPr>
            <w:tcW w:w="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A744A" w14:textId="77777777" w:rsidR="001C022E" w:rsidRPr="00F84D27" w:rsidRDefault="001C022E" w:rsidP="00430BD6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F84D27">
              <w:rPr>
                <w:b/>
                <w:bCs/>
                <w:i/>
                <w:iCs/>
                <w:color w:val="000000"/>
                <w:lang w:val="ro-RO" w:eastAsia="ro-RO"/>
              </w:rPr>
              <w:t>Nr.</w:t>
            </w:r>
          </w:p>
        </w:tc>
        <w:tc>
          <w:tcPr>
            <w:tcW w:w="65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BF121" w14:textId="77777777" w:rsidR="001C022E" w:rsidRPr="00F84D27" w:rsidRDefault="001C022E" w:rsidP="00430BD6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F84D27">
              <w:rPr>
                <w:b/>
                <w:bCs/>
                <w:i/>
                <w:iCs/>
                <w:color w:val="000000"/>
                <w:lang w:val="ro-RO" w:eastAsia="ro-RO"/>
              </w:rPr>
              <w:t>Articolul de cheltuieli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6E6C4E" w14:textId="77777777" w:rsidR="001C022E" w:rsidRPr="00F84D27" w:rsidRDefault="001C022E" w:rsidP="00430BD6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F84D27">
              <w:rPr>
                <w:b/>
                <w:bCs/>
                <w:i/>
                <w:iCs/>
                <w:color w:val="000000"/>
                <w:lang w:val="ro-RO" w:eastAsia="ro-RO"/>
              </w:rPr>
              <w:t>Volumul de lucrări</w:t>
            </w:r>
          </w:p>
        </w:tc>
      </w:tr>
      <w:tr w:rsidR="001C022E" w:rsidRPr="00F84D27" w14:paraId="63B3D4F1" w14:textId="77777777" w:rsidTr="00430BD6">
        <w:trPr>
          <w:trHeight w:val="37"/>
        </w:trPr>
        <w:tc>
          <w:tcPr>
            <w:tcW w:w="8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5AE6" w14:textId="77777777" w:rsidR="001C022E" w:rsidRPr="00F84D27" w:rsidRDefault="001C022E" w:rsidP="00430BD6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65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0C77" w14:textId="77777777" w:rsidR="001C022E" w:rsidRPr="00F84D27" w:rsidRDefault="001C022E" w:rsidP="00430BD6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02DBB8" w14:textId="77777777" w:rsidR="001C022E" w:rsidRPr="00F84D27" w:rsidRDefault="001C022E" w:rsidP="00430BD6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F84D27">
              <w:rPr>
                <w:b/>
                <w:bCs/>
                <w:color w:val="000000"/>
                <w:lang w:val="ro-RO" w:eastAsia="ro-RO"/>
              </w:rPr>
              <w:t xml:space="preserve"> (mii lei)</w:t>
            </w:r>
          </w:p>
        </w:tc>
      </w:tr>
      <w:tr w:rsidR="00C72FA7" w:rsidRPr="00F84D27" w14:paraId="6170E530" w14:textId="77777777" w:rsidTr="006A6568">
        <w:trPr>
          <w:trHeight w:val="646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D1D1D" w14:textId="77777777" w:rsidR="00C72FA7" w:rsidRPr="00F84D27" w:rsidRDefault="00C72FA7" w:rsidP="00430BD6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F84D27">
              <w:rPr>
                <w:b/>
                <w:bCs/>
                <w:color w:val="000000"/>
                <w:lang w:val="ro-RO" w:eastAsia="ro-RO"/>
              </w:rPr>
              <w:t>Capitolul nr.1   Alocații din transferuri cu destinație specială  pentru infrastructura drumurilor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5282CD" w14:textId="0675EC64" w:rsidR="00C72FA7" w:rsidRPr="00F84D27" w:rsidRDefault="004B5D05" w:rsidP="00D87291">
            <w:pPr>
              <w:jc w:val="center"/>
              <w:rPr>
                <w:b/>
                <w:bCs/>
                <w:color w:val="000000"/>
              </w:rPr>
            </w:pPr>
            <w:r w:rsidRPr="004252B8">
              <w:rPr>
                <w:b/>
                <w:bCs/>
                <w:color w:val="000000"/>
              </w:rPr>
              <w:t>24641,2</w:t>
            </w:r>
          </w:p>
        </w:tc>
      </w:tr>
      <w:tr w:rsidR="00264AE2" w:rsidRPr="00F84D27" w14:paraId="5D82EAB8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3153FE0" w14:textId="77777777" w:rsidR="00264AE2" w:rsidRPr="00F84D27" w:rsidRDefault="00264AE2" w:rsidP="00264AE2">
            <w:pPr>
              <w:jc w:val="center"/>
              <w:rPr>
                <w:b/>
                <w:bCs/>
                <w:color w:val="000000"/>
              </w:rPr>
            </w:pPr>
            <w:r w:rsidRPr="00F84D27">
              <w:rPr>
                <w:b/>
                <w:bCs/>
                <w:color w:val="000000"/>
              </w:rPr>
              <w:t>1.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1403B42" w14:textId="77777777" w:rsidR="00264AE2" w:rsidRPr="00F84D27" w:rsidRDefault="00264AE2" w:rsidP="00264AE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F84D27">
              <w:rPr>
                <w:b/>
                <w:bCs/>
                <w:color w:val="000000"/>
                <w:lang w:val="en-US"/>
              </w:rPr>
              <w:t>Întreţinerea</w:t>
            </w:r>
            <w:proofErr w:type="spellEnd"/>
            <w:r w:rsidRPr="00F84D2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84D27">
              <w:rPr>
                <w:b/>
                <w:bCs/>
                <w:color w:val="000000"/>
                <w:lang w:val="en-US"/>
              </w:rPr>
              <w:t>drumurilor</w:t>
            </w:r>
            <w:proofErr w:type="spellEnd"/>
            <w:r w:rsidRPr="00F84D27">
              <w:rPr>
                <w:b/>
                <w:bCs/>
                <w:color w:val="000000"/>
                <w:lang w:val="en-US"/>
              </w:rPr>
              <w:t xml:space="preserve"> – 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E265F" w14:textId="3FF3358B" w:rsidR="00264AE2" w:rsidRPr="00F84D27" w:rsidRDefault="00264AE2" w:rsidP="00264A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5197,90</w:t>
            </w:r>
          </w:p>
        </w:tc>
      </w:tr>
      <w:tr w:rsidR="00264AE2" w:rsidRPr="00F84D27" w14:paraId="7DB88B8A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2737761" w14:textId="77777777" w:rsidR="00264AE2" w:rsidRPr="00F84D27" w:rsidRDefault="00264AE2" w:rsidP="00264AE2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1.1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2B7723F" w14:textId="77777777" w:rsidR="00264AE2" w:rsidRPr="00F84D27" w:rsidRDefault="00264AE2" w:rsidP="00264AE2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Lucrări pentru asigurarea securităţii rutiere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6A298" w14:textId="43C418FC" w:rsidR="00264AE2" w:rsidRPr="00F84D27" w:rsidRDefault="00264AE2" w:rsidP="00264A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:rsidR="00264AE2" w:rsidRPr="00F84D27" w14:paraId="729F9E37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BCE23BF" w14:textId="77777777" w:rsidR="00264AE2" w:rsidRPr="00F84D27" w:rsidRDefault="00264AE2" w:rsidP="00264AE2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1.2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E3E1E8C" w14:textId="77777777" w:rsidR="00264AE2" w:rsidRPr="00F84D27" w:rsidRDefault="00264AE2" w:rsidP="00264AE2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Întreţinerea drumurilor pe timp de iarnă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69143" w14:textId="63787D41" w:rsidR="00264AE2" w:rsidRPr="00F84D27" w:rsidRDefault="00264AE2" w:rsidP="00264A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264AE2" w:rsidRPr="00F84D27" w14:paraId="76189953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0858CE1" w14:textId="77777777" w:rsidR="00264AE2" w:rsidRPr="00F84D27" w:rsidRDefault="00264AE2" w:rsidP="00264AE2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1.3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E7A78F7" w14:textId="77777777" w:rsidR="00264AE2" w:rsidRPr="00F84D27" w:rsidRDefault="00264AE2" w:rsidP="00264AE2">
            <w:pPr>
              <w:rPr>
                <w:color w:val="000000"/>
                <w:lang w:val="en-US"/>
              </w:rPr>
            </w:pPr>
            <w:proofErr w:type="spellStart"/>
            <w:r w:rsidRPr="00F84D27">
              <w:rPr>
                <w:color w:val="000000"/>
                <w:lang w:val="en-US"/>
              </w:rPr>
              <w:t>Întreținerea</w:t>
            </w:r>
            <w:proofErr w:type="spellEnd"/>
            <w:r w:rsidRPr="00F84D27">
              <w:rPr>
                <w:color w:val="000000"/>
                <w:lang w:val="en-US"/>
              </w:rPr>
              <w:t xml:space="preserve"> de </w:t>
            </w:r>
            <w:proofErr w:type="spellStart"/>
            <w:r w:rsidRPr="00F84D27">
              <w:rPr>
                <w:color w:val="000000"/>
                <w:lang w:val="en-US"/>
              </w:rPr>
              <w:t>rutină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F84DB" w14:textId="20B3D061" w:rsidR="00264AE2" w:rsidRPr="00F84D27" w:rsidRDefault="00264AE2" w:rsidP="00264A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3947,90</w:t>
            </w:r>
          </w:p>
        </w:tc>
      </w:tr>
      <w:tr w:rsidR="00264AE2" w:rsidRPr="00F84D27" w14:paraId="77B2BFF8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8BF0834" w14:textId="77777777" w:rsidR="00264AE2" w:rsidRPr="00F84D27" w:rsidRDefault="00264AE2" w:rsidP="00264AE2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1.4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3AA80E4" w14:textId="77777777" w:rsidR="00264AE2" w:rsidRPr="00F84D27" w:rsidRDefault="00264AE2" w:rsidP="00264AE2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Elaborarea documentelor normative, tehnologiilor moderne şi controlul calităţii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F8809" w14:textId="1FE3B56D" w:rsidR="00264AE2" w:rsidRPr="00F84D27" w:rsidRDefault="00264AE2" w:rsidP="00264A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264AE2" w:rsidRPr="00F84D27" w14:paraId="75BDD832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F7B934B" w14:textId="77777777" w:rsidR="00264AE2" w:rsidRPr="00F84D27" w:rsidRDefault="00264AE2" w:rsidP="00264AE2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1.5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2CE6402" w14:textId="77777777" w:rsidR="00264AE2" w:rsidRPr="00F84D27" w:rsidRDefault="00264AE2" w:rsidP="00264AE2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Administrarea drumurilor publice și dotări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F90AC" w14:textId="781F2CC2" w:rsidR="00264AE2" w:rsidRPr="00F84D27" w:rsidRDefault="00264AE2" w:rsidP="00264A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64AE2" w:rsidRPr="00F84D27" w14:paraId="51A802A4" w14:textId="77777777" w:rsidTr="006A6568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F1BDB78" w14:textId="77777777" w:rsidR="00264AE2" w:rsidRPr="00F84D27" w:rsidRDefault="00264AE2" w:rsidP="00264AE2">
            <w:pPr>
              <w:jc w:val="center"/>
              <w:rPr>
                <w:b/>
                <w:bCs/>
                <w:color w:val="000000"/>
              </w:rPr>
            </w:pPr>
            <w:r w:rsidRPr="00F84D27">
              <w:rPr>
                <w:b/>
                <w:bCs/>
                <w:color w:val="000000"/>
              </w:rPr>
              <w:t>2.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ABF5440" w14:textId="77777777" w:rsidR="00264AE2" w:rsidRPr="00F84D27" w:rsidRDefault="00264AE2" w:rsidP="00264AE2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Reparaţia drumurilor şi construcţiilor inginereşti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FE3EE" w14:textId="5D8D17ED" w:rsidR="00264AE2" w:rsidRPr="00F84D27" w:rsidRDefault="00264AE2" w:rsidP="00264AE2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</w:rPr>
              <w:t>18943,30</w:t>
            </w:r>
          </w:p>
        </w:tc>
      </w:tr>
      <w:tr w:rsidR="00264AE2" w:rsidRPr="00F84D27" w14:paraId="6FD140F9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874BE08" w14:textId="32A7B613" w:rsidR="00264AE2" w:rsidRPr="00F84D27" w:rsidRDefault="00264AE2" w:rsidP="00264AE2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2.1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1AAEE55" w14:textId="545A6E47" w:rsidR="00264AE2" w:rsidRPr="00F84D27" w:rsidRDefault="00264AE2" w:rsidP="00264AE2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Reparaţia periodică a drumurilor cu îmbrăcăminte din beton -asfalt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85F9E9" w14:textId="71A8B178" w:rsidR="00264AE2" w:rsidRPr="00F84D27" w:rsidRDefault="00264AE2" w:rsidP="00264AE2">
            <w:pPr>
              <w:jc w:val="center"/>
              <w:rPr>
                <w:b/>
                <w:bCs/>
                <w:color w:val="000000"/>
                <w:lang w:val="pt-BR"/>
              </w:rPr>
            </w:pPr>
            <w:r>
              <w:rPr>
                <w:color w:val="000000"/>
              </w:rPr>
              <w:t>622,90</w:t>
            </w:r>
          </w:p>
        </w:tc>
      </w:tr>
      <w:tr w:rsidR="00264AE2" w:rsidRPr="00F84D27" w14:paraId="3246E5B9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57A3DF9" w14:textId="22DF5705" w:rsidR="00264AE2" w:rsidRPr="00F84D27" w:rsidRDefault="00264AE2" w:rsidP="00264AE2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2.2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DA83E9E" w14:textId="41171A8E" w:rsidR="00264AE2" w:rsidRPr="00F84D27" w:rsidRDefault="00264AE2" w:rsidP="00264AE2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Reparaţia periodică a drumurilor cu îmbrăcăminte din pietriş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6FFFA" w14:textId="613CA06A" w:rsidR="00264AE2" w:rsidRPr="00F84D27" w:rsidRDefault="00264AE2" w:rsidP="00264A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450,00</w:t>
            </w:r>
          </w:p>
        </w:tc>
      </w:tr>
      <w:tr w:rsidR="00264AE2" w:rsidRPr="00F84D27" w14:paraId="090DC00A" w14:textId="77777777" w:rsidTr="006A6568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4E7C41E" w14:textId="1E9722E8" w:rsidR="00264AE2" w:rsidRPr="00F84D27" w:rsidRDefault="00264AE2" w:rsidP="00264AE2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2.3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A5BB1E7" w14:textId="2E628D35" w:rsidR="00264AE2" w:rsidRPr="00F84D27" w:rsidRDefault="00264AE2" w:rsidP="00264AE2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Reparația capitală și construcția construcțiilor inginerești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4C030" w14:textId="374264EE" w:rsidR="00264AE2" w:rsidRPr="00F84D27" w:rsidRDefault="00264AE2" w:rsidP="00264A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4504,10</w:t>
            </w:r>
          </w:p>
        </w:tc>
      </w:tr>
      <w:tr w:rsidR="00264AE2" w:rsidRPr="00F84D27" w14:paraId="6385832F" w14:textId="77777777" w:rsidTr="006A6568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F8D07DC" w14:textId="02146044" w:rsidR="00264AE2" w:rsidRPr="00F84D27" w:rsidRDefault="00264AE2" w:rsidP="00264AE2">
            <w:pPr>
              <w:jc w:val="center"/>
              <w:rPr>
                <w:color w:val="000000"/>
                <w:lang w:val="ro-RO"/>
              </w:rPr>
            </w:pPr>
            <w:r w:rsidRPr="00F84D27">
              <w:rPr>
                <w:color w:val="000000"/>
              </w:rPr>
              <w:t>2.</w:t>
            </w:r>
            <w:r w:rsidRPr="00F84D27">
              <w:rPr>
                <w:color w:val="000000"/>
                <w:lang w:val="ro-RO"/>
              </w:rPr>
              <w:t>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0738706" w14:textId="09C76269" w:rsidR="00264AE2" w:rsidRPr="00F84D27" w:rsidRDefault="00264AE2" w:rsidP="00264AE2">
            <w:pPr>
              <w:rPr>
                <w:color w:val="000000"/>
                <w:lang w:val="en-US"/>
              </w:rPr>
            </w:pPr>
            <w:proofErr w:type="spellStart"/>
            <w:r w:rsidRPr="00F84D27">
              <w:rPr>
                <w:color w:val="000000"/>
                <w:lang w:val="en-US"/>
              </w:rPr>
              <w:t>Reparația</w:t>
            </w:r>
            <w:proofErr w:type="spellEnd"/>
            <w:r w:rsidRPr="00F84D27">
              <w:rPr>
                <w:color w:val="000000"/>
                <w:lang w:val="en-US"/>
              </w:rPr>
              <w:t xml:space="preserve"> </w:t>
            </w:r>
            <w:proofErr w:type="spellStart"/>
            <w:r w:rsidRPr="00F84D27">
              <w:rPr>
                <w:color w:val="000000"/>
                <w:lang w:val="en-US"/>
              </w:rPr>
              <w:t>capitală</w:t>
            </w:r>
            <w:proofErr w:type="spellEnd"/>
            <w:r w:rsidRPr="00F84D27">
              <w:rPr>
                <w:color w:val="000000"/>
                <w:lang w:val="en-US"/>
              </w:rPr>
              <w:t xml:space="preserve"> a </w:t>
            </w:r>
            <w:proofErr w:type="spellStart"/>
            <w:r w:rsidRPr="00F84D27">
              <w:rPr>
                <w:color w:val="000000"/>
                <w:lang w:val="en-US"/>
              </w:rPr>
              <w:t>drumurilor</w:t>
            </w:r>
            <w:proofErr w:type="spellEnd"/>
            <w:r w:rsidRPr="00F84D27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FADA6" w14:textId="31A3DAE3" w:rsidR="00264AE2" w:rsidRPr="004252B8" w:rsidRDefault="00264AE2" w:rsidP="00264AE2">
            <w:pPr>
              <w:jc w:val="center"/>
              <w:rPr>
                <w:color w:val="000000"/>
                <w:highlight w:val="yellow"/>
                <w:lang w:val="ro-RO"/>
              </w:rPr>
            </w:pPr>
            <w:r>
              <w:rPr>
                <w:color w:val="000000"/>
              </w:rPr>
              <w:t>13366,30</w:t>
            </w:r>
          </w:p>
        </w:tc>
      </w:tr>
      <w:tr w:rsidR="00264AE2" w:rsidRPr="00F84D27" w14:paraId="09E22150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4067FAA" w14:textId="77777777" w:rsidR="00264AE2" w:rsidRPr="00F84D27" w:rsidRDefault="00264AE2" w:rsidP="00264AE2">
            <w:pPr>
              <w:jc w:val="center"/>
              <w:rPr>
                <w:b/>
                <w:bCs/>
                <w:color w:val="000000"/>
              </w:rPr>
            </w:pPr>
            <w:r w:rsidRPr="00F84D27">
              <w:rPr>
                <w:b/>
                <w:bCs/>
                <w:color w:val="000000"/>
              </w:rPr>
              <w:t>3.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85C4B36" w14:textId="77777777" w:rsidR="00264AE2" w:rsidRPr="00F84D27" w:rsidRDefault="00264AE2" w:rsidP="00264AE2">
            <w:pPr>
              <w:rPr>
                <w:b/>
                <w:bCs/>
                <w:color w:val="000000"/>
                <w:lang w:val="pt-BR"/>
              </w:rPr>
            </w:pPr>
            <w:r w:rsidRPr="00F84D27">
              <w:rPr>
                <w:b/>
                <w:bCs/>
                <w:color w:val="000000"/>
                <w:lang w:val="pt-BR"/>
              </w:rPr>
              <w:t>Executarea lucrărilor de proiectare şi evaluare a drumurilor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E4822" w14:textId="07B111C1" w:rsidR="00264AE2" w:rsidRPr="00F84D27" w:rsidRDefault="00264AE2" w:rsidP="00264A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500,00</w:t>
            </w:r>
          </w:p>
        </w:tc>
      </w:tr>
    </w:tbl>
    <w:p w14:paraId="716195F5" w14:textId="67F612A6" w:rsidR="001305C2" w:rsidRPr="00F84D27" w:rsidRDefault="001305C2" w:rsidP="004600D8">
      <w:pPr>
        <w:rPr>
          <w:lang w:val="en-US"/>
        </w:rPr>
      </w:pPr>
    </w:p>
    <w:p w14:paraId="47C2C9D2" w14:textId="77777777" w:rsidR="00C460D7" w:rsidRPr="00F84D27" w:rsidRDefault="00C460D7" w:rsidP="001305C2">
      <w:pPr>
        <w:rPr>
          <w:lang w:val="ro-RO"/>
        </w:rPr>
      </w:pPr>
    </w:p>
    <w:p w14:paraId="10D1C980" w14:textId="7A05AEC8" w:rsidR="001305C2" w:rsidRPr="00AF42B5" w:rsidRDefault="00485AFF" w:rsidP="00E14FF4">
      <w:pPr>
        <w:pStyle w:val="a3"/>
        <w:numPr>
          <w:ilvl w:val="0"/>
          <w:numId w:val="24"/>
        </w:numPr>
        <w:jc w:val="both"/>
        <w:rPr>
          <w:lang w:val="ro-RO"/>
        </w:rPr>
        <w:sectPr w:rsidR="001305C2" w:rsidRPr="00AF42B5" w:rsidSect="00430BD6">
          <w:pgSz w:w="11906" w:h="16838"/>
          <w:pgMar w:top="567" w:right="851" w:bottom="510" w:left="1701" w:header="709" w:footer="709" w:gutter="0"/>
          <w:cols w:space="708"/>
          <w:docGrid w:linePitch="360"/>
        </w:sectPr>
      </w:pPr>
      <w:r w:rsidRPr="00F84D27">
        <w:rPr>
          <w:b/>
          <w:lang w:val="ro-RO"/>
        </w:rPr>
        <w:t xml:space="preserve">     </w:t>
      </w:r>
      <w:r w:rsidR="007B4E47" w:rsidRPr="00F84D27">
        <w:rPr>
          <w:b/>
          <w:lang w:val="ro-RO"/>
        </w:rPr>
        <w:tab/>
      </w:r>
      <w:r w:rsidR="00402E6A" w:rsidRPr="00F84D27">
        <w:rPr>
          <w:lang w:val="ro-RO"/>
        </w:rPr>
        <w:t>Anexa nr.2 va  avea  următorul  conținut:</w:t>
      </w:r>
    </w:p>
    <w:p w14:paraId="5B2BE913" w14:textId="77777777" w:rsidR="00D9638F" w:rsidRPr="00F84D27" w:rsidRDefault="00D9638F" w:rsidP="004600D8">
      <w:pPr>
        <w:rPr>
          <w:lang w:val="ro-RO"/>
        </w:rPr>
      </w:pPr>
    </w:p>
    <w:tbl>
      <w:tblPr>
        <w:tblW w:w="1699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662"/>
        <w:gridCol w:w="466"/>
        <w:gridCol w:w="268"/>
        <w:gridCol w:w="153"/>
        <w:gridCol w:w="11"/>
        <w:gridCol w:w="838"/>
        <w:gridCol w:w="13"/>
        <w:gridCol w:w="1217"/>
        <w:gridCol w:w="1025"/>
        <w:gridCol w:w="735"/>
        <w:gridCol w:w="289"/>
        <w:gridCol w:w="381"/>
        <w:gridCol w:w="38"/>
        <w:gridCol w:w="453"/>
        <w:gridCol w:w="362"/>
        <w:gridCol w:w="36"/>
        <w:gridCol w:w="370"/>
        <w:gridCol w:w="308"/>
        <w:gridCol w:w="31"/>
        <w:gridCol w:w="481"/>
        <w:gridCol w:w="199"/>
        <w:gridCol w:w="28"/>
        <w:gridCol w:w="539"/>
        <w:gridCol w:w="28"/>
        <w:gridCol w:w="10"/>
        <w:gridCol w:w="815"/>
        <w:gridCol w:w="26"/>
        <w:gridCol w:w="420"/>
        <w:gridCol w:w="548"/>
        <w:gridCol w:w="24"/>
        <w:gridCol w:w="452"/>
        <w:gridCol w:w="377"/>
        <w:gridCol w:w="22"/>
        <w:gridCol w:w="215"/>
        <w:gridCol w:w="471"/>
        <w:gridCol w:w="22"/>
        <w:gridCol w:w="829"/>
        <w:gridCol w:w="8"/>
        <w:gridCol w:w="14"/>
        <w:gridCol w:w="850"/>
        <w:gridCol w:w="993"/>
        <w:gridCol w:w="708"/>
        <w:gridCol w:w="413"/>
        <w:gridCol w:w="435"/>
        <w:gridCol w:w="412"/>
      </w:tblGrid>
      <w:tr w:rsidR="00005406" w:rsidRPr="008D4A9B" w14:paraId="28B4EE91" w14:textId="77777777" w:rsidTr="00807241">
        <w:trPr>
          <w:trHeight w:val="972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952DF" w14:textId="77777777" w:rsidR="00430BD6" w:rsidRPr="006F7E3D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D0E1B" w14:textId="77777777" w:rsidR="00430BD6" w:rsidRPr="006F7E3D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2D429" w14:textId="77777777" w:rsidR="00430BD6" w:rsidRPr="006F7E3D" w:rsidRDefault="00430BD6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20522" w14:textId="77777777" w:rsidR="00430BD6" w:rsidRPr="006F7E3D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BB3D4" w14:textId="77777777" w:rsidR="00430BD6" w:rsidRPr="006F7E3D" w:rsidRDefault="00430BD6" w:rsidP="00430BD6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EBAFB" w14:textId="77777777" w:rsidR="00430BD6" w:rsidRPr="006F7E3D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82FC3" w14:textId="77777777" w:rsidR="00430BD6" w:rsidRPr="006F7E3D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D19FE" w14:textId="77777777" w:rsidR="00430BD6" w:rsidRPr="006F7E3D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AEA10" w14:textId="77777777" w:rsidR="00430BD6" w:rsidRPr="006F7E3D" w:rsidRDefault="00430BD6" w:rsidP="00430BD6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2118D" w14:textId="77777777" w:rsidR="00430BD6" w:rsidRPr="006F7E3D" w:rsidRDefault="00430BD6" w:rsidP="00F0139A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8085F" w14:textId="77777777" w:rsidR="00430BD6" w:rsidRPr="006F7E3D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5ED30" w14:textId="77777777" w:rsidR="00430BD6" w:rsidRPr="006F7E3D" w:rsidRDefault="00430BD6" w:rsidP="00430BD6">
            <w:pPr>
              <w:jc w:val="right"/>
              <w:rPr>
                <w:sz w:val="16"/>
                <w:szCs w:val="16"/>
                <w:lang w:val="pt-BR"/>
              </w:rPr>
            </w:pPr>
          </w:p>
        </w:tc>
        <w:tc>
          <w:tcPr>
            <w:tcW w:w="43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951FC" w14:textId="5D8C5099" w:rsidR="00430BD6" w:rsidRPr="00F84D27" w:rsidRDefault="00784E08" w:rsidP="00430BD6">
            <w:pPr>
              <w:jc w:val="right"/>
              <w:rPr>
                <w:lang w:val="pt-BR"/>
              </w:rPr>
            </w:pPr>
            <w:r w:rsidRPr="00F84D27">
              <w:rPr>
                <w:lang w:val="pt-BR"/>
              </w:rPr>
              <w:t>,,</w:t>
            </w:r>
            <w:r w:rsidR="002514BB" w:rsidRPr="00F84D27">
              <w:rPr>
                <w:lang w:val="pt-BR"/>
              </w:rPr>
              <w:t>Anexa nr.</w:t>
            </w:r>
            <w:r w:rsidR="00113FF7" w:rsidRPr="00F84D27">
              <w:rPr>
                <w:lang w:val="pt-BR"/>
              </w:rPr>
              <w:t>2</w:t>
            </w:r>
            <w:r w:rsidR="00430BD6" w:rsidRPr="00F84D27">
              <w:rPr>
                <w:lang w:val="pt-BR"/>
              </w:rPr>
              <w:t xml:space="preserve">                                               </w:t>
            </w:r>
            <w:r w:rsidR="00430BD6" w:rsidRPr="00F84D27">
              <w:rPr>
                <w:lang w:val="pt-BR"/>
              </w:rPr>
              <w:br/>
              <w:t>la decizia Consiliului raional Floreşti</w:t>
            </w:r>
            <w:r w:rsidR="00430BD6" w:rsidRPr="00F84D27">
              <w:rPr>
                <w:lang w:val="pt-BR"/>
              </w:rPr>
              <w:br/>
              <w:t>nr.</w:t>
            </w:r>
            <w:r w:rsidR="00F82C77" w:rsidRPr="00F84D27">
              <w:rPr>
                <w:lang w:val="pt-BR"/>
              </w:rPr>
              <w:t>0</w:t>
            </w:r>
            <w:r w:rsidR="00257C6E" w:rsidRPr="00F84D27">
              <w:rPr>
                <w:lang w:val="pt-BR"/>
              </w:rPr>
              <w:t>6</w:t>
            </w:r>
            <w:r w:rsidR="00C03E99" w:rsidRPr="00F84D27">
              <w:rPr>
                <w:lang w:val="pt-BR"/>
              </w:rPr>
              <w:t>/</w:t>
            </w:r>
            <w:r w:rsidR="00756701" w:rsidRPr="00F84D27">
              <w:rPr>
                <w:lang w:val="pt-BR"/>
              </w:rPr>
              <w:t xml:space="preserve">13 </w:t>
            </w:r>
            <w:r w:rsidR="00430BD6" w:rsidRPr="00F84D27">
              <w:rPr>
                <w:lang w:val="pt-BR"/>
              </w:rPr>
              <w:t xml:space="preserve">din </w:t>
            </w:r>
            <w:r w:rsidR="00257C6E" w:rsidRPr="00F84D27">
              <w:rPr>
                <w:lang w:val="pt-BR"/>
              </w:rPr>
              <w:t>20</w:t>
            </w:r>
            <w:r w:rsidR="00807241" w:rsidRPr="00F84D27">
              <w:rPr>
                <w:lang w:val="pt-BR"/>
              </w:rPr>
              <w:t xml:space="preserve"> noiembrie </w:t>
            </w:r>
            <w:r w:rsidR="00E36FD7" w:rsidRPr="00F84D27">
              <w:rPr>
                <w:lang w:val="pt-BR"/>
              </w:rPr>
              <w:t>202</w:t>
            </w:r>
            <w:r w:rsidR="00113FF7" w:rsidRPr="00F84D27">
              <w:rPr>
                <w:lang w:val="pt-BR"/>
              </w:rPr>
              <w:t>5</w:t>
            </w:r>
          </w:p>
          <w:p w14:paraId="0EFAFAA7" w14:textId="77777777" w:rsidR="00430BD6" w:rsidRPr="00F84D27" w:rsidRDefault="00430BD6" w:rsidP="00430BD6">
            <w:pPr>
              <w:jc w:val="right"/>
              <w:rPr>
                <w:lang w:val="pt-BR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A4CB" w14:textId="77777777" w:rsidR="00430BD6" w:rsidRPr="00F84D27" w:rsidRDefault="00430BD6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84D27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    </w:t>
            </w:r>
          </w:p>
        </w:tc>
      </w:tr>
      <w:tr w:rsidR="00430BD6" w:rsidRPr="008D4A9B" w14:paraId="0660BAAE" w14:textId="77777777" w:rsidTr="00807241">
        <w:trPr>
          <w:trHeight w:val="641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0FCF4" w14:textId="77777777" w:rsidR="00430BD6" w:rsidRPr="00F84D27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15486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4F309" w14:textId="77777777" w:rsidR="00430BD6" w:rsidRPr="00F84D27" w:rsidRDefault="00430BD6">
            <w:pPr>
              <w:jc w:val="center"/>
              <w:rPr>
                <w:b/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 xml:space="preserve"> </w:t>
            </w:r>
            <w:r w:rsidRPr="00F84D27">
              <w:rPr>
                <w:b/>
                <w:color w:val="000000"/>
                <w:lang w:val="pt-BR"/>
              </w:rPr>
              <w:t xml:space="preserve">Planul  de repartizare  a alocaților financiare pentru întreţinerea şi reparaţia drumurilor </w:t>
            </w:r>
          </w:p>
          <w:p w14:paraId="65CC644D" w14:textId="79BB3253" w:rsidR="00430BD6" w:rsidRPr="00F84D27" w:rsidRDefault="00430BD6" w:rsidP="00B51837">
            <w:pPr>
              <w:jc w:val="center"/>
              <w:rPr>
                <w:b/>
                <w:color w:val="000000"/>
                <w:lang w:val="pt-BR"/>
              </w:rPr>
            </w:pPr>
            <w:r w:rsidRPr="00F84D27">
              <w:rPr>
                <w:b/>
                <w:color w:val="000000"/>
                <w:lang w:val="pt-BR"/>
              </w:rPr>
              <w:t>publice locale de interes raional pentru anul 202</w:t>
            </w:r>
            <w:r w:rsidR="00113FF7" w:rsidRPr="00F84D27">
              <w:rPr>
                <w:b/>
                <w:color w:val="000000"/>
                <w:lang w:val="pt-BR"/>
              </w:rPr>
              <w:t>6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0DB7A" w14:textId="77777777" w:rsidR="00430BD6" w:rsidRPr="00F84D27" w:rsidRDefault="00430BD6">
            <w:pPr>
              <w:rPr>
                <w:sz w:val="16"/>
                <w:szCs w:val="16"/>
                <w:lang w:val="pt-BR"/>
              </w:rPr>
            </w:pPr>
          </w:p>
        </w:tc>
      </w:tr>
      <w:tr w:rsidR="00430BD6" w:rsidRPr="008D4A9B" w14:paraId="70AC56EE" w14:textId="77777777" w:rsidTr="00807241">
        <w:trPr>
          <w:trHeight w:val="232"/>
        </w:trPr>
        <w:tc>
          <w:tcPr>
            <w:tcW w:w="16148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6534B" w14:textId="77777777" w:rsidR="00430BD6" w:rsidRPr="00F84D27" w:rsidRDefault="00430BD6" w:rsidP="00430BD6">
            <w:pPr>
              <w:rPr>
                <w:b/>
                <w:bCs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1632EB" w14:textId="77777777" w:rsidR="00430BD6" w:rsidRPr="00F84D27" w:rsidRDefault="00430BD6">
            <w:pPr>
              <w:rPr>
                <w:sz w:val="16"/>
                <w:szCs w:val="16"/>
                <w:lang w:val="pt-BR"/>
              </w:rPr>
            </w:pPr>
          </w:p>
        </w:tc>
      </w:tr>
      <w:tr w:rsidR="00430BD6" w:rsidRPr="00F84D27" w14:paraId="79C55A33" w14:textId="77777777" w:rsidTr="00807241">
        <w:trPr>
          <w:gridBefore w:val="2"/>
          <w:gridAfter w:val="1"/>
          <w:wBefore w:w="1128" w:type="dxa"/>
          <w:wAfter w:w="412" w:type="dxa"/>
          <w:trHeight w:val="660"/>
        </w:trPr>
        <w:tc>
          <w:tcPr>
            <w:tcW w:w="4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E8FE871" w14:textId="77777777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Nr. de ord.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D4F3D2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Index drum.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19A7EAE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Denumirea drumului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EFAA651" w14:textId="77777777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Începutul drumului, km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0CB2161" w14:textId="418B92AE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Sf</w:t>
            </w:r>
            <w:r w:rsidR="00B52CD7" w:rsidRPr="00F84D27">
              <w:rPr>
                <w:sz w:val="20"/>
                <w:szCs w:val="20"/>
                <w:lang w:val="ro-RO" w:eastAsia="ro-RO"/>
              </w:rPr>
              <w:t>â</w:t>
            </w:r>
            <w:r w:rsidRPr="00F84D27">
              <w:rPr>
                <w:sz w:val="20"/>
                <w:szCs w:val="20"/>
                <w:lang w:val="ro-RO" w:eastAsia="ro-RO"/>
              </w:rPr>
              <w:t>rșitul drumului, km</w:t>
            </w:r>
          </w:p>
        </w:tc>
        <w:tc>
          <w:tcPr>
            <w:tcW w:w="199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CC69AB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Tipul îmbrăcămintei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BFEA061" w14:textId="77777777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Lungimea totală,     km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25BB294" w14:textId="2482F337" w:rsidR="00430BD6" w:rsidRPr="00F84D27" w:rsidRDefault="00430BD6" w:rsidP="00B51837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Planul pe anul 202</w:t>
            </w:r>
            <w:r w:rsidR="006B3810">
              <w:rPr>
                <w:sz w:val="20"/>
                <w:szCs w:val="20"/>
                <w:lang w:val="ro-RO" w:eastAsia="ro-RO"/>
              </w:rPr>
              <w:t>6</w:t>
            </w:r>
            <w:r w:rsidRPr="00F84D27">
              <w:rPr>
                <w:sz w:val="20"/>
                <w:szCs w:val="20"/>
                <w:lang w:val="ro-RO" w:eastAsia="ro-RO"/>
              </w:rPr>
              <w:t>, mii lei</w:t>
            </w:r>
          </w:p>
        </w:tc>
        <w:tc>
          <w:tcPr>
            <w:tcW w:w="5833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DED605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Tipul lucrărilor</w:t>
            </w:r>
          </w:p>
        </w:tc>
      </w:tr>
      <w:tr w:rsidR="00430BD6" w:rsidRPr="00F84D27" w14:paraId="0DAFC1DB" w14:textId="77777777" w:rsidTr="00D87291">
        <w:trPr>
          <w:gridBefore w:val="2"/>
          <w:gridAfter w:val="1"/>
          <w:wBefore w:w="1128" w:type="dxa"/>
          <w:wAfter w:w="412" w:type="dxa"/>
          <w:trHeight w:val="510"/>
        </w:trPr>
        <w:tc>
          <w:tcPr>
            <w:tcW w:w="4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22554F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2F780F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1DD8C6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2118C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381E2B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6EA508F" w14:textId="77777777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 xml:space="preserve">Beton de asfalt,         km </w:t>
            </w:r>
          </w:p>
        </w:tc>
        <w:tc>
          <w:tcPr>
            <w:tcW w:w="711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62137DE" w14:textId="77777777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Pietriș/ Piatră spartă, km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3692926" w14:textId="4B46FB49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Făr</w:t>
            </w:r>
            <w:r w:rsidR="00B52CD7" w:rsidRPr="00F84D27">
              <w:rPr>
                <w:sz w:val="20"/>
                <w:szCs w:val="20"/>
                <w:lang w:val="ro-RO" w:eastAsia="ro-RO"/>
              </w:rPr>
              <w:t>ă</w:t>
            </w:r>
            <w:r w:rsidRPr="00F84D27">
              <w:rPr>
                <w:sz w:val="20"/>
                <w:szCs w:val="20"/>
                <w:lang w:val="ro-RO" w:eastAsia="ro-RO"/>
              </w:rPr>
              <w:t xml:space="preserve"> </w:t>
            </w:r>
            <w:r w:rsidR="00B52CD7" w:rsidRPr="00F84D27">
              <w:rPr>
                <w:sz w:val="20"/>
                <w:szCs w:val="20"/>
                <w:lang w:val="ro-RO" w:eastAsia="ro-RO"/>
              </w:rPr>
              <w:t>î</w:t>
            </w:r>
            <w:r w:rsidRPr="00F84D27">
              <w:rPr>
                <w:sz w:val="20"/>
                <w:szCs w:val="20"/>
                <w:lang w:val="ro-RO" w:eastAsia="ro-RO"/>
              </w:rPr>
              <w:t xml:space="preserve">mbrăcăminte </w:t>
            </w: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C670E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EA4C2B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278DD6C" w14:textId="77777777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 xml:space="preserve"> Lucrări de întreținere a drumurilor, mii lei </w:t>
            </w:r>
          </w:p>
        </w:tc>
        <w:tc>
          <w:tcPr>
            <w:tcW w:w="155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33CDE" w14:textId="0BA41061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Lu</w:t>
            </w:r>
            <w:r w:rsidR="00B52CD7" w:rsidRPr="00F84D27">
              <w:rPr>
                <w:sz w:val="20"/>
                <w:szCs w:val="20"/>
                <w:lang w:val="ro-RO" w:eastAsia="ro-RO"/>
              </w:rPr>
              <w:t>c</w:t>
            </w:r>
            <w:r w:rsidRPr="00F84D27">
              <w:rPr>
                <w:sz w:val="20"/>
                <w:szCs w:val="20"/>
                <w:lang w:val="ro-RO" w:eastAsia="ro-RO"/>
              </w:rPr>
              <w:t>rări de reparaț</w:t>
            </w:r>
            <w:r w:rsidR="00B52CD7" w:rsidRPr="00F84D27">
              <w:rPr>
                <w:sz w:val="20"/>
                <w:szCs w:val="20"/>
                <w:lang w:val="ro-RO" w:eastAsia="ro-RO"/>
              </w:rPr>
              <w:t>ii</w:t>
            </w:r>
            <w:r w:rsidRPr="00F84D27">
              <w:rPr>
                <w:sz w:val="20"/>
                <w:szCs w:val="20"/>
                <w:lang w:val="ro-RO" w:eastAsia="ro-RO"/>
              </w:rPr>
              <w:t xml:space="preserve"> periodică</w:t>
            </w:r>
          </w:p>
          <w:p w14:paraId="7FD2F92B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 xml:space="preserve">  a drumurilor, mii lei </w:t>
            </w:r>
          </w:p>
        </w:tc>
        <w:tc>
          <w:tcPr>
            <w:tcW w:w="18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F5BC" w14:textId="1584C44C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Repar</w:t>
            </w:r>
            <w:r w:rsidR="00B52CD7" w:rsidRPr="00F84D27">
              <w:rPr>
                <w:sz w:val="20"/>
                <w:szCs w:val="20"/>
                <w:lang w:val="ro-RO" w:eastAsia="ro-RO"/>
              </w:rPr>
              <w:t>are</w:t>
            </w:r>
            <w:r w:rsidRPr="00F84D27">
              <w:rPr>
                <w:sz w:val="20"/>
                <w:szCs w:val="20"/>
                <w:lang w:val="ro-RO" w:eastAsia="ro-RO"/>
              </w:rPr>
              <w:t>a</w:t>
            </w:r>
            <w:r w:rsidR="00B52CD7" w:rsidRPr="00F84D27">
              <w:rPr>
                <w:sz w:val="20"/>
                <w:szCs w:val="20"/>
                <w:lang w:val="ro-RO" w:eastAsia="ro-RO"/>
              </w:rPr>
              <w:t xml:space="preserve"> </w:t>
            </w:r>
            <w:r w:rsidRPr="00F84D27">
              <w:rPr>
                <w:sz w:val="20"/>
                <w:szCs w:val="20"/>
                <w:lang w:val="ro-RO" w:eastAsia="ro-RO"/>
              </w:rPr>
              <w:t>drumurilor  și construcți</w:t>
            </w:r>
            <w:r w:rsidR="00B52CD7" w:rsidRPr="00F84D27">
              <w:rPr>
                <w:sz w:val="20"/>
                <w:szCs w:val="20"/>
                <w:lang w:val="ro-RO" w:eastAsia="ro-RO"/>
              </w:rPr>
              <w:t>i</w:t>
            </w:r>
            <w:r w:rsidRPr="00F84D27">
              <w:rPr>
                <w:sz w:val="20"/>
                <w:szCs w:val="20"/>
                <w:lang w:val="ro-RO" w:eastAsia="ro-RO"/>
              </w:rPr>
              <w:t xml:space="preserve"> inginerești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BB904BD" w14:textId="77777777" w:rsidR="00430BD6" w:rsidRPr="00F84D27" w:rsidRDefault="00430BD6" w:rsidP="00233CE8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Securitatea rutieră,   mii lei</w:t>
            </w:r>
          </w:p>
        </w:tc>
        <w:tc>
          <w:tcPr>
            <w:tcW w:w="8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3F79F86" w14:textId="77777777" w:rsidR="00430BD6" w:rsidRPr="00F84D27" w:rsidRDefault="00430BD6" w:rsidP="00233CE8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 xml:space="preserve">Administrare /proiectare </w:t>
            </w:r>
          </w:p>
        </w:tc>
      </w:tr>
      <w:tr w:rsidR="00430BD6" w:rsidRPr="00F84D27" w14:paraId="0EC04CAC" w14:textId="77777777" w:rsidTr="00D87291">
        <w:trPr>
          <w:gridBefore w:val="2"/>
          <w:gridAfter w:val="1"/>
          <w:wBefore w:w="1128" w:type="dxa"/>
          <w:wAfter w:w="412" w:type="dxa"/>
          <w:trHeight w:val="488"/>
        </w:trPr>
        <w:tc>
          <w:tcPr>
            <w:tcW w:w="4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ACB0CC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74B77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E6E767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4825B9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BF2BD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FC0FE8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FB098E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A50FF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21A42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E624BB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1BC9BE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155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72D27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18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14AB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21ECB7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83076B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</w:tr>
      <w:tr w:rsidR="00430BD6" w:rsidRPr="008D4A9B" w14:paraId="6F93F47C" w14:textId="77777777" w:rsidTr="00D87291">
        <w:trPr>
          <w:gridBefore w:val="2"/>
          <w:gridAfter w:val="1"/>
          <w:wBefore w:w="1128" w:type="dxa"/>
          <w:wAfter w:w="412" w:type="dxa"/>
          <w:cantSplit/>
          <w:trHeight w:val="1530"/>
        </w:trPr>
        <w:tc>
          <w:tcPr>
            <w:tcW w:w="4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4A09D3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7A4FD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3166BD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F2F8F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10650D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19757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7A280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C1BD53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8F52A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322831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3CDB22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AF8070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Acoperire  beton asfalt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DF47C4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Piatră spartă,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D10670" w14:textId="77777777" w:rsidR="00430BD6" w:rsidRPr="00F84D27" w:rsidRDefault="00430BD6" w:rsidP="00233CE8">
            <w:pPr>
              <w:ind w:left="113" w:right="113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 xml:space="preserve"> Reparația capitală a drumurilor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F0E788" w14:textId="0D2816F0" w:rsidR="00430BD6" w:rsidRPr="00F84D27" w:rsidRDefault="00430BD6" w:rsidP="00604ACA">
            <w:pPr>
              <w:ind w:left="113" w:right="113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 xml:space="preserve">Reparația capitală a </w:t>
            </w:r>
            <w:proofErr w:type="spellStart"/>
            <w:r w:rsidRPr="00F84D27">
              <w:rPr>
                <w:sz w:val="20"/>
                <w:szCs w:val="20"/>
                <w:lang w:val="ro-RO" w:eastAsia="ro-RO"/>
              </w:rPr>
              <w:t>consrucț</w:t>
            </w:r>
            <w:r w:rsidR="00B52CD7" w:rsidRPr="00F84D27">
              <w:rPr>
                <w:sz w:val="20"/>
                <w:szCs w:val="20"/>
                <w:lang w:val="ro-RO" w:eastAsia="ro-RO"/>
              </w:rPr>
              <w:t>i</w:t>
            </w:r>
            <w:r w:rsidRPr="00F84D27">
              <w:rPr>
                <w:sz w:val="20"/>
                <w:szCs w:val="20"/>
                <w:lang w:val="ro-RO" w:eastAsia="ro-RO"/>
              </w:rPr>
              <w:t>lor</w:t>
            </w:r>
            <w:proofErr w:type="spellEnd"/>
            <w:r w:rsidRPr="00F84D27">
              <w:rPr>
                <w:sz w:val="20"/>
                <w:szCs w:val="20"/>
                <w:lang w:val="ro-RO" w:eastAsia="ro-RO"/>
              </w:rPr>
              <w:t xml:space="preserve"> inginerești 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F1503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05EE4E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</w:tr>
      <w:tr w:rsidR="00430BD6" w:rsidRPr="00F84D27" w14:paraId="15266A16" w14:textId="77777777" w:rsidTr="00D87291">
        <w:trPr>
          <w:gridBefore w:val="2"/>
          <w:gridAfter w:val="1"/>
          <w:wBefore w:w="1128" w:type="dxa"/>
          <w:wAfter w:w="412" w:type="dxa"/>
          <w:trHeight w:val="278"/>
        </w:trPr>
        <w:tc>
          <w:tcPr>
            <w:tcW w:w="4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2432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626B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4496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24A7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05AA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3348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39E8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5093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E254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A2EF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6C64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E955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33C7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2139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6FEE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F0B3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34EAF3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18</w:t>
            </w:r>
          </w:p>
        </w:tc>
      </w:tr>
      <w:tr w:rsidR="00005406" w:rsidRPr="008D4A9B" w14:paraId="76CAD58D" w14:textId="77777777" w:rsidTr="00D87291">
        <w:trPr>
          <w:gridBefore w:val="2"/>
          <w:gridAfter w:val="1"/>
          <w:wBefore w:w="1128" w:type="dxa"/>
          <w:wAfter w:w="412" w:type="dxa"/>
          <w:trHeight w:val="279"/>
        </w:trPr>
        <w:tc>
          <w:tcPr>
            <w:tcW w:w="14607" w:type="dxa"/>
            <w:gridSpan w:val="4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C08091" w14:textId="77777777" w:rsidR="00005406" w:rsidRPr="00F84D27" w:rsidRDefault="00005406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F84D27">
              <w:rPr>
                <w:b/>
                <w:bCs/>
                <w:sz w:val="18"/>
                <w:szCs w:val="18"/>
                <w:lang w:val="pt-BR"/>
              </w:rPr>
              <w:t xml:space="preserve">Capitolul 1 Alocații din transferuri cu destinație specială  pentru infrastructura drumurilor 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112BD1" w14:textId="77777777" w:rsidR="00005406" w:rsidRPr="00F84D27" w:rsidRDefault="00005406">
            <w:pPr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</w:tr>
      <w:tr w:rsidR="00D87291" w:rsidRPr="00F84D27" w14:paraId="00913A9D" w14:textId="77777777" w:rsidTr="00D87291">
        <w:trPr>
          <w:gridBefore w:val="2"/>
          <w:gridAfter w:val="1"/>
          <w:wBefore w:w="1128" w:type="dxa"/>
          <w:wAfter w:w="412" w:type="dxa"/>
          <w:trHeight w:val="525"/>
        </w:trPr>
        <w:tc>
          <w:tcPr>
            <w:tcW w:w="4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8040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8052B" w14:textId="77777777" w:rsidR="00D87291" w:rsidRPr="00F84D27" w:rsidRDefault="00D87291" w:rsidP="00D87291">
            <w:pPr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Elaborarea  documentelor normative, tehnologiilor moderne și controlul calitatii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2E5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ADC7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9F23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AE26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B6A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1BA0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9A7F" w14:textId="4F0A9880" w:rsidR="00D87291" w:rsidRPr="00030AB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DE04" w14:textId="02D77FDD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1E2A" w14:textId="5E06E049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FB84" w14:textId="05F04A04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AAA8" w14:textId="2C0CAF7E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AF3E" w14:textId="2BFDD818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D0EB" w14:textId="782AEB85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86705B" w14:textId="366C06C6" w:rsidR="00D87291" w:rsidRPr="00030AB1" w:rsidRDefault="00D87291" w:rsidP="00D87291">
            <w:pPr>
              <w:jc w:val="center"/>
              <w:rPr>
                <w:sz w:val="18"/>
                <w:szCs w:val="18"/>
                <w:lang w:val="ro-RO"/>
              </w:rPr>
            </w:pPr>
            <w:r w:rsidRPr="00030AB1">
              <w:rPr>
                <w:sz w:val="18"/>
                <w:szCs w:val="18"/>
              </w:rPr>
              <w:t>300,0</w:t>
            </w:r>
          </w:p>
        </w:tc>
      </w:tr>
      <w:tr w:rsidR="00D87291" w:rsidRPr="00F84D27" w14:paraId="01B3D9FC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24D8F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2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4D74" w14:textId="77777777" w:rsidR="00D87291" w:rsidRPr="00F84D27" w:rsidRDefault="00D87291" w:rsidP="00D87291">
            <w:pPr>
              <w:rPr>
                <w:sz w:val="18"/>
                <w:szCs w:val="18"/>
              </w:rPr>
            </w:pPr>
            <w:proofErr w:type="spellStart"/>
            <w:r w:rsidRPr="00F84D27">
              <w:rPr>
                <w:sz w:val="18"/>
                <w:szCs w:val="18"/>
              </w:rPr>
              <w:t>Administrarea</w:t>
            </w:r>
            <w:proofErr w:type="spellEnd"/>
            <w:r w:rsidRPr="00F84D27">
              <w:rPr>
                <w:sz w:val="18"/>
                <w:szCs w:val="18"/>
              </w:rPr>
              <w:t xml:space="preserve"> </w:t>
            </w:r>
            <w:proofErr w:type="spellStart"/>
            <w:r w:rsidRPr="00F84D27">
              <w:rPr>
                <w:sz w:val="18"/>
                <w:szCs w:val="18"/>
              </w:rPr>
              <w:t>drumurilor</w:t>
            </w:r>
            <w:proofErr w:type="spellEnd"/>
            <w:r w:rsidRPr="00F84D27">
              <w:rPr>
                <w:sz w:val="18"/>
                <w:szCs w:val="18"/>
              </w:rPr>
              <w:t xml:space="preserve"> </w:t>
            </w:r>
            <w:proofErr w:type="spellStart"/>
            <w:r w:rsidRPr="00F84D27">
              <w:rPr>
                <w:sz w:val="18"/>
                <w:szCs w:val="18"/>
              </w:rPr>
              <w:t>și</w:t>
            </w:r>
            <w:proofErr w:type="spellEnd"/>
            <w:r w:rsidRPr="00F84D27">
              <w:rPr>
                <w:sz w:val="18"/>
                <w:szCs w:val="18"/>
              </w:rPr>
              <w:t xml:space="preserve"> </w:t>
            </w:r>
            <w:proofErr w:type="spellStart"/>
            <w:r w:rsidRPr="00F84D27">
              <w:rPr>
                <w:sz w:val="18"/>
                <w:szCs w:val="18"/>
              </w:rPr>
              <w:t>dotări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2CA9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4136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8B16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95FF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2AA9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52C2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D39D" w14:textId="3C0CDB99" w:rsidR="00D87291" w:rsidRPr="00030AB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00AE" w14:textId="4BD2886B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FA77" w14:textId="2F9BBA9F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663E" w14:textId="094E6206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4F82" w14:textId="419FC3F3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1925" w14:textId="422E42CE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A85C" w14:textId="50845E1E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C1BE71" w14:textId="166F8F1F" w:rsidR="00D87291" w:rsidRPr="00030AB1" w:rsidRDefault="00D87291" w:rsidP="00D87291">
            <w:pPr>
              <w:jc w:val="center"/>
              <w:rPr>
                <w:sz w:val="18"/>
                <w:szCs w:val="18"/>
                <w:lang w:val="ro-RO"/>
              </w:rPr>
            </w:pPr>
            <w:r w:rsidRPr="00030AB1">
              <w:rPr>
                <w:sz w:val="18"/>
                <w:szCs w:val="18"/>
              </w:rPr>
              <w:t>100,0</w:t>
            </w:r>
          </w:p>
        </w:tc>
      </w:tr>
      <w:tr w:rsidR="00D87291" w:rsidRPr="00F84D27" w14:paraId="3E9CBBF4" w14:textId="77777777" w:rsidTr="00D87291">
        <w:trPr>
          <w:gridBefore w:val="2"/>
          <w:gridAfter w:val="1"/>
          <w:wBefore w:w="1128" w:type="dxa"/>
          <w:wAfter w:w="412" w:type="dxa"/>
          <w:trHeight w:val="480"/>
        </w:trPr>
        <w:tc>
          <w:tcPr>
            <w:tcW w:w="4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3F6F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3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46994" w14:textId="77777777" w:rsidR="00D87291" w:rsidRPr="00F84D27" w:rsidRDefault="00D87291" w:rsidP="00D87291">
            <w:pPr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 xml:space="preserve">Executarea lurărilor de proiectare și evaluare a drumurilor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4508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1DE5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B9C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BE9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A8BC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1F85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0862" w14:textId="2E79D14B" w:rsidR="00D87291" w:rsidRPr="00030AB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500,0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73FE" w14:textId="5ECB589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8954" w14:textId="72A132FF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1BE1" w14:textId="630A3AAE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61B3" w14:textId="5A1CCF23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FD80" w14:textId="1834A70F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D983" w14:textId="25345058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015168" w14:textId="52C9F205" w:rsidR="00D87291" w:rsidRPr="00030AB1" w:rsidRDefault="00D87291" w:rsidP="00D87291">
            <w:pPr>
              <w:jc w:val="center"/>
              <w:rPr>
                <w:sz w:val="18"/>
                <w:szCs w:val="18"/>
                <w:lang w:val="ro-RO"/>
              </w:rPr>
            </w:pPr>
            <w:r w:rsidRPr="00030AB1">
              <w:rPr>
                <w:sz w:val="18"/>
                <w:szCs w:val="18"/>
              </w:rPr>
              <w:t>500,0</w:t>
            </w:r>
          </w:p>
        </w:tc>
      </w:tr>
      <w:tr w:rsidR="00D87291" w:rsidRPr="00F84D27" w14:paraId="48409738" w14:textId="77777777" w:rsidTr="00D87291">
        <w:trPr>
          <w:gridBefore w:val="2"/>
          <w:gridAfter w:val="1"/>
          <w:wBefore w:w="1128" w:type="dxa"/>
          <w:wAfter w:w="412" w:type="dxa"/>
          <w:trHeight w:val="480"/>
        </w:trPr>
        <w:tc>
          <w:tcPr>
            <w:tcW w:w="4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49D2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4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393D063" w14:textId="77777777" w:rsidR="00D87291" w:rsidRPr="00F84D27" w:rsidRDefault="00D87291" w:rsidP="00D87291">
            <w:pPr>
              <w:rPr>
                <w:sz w:val="18"/>
                <w:szCs w:val="18"/>
              </w:rPr>
            </w:pPr>
            <w:proofErr w:type="spellStart"/>
            <w:r w:rsidRPr="00F84D27">
              <w:rPr>
                <w:sz w:val="18"/>
                <w:szCs w:val="18"/>
              </w:rPr>
              <w:t>Întreținerea</w:t>
            </w:r>
            <w:proofErr w:type="spellEnd"/>
            <w:r w:rsidRPr="00F84D27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84D27">
              <w:rPr>
                <w:sz w:val="18"/>
                <w:szCs w:val="18"/>
              </w:rPr>
              <w:t>de</w:t>
            </w:r>
            <w:proofErr w:type="spellEnd"/>
            <w:r w:rsidRPr="00F84D27">
              <w:rPr>
                <w:sz w:val="18"/>
                <w:szCs w:val="18"/>
              </w:rPr>
              <w:t xml:space="preserve">  </w:t>
            </w:r>
            <w:proofErr w:type="spellStart"/>
            <w:r w:rsidRPr="00F84D27">
              <w:rPr>
                <w:sz w:val="18"/>
                <w:szCs w:val="18"/>
              </w:rPr>
              <w:t>iarnă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2A4D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989F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0500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806D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D4FA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4C92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3709" w14:textId="1DEB08D4" w:rsidR="00D87291" w:rsidRPr="00030AB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600,0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1E5F" w14:textId="12A1C43F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1500" w14:textId="04EFE813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8FD1" w14:textId="55E93681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37A4" w14:textId="27AE9DAE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6BF0" w14:textId="711BC828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BC76" w14:textId="488C7676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D1F8C0" w14:textId="332904A8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600,0</w:t>
            </w:r>
          </w:p>
        </w:tc>
      </w:tr>
      <w:tr w:rsidR="002C73EC" w:rsidRPr="00F84D27" w14:paraId="60FFA8CF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14:paraId="70F62565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14:paraId="2E057CAB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L106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7208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G38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Nimereuca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Cerlina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6270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521C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2+740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B378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DE62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1CA2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5430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2,740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670B" w14:textId="4DF66077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CDE9" w14:textId="2F3B4A1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200,00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5756" w14:textId="7D892D1D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4319" w14:textId="6E4B07C8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1382" w14:textId="0C9FAF6F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6520" w14:textId="2EC5697B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630E" w14:textId="677EED30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CF41" w14:textId="38688986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6493D8B3" w14:textId="77777777" w:rsidTr="00B129D5">
        <w:trPr>
          <w:gridBefore w:val="2"/>
          <w:gridAfter w:val="1"/>
          <w:wBefore w:w="1128" w:type="dxa"/>
          <w:wAfter w:w="412" w:type="dxa"/>
          <w:trHeight w:val="255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BEFE1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E6D0B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L163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24D4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Trifăneşti-Alexandrovca-Izvoare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86BA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3968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4+000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0839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4A72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EC26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6DDB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4,000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54BB" w14:textId="3CF988CD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7289" w14:textId="4B29456B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30,00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BB20" w14:textId="0481CB13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8DCB" w14:textId="10143CA1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966A" w14:textId="447AFF3D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291D" w14:textId="0B7638F3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17C0" w14:textId="552302A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EEE7" w14:textId="588EEA49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6902867F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D417E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638EB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L164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6769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Ivanovca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-Gura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Căinarului-Putinesti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1165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18E7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15+000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F4CA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5,9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BCEE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C9BE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66EB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15,000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50F6" w14:textId="00A23B1F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2850,0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D67D" w14:textId="323FF92C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350,00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739D" w14:textId="1DEBDD7D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5822" w14:textId="2769218C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BAD6" w14:textId="26B83565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2500,0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7D35" w14:textId="0A5FB423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2F73" w14:textId="335F698B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1668" w14:textId="11E92F51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350D127E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E9380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D5569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L165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9B06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R13-Zarojeni-Gura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Căinarului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1503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FA25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3+800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200E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1,05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7EEB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E24C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7126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3,800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9C3D" w14:textId="4CE5B5CD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60,0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BD68" w14:textId="498244C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60,00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122E" w14:textId="6C578DDD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288E" w14:textId="36BB8FBB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B21D" w14:textId="2D3304C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FD45" w14:textId="5335EDED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07C6" w14:textId="25673E41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A40" w14:textId="214E6DF5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0600D741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B2C10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635CE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L166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116D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R13-drum de acces spre s. Lunga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6A87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6E0C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1+350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9441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1,35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6FE9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FF81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EB1A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1,350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2C60" w14:textId="719DEC5D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0FF4" w14:textId="01E5EB96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DC82" w14:textId="368161D1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2B09" w14:textId="350118F3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E0DE" w14:textId="1E80B525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945E" w14:textId="2BFE11A9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AD52" w14:textId="6F17BC8D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EE18" w14:textId="0A4DC68E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10251E0F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E857E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42B69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L167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1F8F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Mărculeşti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5E35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E601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8A88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58E7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5310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48AF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1A13" w14:textId="527688D4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FCBB" w14:textId="41F38906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63C1" w14:textId="3FCAC6C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CA71" w14:textId="3668EAF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1709" w14:textId="38A5611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80C5" w14:textId="5A7C768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F0DD" w14:textId="6C2671C3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2C52" w14:textId="544995D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7EBBD209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ED7DF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C8F95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L168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0D7E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Băhrineşti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3D65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FC07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4+500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3962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4,5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25AA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A07D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CD91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4,500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EFEC" w14:textId="53A8ED38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60,0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E5B6" w14:textId="46E1CBB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60,00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3AB4" w14:textId="68DD1046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DF16" w14:textId="68697F5C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24B6" w14:textId="0953CA1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2C29" w14:textId="2052D4FF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1D20" w14:textId="3E9F22CB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34C3" w14:textId="6BEE461C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4A2D7251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5A221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96D08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L169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A9B7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Mihailovca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BB33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9F0B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4B3B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CEEE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58A7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DBF4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FEF3" w14:textId="56632C2A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8BEB" w14:textId="53FDE06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100,00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6F78" w14:textId="5C7B77CC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11CE" w14:textId="7AE09036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E30E" w14:textId="45A4AEB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540C" w14:textId="6D3BFA59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2089" w14:textId="6D8D4809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FFE3" w14:textId="17901416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25D129AC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778DF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4EEFD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L170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0991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Antonovca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FF93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AD01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1+400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C9EC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0BF1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1902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3040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1,400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EEE1" w14:textId="26A33BDA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E93B" w14:textId="0DE6C62C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5ED1" w14:textId="1E919764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3E6F" w14:textId="3A18034E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FF3E" w14:textId="2A463BA3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BBFA" w14:textId="0AD2229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201C" w14:textId="18C7AF3D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DE84" w14:textId="25CDF4C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3FFF5E60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87C68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98236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490E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Frunzeşti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6618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6F8D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1+700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3CFB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2AF9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585E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D3AF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1,700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A9A1" w14:textId="185042FD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6326" w14:textId="515A8448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8498" w14:textId="24807DEE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8241" w14:textId="73A18100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B295" w14:textId="20E77081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D618" w14:textId="7B704679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3A00" w14:textId="198BD160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DF54" w14:textId="336B6149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3FFADA6A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45FF1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17CEF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L172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DB9A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Mărineşti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89AD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6673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10E2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9668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C144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0AFF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A271" w14:textId="1936785A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9FAC" w14:textId="25D9D3CB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30,00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3C10" w14:textId="7FC104ED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FC98" w14:textId="79F0125E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1156" w14:textId="62F78344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D9F9" w14:textId="0B11C2C9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F51B" w14:textId="5E19EBEC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E9DE" w14:textId="7FB75F67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70ED12BB" w14:textId="77777777" w:rsidTr="00030AB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9FC83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16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E590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L172.1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9316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G52–drum de acces spre s. Prodăneștii Vechi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A1AA" w14:textId="77777777" w:rsidR="002C73EC" w:rsidRPr="00F84D27" w:rsidRDefault="002C73EC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B52C" w14:textId="77777777" w:rsidR="002C73EC" w:rsidRPr="00F84D27" w:rsidRDefault="002C73EC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2+100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3E96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E605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2C73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216E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2,100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30EF" w14:textId="6046FAD6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0E99" w14:textId="56B703E9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100,00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F240" w14:textId="37F55994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65F4" w14:textId="224B22F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2047" w14:textId="32548165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0715" w14:textId="3F0B4D74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6873" w14:textId="3CDC1087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E9FB" w14:textId="10140028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467AC3F5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473E3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B14B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L173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5E52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R14-Drum de acces spre s. Domulgeni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1B9F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8692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406B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173E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A594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E293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1,200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0A00" w14:textId="2D2C4611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91B8" w14:textId="06064CDB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1303" w14:textId="1ADB09B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4BC1" w14:textId="539B239C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1A15" w14:textId="25B59BCB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1D7" w14:textId="385EBB58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399F" w14:textId="05956F56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4D8C" w14:textId="45B72CC0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52A6A9CF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C6E82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6FA1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L174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5DCF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Ghindesti-Cenusa-G50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C4BD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47C6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5+700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4AD9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5174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BB2F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F794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5,700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CC32" w14:textId="15580762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756D" w14:textId="51A26518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200,00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B994" w14:textId="7149B71F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3A95" w14:textId="7696EBD6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3B78" w14:textId="0434125B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6687" w14:textId="0B013E28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0D4E" w14:textId="09DDC110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2F06" w14:textId="24679519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0DC22CDA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D3F9E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6CF0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L174.1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F32D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Ţîra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E3D5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5519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2+100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5713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808A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2C16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2ECB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2,100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03AE" w14:textId="011C377B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ED46" w14:textId="3CB1CD3D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100,00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5FB7" w14:textId="1D28666C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9552" w14:textId="1199D7E3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3A36" w14:textId="378DA819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1823" w14:textId="6E3F9AFD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CD7C" w14:textId="71452BE0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CE8F" w14:textId="77262C2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7E97485D" w14:textId="77777777" w:rsidTr="00030AB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F660F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B3680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L174.2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A69973" w14:textId="77777777" w:rsidR="002C73EC" w:rsidRPr="00F84D27" w:rsidRDefault="002C73EC" w:rsidP="002C73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F84D27">
              <w:rPr>
                <w:color w:val="000000"/>
                <w:sz w:val="20"/>
                <w:szCs w:val="20"/>
                <w:lang w:val="en-US" w:eastAsia="en-US"/>
              </w:rPr>
              <w:t>R13–</w:t>
            </w:r>
            <w:proofErr w:type="spellStart"/>
            <w:r w:rsidRPr="00F84D27">
              <w:rPr>
                <w:color w:val="000000"/>
                <w:sz w:val="20"/>
                <w:szCs w:val="20"/>
                <w:lang w:val="en-US" w:eastAsia="en-US"/>
              </w:rPr>
              <w:t>Bobulești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BF86" w14:textId="77777777" w:rsidR="002C73EC" w:rsidRPr="00F84D27" w:rsidRDefault="002C73EC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3CFD" w14:textId="77777777" w:rsidR="002C73EC" w:rsidRPr="00F84D27" w:rsidRDefault="002C73EC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0+740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906C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6943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E3A3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DC2C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0,740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7CC5" w14:textId="4EB25C47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6216,3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63EA" w14:textId="1277E648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50,00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D364" w14:textId="5E3E659C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4C76" w14:textId="44315E37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405C" w14:textId="3459BC97" w:rsidR="002C73EC" w:rsidRPr="00030AB1" w:rsidRDefault="002C73EC" w:rsidP="002C73EC">
            <w:pPr>
              <w:jc w:val="center"/>
              <w:rPr>
                <w:sz w:val="18"/>
                <w:szCs w:val="18"/>
                <w:lang w:val="ro-RO" w:eastAsia="en-US"/>
              </w:rPr>
            </w:pPr>
            <w:r w:rsidRPr="00030AB1">
              <w:rPr>
                <w:sz w:val="18"/>
                <w:szCs w:val="18"/>
              </w:rPr>
              <w:t>6166,3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B5B3" w14:textId="55FAB3C7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A1A4" w14:textId="786D7F1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F61B" w14:textId="1545399C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4D515D9E" w14:textId="77777777" w:rsidTr="00030AB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020D5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4766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L174.3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DA7C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G50–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Stîrceni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BD5C" w14:textId="77777777" w:rsidR="002C73EC" w:rsidRPr="00F84D27" w:rsidRDefault="002C73EC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44FF" w14:textId="77777777" w:rsidR="002C73EC" w:rsidRPr="00F84D27" w:rsidRDefault="002C73EC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3+430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A48F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C517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AD3E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EB9C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3,400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691B" w14:textId="0BF98494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1BCF" w14:textId="0FA88675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200,00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965D" w14:textId="29C50F4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302B" w14:textId="4B84F0E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DF46" w14:textId="695A0BF0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71CD" w14:textId="25AF1F88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7221" w14:textId="61C0DCEF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3FB8" w14:textId="7EC008B5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527876C6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16631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3FF1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L175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C7BC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Roşietici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4033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DA9D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5+800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9D11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5B76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7FE1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B58D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5,800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C1C2" w14:textId="3B4B56CD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F9A8" w14:textId="21156088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300,00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7520" w14:textId="2EF6405F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3753" w14:textId="647D3B7F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37CD" w14:textId="144293A3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ACB4" w14:textId="38556A46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71B2" w14:textId="46C300C9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A0B1" w14:textId="61477AFF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774A6451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166EA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08D0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L176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B2F5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or.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Floreşti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3EF7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5B08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F874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5CF8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8655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6EFB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4FA7" w14:textId="49B8CDAA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838C" w14:textId="43CA31A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50,00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6F71" w14:textId="402AF23D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3D3B" w14:textId="59D83CE7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F1F3" w14:textId="7E04EE87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D83B" w14:textId="0C15347F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5149" w14:textId="1D57261D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250,0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2F1E" w14:textId="32C95388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5669B95C" w14:textId="77777777" w:rsidTr="00030AB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77022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BA2B" w14:textId="11E3BA52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L176.2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DA2A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or.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Florești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Vest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4F3A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5956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1+530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F5FC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1,53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91CD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235C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81FA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1,530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098B" w14:textId="6BBA27ED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4154,1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FC67" w14:textId="072F498C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50,00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CC45" w14:textId="5041AAB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262A" w14:textId="5A626650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14D0" w14:textId="5B3E46EF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5DA2" w14:textId="0F12C75F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4104,1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E32D" w14:textId="1D4762CB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E839" w14:textId="323AA94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00C3A0B4" w14:textId="77777777" w:rsidTr="00030AB1">
        <w:trPr>
          <w:gridBefore w:val="2"/>
          <w:gridAfter w:val="1"/>
          <w:wBefore w:w="1128" w:type="dxa"/>
          <w:wAfter w:w="412" w:type="dxa"/>
          <w:trHeight w:val="528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D26B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1E19" w14:textId="1D19BB62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L176.1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688D03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IMSP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Spitalul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raional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Florești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5D19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339E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0+790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FC54" w14:textId="77777777" w:rsidR="002C73EC" w:rsidRPr="00F84D27" w:rsidRDefault="002C73EC" w:rsidP="002C73E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F84D27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0,79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0ABD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E7E7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4A55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0,780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684F" w14:textId="497B0ECB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82,0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78D8" w14:textId="7C79A187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82,00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974A" w14:textId="5482809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BACB" w14:textId="52614FC5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BE1D" w14:textId="3C2C5C3F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1322" w14:textId="6065F8A0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ECD2" w14:textId="7122DC58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1C97" w14:textId="0B8D1538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75876E5B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8D6AE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C161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L177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8878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Rădulenii Vechi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4274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3454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2+500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72B4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245B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7D0B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DB7F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2,500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826F" w14:textId="61F687B5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o-RO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400,0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BA5B" w14:textId="0BB455B9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33B0" w14:textId="7707D329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BFE1" w14:textId="6D443CBB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E585" w14:textId="7DD39BF0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DD6E" w14:textId="680C9421" w:rsidR="002C73EC" w:rsidRPr="00030AB1" w:rsidRDefault="002C73EC" w:rsidP="002C73EC">
            <w:pPr>
              <w:jc w:val="center"/>
              <w:rPr>
                <w:sz w:val="18"/>
                <w:szCs w:val="18"/>
                <w:lang w:val="ro-RO" w:eastAsia="en-US"/>
              </w:rPr>
            </w:pPr>
            <w:r w:rsidRPr="00030AB1">
              <w:rPr>
                <w:sz w:val="18"/>
                <w:szCs w:val="18"/>
              </w:rPr>
              <w:t>400,0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B50E" w14:textId="7CC6DFB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A9BC" w14:textId="3444CA81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21EFD7C4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189D3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4BBA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L178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03DF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Rădulenii Noi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7207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65A8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1+400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EC8B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7CEB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16EB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FD26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1,400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9B75" w14:textId="0F32D1DD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ACB2" w14:textId="37B75E6D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15,00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16A8" w14:textId="45699FB8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1DBF" w14:textId="135A67D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05D3" w14:textId="5141C161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3689" w14:textId="5EBA177E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F92B" w14:textId="18E306EF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A078" w14:textId="4E518D67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0BFD42EB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53F37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DF9F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L179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AAE9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Alexeevca-Dumitreni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5F72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7818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2F32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8262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AEAF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5B8C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D9E1" w14:textId="2D1E8CF3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150,0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8CA3" w14:textId="0BF39125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150,00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4BD0" w14:textId="0FD212F1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5B7A" w14:textId="2CD8E3E8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4D55" w14:textId="3B690956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92F1" w14:textId="2DB72FC0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F1F4" w14:textId="58A87071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05A3" w14:textId="6AAE715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7BBFBE2F" w14:textId="77777777" w:rsidTr="00030AB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CD8DD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83F32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L179.1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41C0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Chirilovca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1B65" w14:textId="77777777" w:rsidR="002C73EC" w:rsidRPr="00F84D27" w:rsidRDefault="002C73EC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D7D3" w14:textId="77777777" w:rsidR="002C73EC" w:rsidRPr="00F84D27" w:rsidRDefault="002C73EC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0+310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5CDE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98B9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D696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0,31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091E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0,310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8874" w14:textId="3739752C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60,0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D210" w14:textId="0C3126CF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60,00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7679" w14:textId="0E48EF36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BE74" w14:textId="668866A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07FC" w14:textId="4B762F31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2FF4" w14:textId="04ABFD5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9994" w14:textId="0F4F5E9B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9902" w14:textId="0AFD64A1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12CD0B20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016D3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58F8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L180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0466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Hîrtop-Cerniţa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A2E1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8C2B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9+200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4654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F655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F158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AE56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9,200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EC57" w14:textId="62FCA2CD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89F1" w14:textId="2F2DF34D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300,00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AF34" w14:textId="3D2511FE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30C4" w14:textId="17A35FD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7EA3" w14:textId="44AACD66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E5DD" w14:textId="154C8FDF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4765" w14:textId="427F8008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E50D" w14:textId="5C3FD1B7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6E30408A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09793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D125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L180.1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641C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Coşerniţa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870D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161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A745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AD4E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3566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360A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1,600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E902" w14:textId="0F11C242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E796" w14:textId="56711C84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30,00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5AFB" w14:textId="6CB1EC07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21D5" w14:textId="4B9E1D46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A944" w14:textId="24C7CE33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7B14" w14:textId="0E99D577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A540" w14:textId="74CB7024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732C" w14:textId="2248F03B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5D111AB5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8DB01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8C5B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547A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Hîrtop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A8DB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BFEA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1+300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2C21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C9B3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BE75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4DAB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1,300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77AF" w14:textId="7E01E8A0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3C5C" w14:textId="169CA5EC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100,00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495A" w14:textId="7CA503C4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B074" w14:textId="2F58FD03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1E4E" w14:textId="09C6EAB7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7575" w14:textId="0CD853F6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E6E8" w14:textId="113E392B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028A" w14:textId="49C61F01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5098D7FC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A82E5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6FAD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L182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E349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G38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Staţia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de cale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ferată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Unchiteşti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6481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5B70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9+932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C8D5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0,932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51A6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FE9D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6E15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9,932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D314" w14:textId="63D8C8C8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290,0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69A0" w14:textId="23ED549B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290,00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0447" w14:textId="2E841BF8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F9E0" w14:textId="1B4ACE70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D74D" w14:textId="32755F3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5F0B" w14:textId="4AD7D4AB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FA12" w14:textId="77B31A29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638C" w14:textId="6554403E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7F9A3ADF" w14:textId="77777777" w:rsidTr="00030AB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2CE91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595C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L182.1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D93E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G38–drum de acces spre s. Octeabriscoe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E98E" w14:textId="77777777" w:rsidR="002C73EC" w:rsidRPr="00F84D27" w:rsidRDefault="002C73EC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0.000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B1BE" w14:textId="77777777" w:rsidR="002C73EC" w:rsidRPr="00F84D27" w:rsidRDefault="002C73EC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2+250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B8F7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A7C9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8B81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CAA1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2,250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3238" w14:textId="00662CE7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5CDF" w14:textId="65F48FD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100,00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9847" w14:textId="40599923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974A" w14:textId="707F55B1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ADE6" w14:textId="13C7B7E5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3D5B" w14:textId="788BB6FD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75A6" w14:textId="1F4DDE71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0D83" w14:textId="0F840300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0BEE8695" w14:textId="77777777" w:rsidTr="00030AB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16682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7FD7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L182.2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2330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L182–drum de acces spre Văscăuți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B83D" w14:textId="77777777" w:rsidR="002C73EC" w:rsidRPr="00F84D27" w:rsidRDefault="002C73EC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0.000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C0CC" w14:textId="77777777" w:rsidR="002C73EC" w:rsidRPr="00F84D27" w:rsidRDefault="002C73EC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1+690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1446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83D0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1,69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C039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EF59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1,690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FC5B" w14:textId="15D5B88C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500,0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EC6D" w14:textId="0AC4023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100,00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E260" w14:textId="34BB0A04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3483" w14:textId="619D0C2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4731" w14:textId="57B253F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EA78" w14:textId="356E53B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E0A7" w14:textId="55F98833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1F17" w14:textId="2E04BC4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724B5C2C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DB1B5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753B5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L183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1042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Vertiujeni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9516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300E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3+600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525E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AC59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C81F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156B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3,600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80A3" w14:textId="2C36DE43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D417" w14:textId="450ABEF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200,00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5F42" w14:textId="614F814C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25D8" w14:textId="65EB30B4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9228" w14:textId="5E3C4EF6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D555" w14:textId="1334B0CF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FEAF" w14:textId="4036D713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737E" w14:textId="13919507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1D529688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BF50D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D14F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L184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9884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Tîrgul Vertiujeni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F178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69A1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0196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7E88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F33C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17BE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B0CA" w14:textId="2E295295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80,0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E3EA" w14:textId="2DBF20DF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80,00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5A22" w14:textId="7F0EB523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80D4" w14:textId="4ECFF084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FA84" w14:textId="425C760F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67F4" w14:textId="1306BA5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D8DA" w14:textId="55BD7C19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FB89" w14:textId="2466DD63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1EB52B7D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59822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F0B8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L185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AEAA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Zăluceni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9835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0B2F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F36D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5EEA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E0F8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5926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AC1E" w14:textId="19C5E342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4760,0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E646" w14:textId="3B93F599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60,00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CA11" w14:textId="75B6EFD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E8AE" w14:textId="5E20CA0E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5AD1" w14:textId="7E8F8A0B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4700,0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C44A" w14:textId="6BA2A733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25D8" w14:textId="2DF5E4D3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BCF0" w14:textId="4D170AFE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094D430F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22E42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55745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L186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BBDF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R19 drum de acces spre s. Napadova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30A1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696D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7+000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6BBD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1623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2CCE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D0D9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7,000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F1E5" w14:textId="7E5D24B1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559,0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A899" w14:textId="11CD0A47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109,00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B737" w14:textId="0A046EE0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450,0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BDAE" w14:textId="0ED5A296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8A0F" w14:textId="6ABE751E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5716" w14:textId="3FAF5CF0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C7B9" w14:textId="556572FC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F126" w14:textId="7E416248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0D7059A5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23A7D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40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B568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L187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5B7C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R19 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Bursuc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4B89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960B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5+500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0494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80C7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120F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9307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5,500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5B9E" w14:textId="2CEFBA5E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160,0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A1C6" w14:textId="3825B166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160,00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1FEB" w14:textId="7F56CFFF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3EEF" w14:textId="1848E021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1204" w14:textId="11496D9E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1053" w14:textId="77F8C13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1711" w14:textId="7FD4DEB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DBFE" w14:textId="2F5A0EF4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1B5C968C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BD587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41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5390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L188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AC01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G50-Drum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Ion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Vodă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8365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9C26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12+400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2B34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5C15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6492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12,4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382A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12,400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784C" w14:textId="7C8DC943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403,2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0208" w14:textId="15CA7A2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180,30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C1A6" w14:textId="6E6C59C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E7DA" w14:textId="4D10D058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222,9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7B46" w14:textId="6C728F1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078B" w14:textId="5AEC1F93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348A" w14:textId="7B04EBFB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7230" w14:textId="0B95C5D2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50250AC5" w14:textId="77777777" w:rsidTr="00B129D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83D1E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42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93F2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L189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81E8" w14:textId="77777777" w:rsidR="002C73EC" w:rsidRPr="00F84D27" w:rsidRDefault="002C73EC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G50-Dr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Valea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Rădoaiei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76B4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8D90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B3AA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5F64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68FB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 xml:space="preserve">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1D01" w14:textId="77777777" w:rsidR="002C73EC" w:rsidRPr="00F84D27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1,800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9590" w14:textId="4CD10362" w:rsidR="002C73EC" w:rsidRPr="00030AB1" w:rsidRDefault="002C73EC" w:rsidP="002C73E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31,6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AC3A" w14:textId="34D3A88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31,60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EAAA" w14:textId="2FD40F0A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3B13" w14:textId="5B35911F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0E09" w14:textId="660D7D51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49B5" w14:textId="0353BC76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87D0" w14:textId="2CC99A28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EEFC" w14:textId="248C49D9" w:rsidR="002C73EC" w:rsidRPr="00030AB1" w:rsidRDefault="002C73EC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2C73EC" w:rsidRPr="00F84D27" w14:paraId="6CE21410" w14:textId="77777777" w:rsidTr="00030AB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AFD83" w14:textId="77777777" w:rsidR="002C73EC" w:rsidRPr="00F84D27" w:rsidRDefault="002C73EC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43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4B2D" w14:textId="77777777" w:rsidR="002C73EC" w:rsidRPr="00F84D27" w:rsidRDefault="002C73EC" w:rsidP="002C73E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F84D2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ED38" w14:textId="77777777" w:rsidR="002C73EC" w:rsidRPr="00F84D27" w:rsidRDefault="002C73EC" w:rsidP="002C73E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F84D27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3829" w14:textId="77777777" w:rsidR="002C73EC" w:rsidRPr="00F84D27" w:rsidRDefault="002C73EC" w:rsidP="002C73E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F84D27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6D4B" w14:textId="77777777" w:rsidR="002C73EC" w:rsidRPr="00F84D27" w:rsidRDefault="002C73EC" w:rsidP="002C73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sz w:val="18"/>
                <w:szCs w:val="18"/>
                <w:lang w:val="en-US" w:eastAsia="en-US"/>
              </w:rPr>
              <w:t>36,9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8082" w14:textId="77777777" w:rsidR="002C73EC" w:rsidRPr="00F84D27" w:rsidRDefault="002C73EC" w:rsidP="002C73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sz w:val="18"/>
                <w:szCs w:val="18"/>
                <w:lang w:val="en-US" w:eastAsia="en-US"/>
              </w:rPr>
              <w:t>82,3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BFC9" w14:textId="77777777" w:rsidR="002C73EC" w:rsidRPr="00F84D27" w:rsidRDefault="002C73EC" w:rsidP="002C73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sz w:val="18"/>
                <w:szCs w:val="18"/>
                <w:lang w:val="en-US" w:eastAsia="en-US"/>
              </w:rPr>
              <w:t>24,2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6393" w14:textId="77777777" w:rsidR="002C73EC" w:rsidRPr="00F84D27" w:rsidRDefault="002C73EC" w:rsidP="002C73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sz w:val="18"/>
                <w:szCs w:val="18"/>
                <w:lang w:val="en-US" w:eastAsia="en-US"/>
              </w:rPr>
              <w:t>143,3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EB45" w14:textId="2DEE12FF" w:rsidR="002C73EC" w:rsidRPr="00030AB1" w:rsidRDefault="002C73EC" w:rsidP="002C73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sz w:val="18"/>
                <w:szCs w:val="18"/>
              </w:rPr>
              <w:t>24641,2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B35A" w14:textId="1694EDF2" w:rsidR="002C73EC" w:rsidRPr="00030AB1" w:rsidRDefault="002C73EC" w:rsidP="002C73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sz w:val="18"/>
                <w:szCs w:val="18"/>
              </w:rPr>
              <w:t>3947,90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2BC8" w14:textId="4533E9F0" w:rsidR="002C73EC" w:rsidRPr="00030AB1" w:rsidRDefault="002C73EC" w:rsidP="002C73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sz w:val="18"/>
                <w:szCs w:val="18"/>
              </w:rPr>
              <w:t>450,0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7851" w14:textId="3A79FD82" w:rsidR="002C73EC" w:rsidRPr="00030AB1" w:rsidRDefault="002C73EC" w:rsidP="002C73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sz w:val="18"/>
                <w:szCs w:val="18"/>
              </w:rPr>
              <w:t>622,9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7B0B" w14:textId="7F58DFB5" w:rsidR="002C73EC" w:rsidRPr="00030AB1" w:rsidRDefault="002C73EC" w:rsidP="002C73EC">
            <w:pPr>
              <w:jc w:val="center"/>
              <w:rPr>
                <w:b/>
                <w:bCs/>
                <w:sz w:val="18"/>
                <w:szCs w:val="18"/>
                <w:lang w:val="ro-RO" w:eastAsia="en-US"/>
              </w:rPr>
            </w:pPr>
            <w:r w:rsidRPr="00030AB1">
              <w:rPr>
                <w:b/>
                <w:bCs/>
                <w:sz w:val="18"/>
                <w:szCs w:val="18"/>
              </w:rPr>
              <w:t>13366,3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10A3" w14:textId="6539803C" w:rsidR="002C73EC" w:rsidRPr="00030AB1" w:rsidRDefault="002C73EC" w:rsidP="002C73EC">
            <w:pPr>
              <w:jc w:val="center"/>
              <w:rPr>
                <w:b/>
                <w:bCs/>
                <w:sz w:val="18"/>
                <w:szCs w:val="18"/>
                <w:lang w:val="ro-RO" w:eastAsia="en-US"/>
              </w:rPr>
            </w:pPr>
            <w:r w:rsidRPr="00030AB1">
              <w:rPr>
                <w:b/>
                <w:bCs/>
                <w:sz w:val="18"/>
                <w:szCs w:val="18"/>
              </w:rPr>
              <w:t>4504,1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2D88" w14:textId="21724E0C" w:rsidR="002C73EC" w:rsidRPr="00030AB1" w:rsidRDefault="002C73EC" w:rsidP="002C73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9EF6" w14:textId="2890EEC5" w:rsidR="002C73EC" w:rsidRPr="00030AB1" w:rsidRDefault="002C73EC" w:rsidP="002C73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sz w:val="18"/>
                <w:szCs w:val="18"/>
              </w:rPr>
              <w:t>1500,0</w:t>
            </w:r>
          </w:p>
        </w:tc>
      </w:tr>
    </w:tbl>
    <w:p w14:paraId="38289BB4" w14:textId="233C57A3" w:rsidR="002A3164" w:rsidRPr="00F84D27" w:rsidRDefault="007D4581" w:rsidP="00C460D7">
      <w:pPr>
        <w:jc w:val="both"/>
        <w:rPr>
          <w:b/>
          <w:lang w:val="ro-RO"/>
        </w:rPr>
      </w:pPr>
      <w:r w:rsidRPr="00F84D27">
        <w:rPr>
          <w:b/>
          <w:lang w:val="ro-RO"/>
        </w:rPr>
        <w:t>,,</w:t>
      </w:r>
    </w:p>
    <w:p w14:paraId="363BE72C" w14:textId="36C2DC01" w:rsidR="007D4581" w:rsidRPr="00F84D27" w:rsidRDefault="007D4581" w:rsidP="0012076C">
      <w:pPr>
        <w:ind w:left="708" w:firstLine="708"/>
        <w:jc w:val="both"/>
        <w:rPr>
          <w:b/>
          <w:lang w:val="ro-RO"/>
        </w:rPr>
      </w:pPr>
      <w:r w:rsidRPr="00F84D27">
        <w:rPr>
          <w:b/>
          <w:lang w:val="ro-RO"/>
        </w:rPr>
        <w:t xml:space="preserve">Președintele </w:t>
      </w:r>
      <w:proofErr w:type="spellStart"/>
      <w:r w:rsidRPr="00F84D27">
        <w:rPr>
          <w:b/>
          <w:lang w:val="ro-RO"/>
        </w:rPr>
        <w:t>şedinței</w:t>
      </w:r>
      <w:proofErr w:type="spellEnd"/>
      <w:r w:rsidRPr="00F84D27">
        <w:rPr>
          <w:b/>
          <w:lang w:val="ro-RO"/>
        </w:rPr>
        <w:tab/>
      </w:r>
      <w:r w:rsidRPr="00F84D27">
        <w:rPr>
          <w:b/>
          <w:lang w:val="ro-RO"/>
        </w:rPr>
        <w:tab/>
      </w:r>
      <w:r w:rsidR="0012076C">
        <w:rPr>
          <w:b/>
          <w:lang w:val="ro-RO"/>
        </w:rPr>
        <w:tab/>
      </w:r>
      <w:r w:rsidR="0012076C">
        <w:rPr>
          <w:b/>
          <w:lang w:val="ro-RO"/>
        </w:rPr>
        <w:tab/>
      </w:r>
      <w:r w:rsidR="0012076C">
        <w:rPr>
          <w:b/>
          <w:lang w:val="ro-RO"/>
        </w:rPr>
        <w:tab/>
      </w:r>
      <w:r w:rsidR="0012076C">
        <w:rPr>
          <w:b/>
          <w:lang w:val="ro-RO"/>
        </w:rPr>
        <w:tab/>
      </w:r>
      <w:r w:rsidR="0012076C">
        <w:rPr>
          <w:b/>
          <w:lang w:val="ro-RO"/>
        </w:rPr>
        <w:tab/>
      </w:r>
      <w:r w:rsidR="0012076C">
        <w:rPr>
          <w:b/>
          <w:lang w:val="ro-RO"/>
        </w:rPr>
        <w:tab/>
      </w:r>
      <w:r w:rsidR="0002109A">
        <w:rPr>
          <w:b/>
          <w:lang w:val="ro-RO"/>
        </w:rPr>
        <w:t xml:space="preserve">      </w:t>
      </w:r>
      <w:r w:rsidR="0012076C">
        <w:rPr>
          <w:b/>
          <w:lang w:val="ro-RO"/>
        </w:rPr>
        <w:tab/>
      </w:r>
      <w:r w:rsidR="0012076C">
        <w:rPr>
          <w:b/>
          <w:lang w:val="ro-RO"/>
        </w:rPr>
        <w:tab/>
      </w:r>
      <w:r w:rsidRPr="00F84D27">
        <w:rPr>
          <w:b/>
          <w:lang w:val="ro-RO"/>
        </w:rPr>
        <w:tab/>
      </w:r>
      <w:r w:rsidRPr="00F84D27">
        <w:rPr>
          <w:b/>
          <w:lang w:val="ro-RO"/>
        </w:rPr>
        <w:tab/>
      </w:r>
      <w:r w:rsidRPr="00F84D27">
        <w:rPr>
          <w:b/>
          <w:lang w:val="ro-RO"/>
        </w:rPr>
        <w:tab/>
      </w:r>
    </w:p>
    <w:p w14:paraId="332052EF" w14:textId="77777777" w:rsidR="007D4581" w:rsidRPr="00F84D27" w:rsidRDefault="007D4581" w:rsidP="0012076C">
      <w:pPr>
        <w:ind w:left="708" w:firstLine="708"/>
        <w:jc w:val="both"/>
        <w:rPr>
          <w:b/>
          <w:lang w:val="ro-RO"/>
        </w:rPr>
      </w:pPr>
      <w:r w:rsidRPr="00F84D27">
        <w:rPr>
          <w:b/>
          <w:lang w:val="ro-RO"/>
        </w:rPr>
        <w:t xml:space="preserve">Contrasemnat: </w:t>
      </w:r>
    </w:p>
    <w:p w14:paraId="7A1A6D64" w14:textId="77777777" w:rsidR="007D4581" w:rsidRPr="00F84D27" w:rsidRDefault="007D4581" w:rsidP="0012076C">
      <w:pPr>
        <w:ind w:left="1416" w:firstLine="708"/>
        <w:jc w:val="both"/>
        <w:rPr>
          <w:b/>
          <w:lang w:val="ro-RO"/>
        </w:rPr>
      </w:pPr>
      <w:r w:rsidRPr="00F84D27">
        <w:rPr>
          <w:b/>
          <w:lang w:val="ro-RO"/>
        </w:rPr>
        <w:t xml:space="preserve">Secretarul </w:t>
      </w:r>
    </w:p>
    <w:p w14:paraId="39C71935" w14:textId="77777777" w:rsidR="008D4A9B" w:rsidRDefault="007D4581" w:rsidP="0012076C">
      <w:pPr>
        <w:ind w:left="708" w:firstLine="708"/>
        <w:jc w:val="both"/>
        <w:rPr>
          <w:b/>
          <w:lang w:val="ro-RO"/>
        </w:rPr>
      </w:pPr>
      <w:r w:rsidRPr="00F84D27">
        <w:rPr>
          <w:b/>
          <w:lang w:val="ro-RO"/>
        </w:rPr>
        <w:t xml:space="preserve">Consiliului raional </w:t>
      </w:r>
      <w:proofErr w:type="spellStart"/>
      <w:r w:rsidRPr="00F84D27">
        <w:rPr>
          <w:b/>
          <w:lang w:val="ro-RO"/>
        </w:rPr>
        <w:t>Floreşti</w:t>
      </w:r>
      <w:proofErr w:type="spellEnd"/>
      <w:r w:rsidRPr="00F84D27">
        <w:rPr>
          <w:b/>
          <w:lang w:val="ro-RO"/>
        </w:rPr>
        <w:tab/>
      </w:r>
    </w:p>
    <w:p w14:paraId="0CFA8718" w14:textId="75B89D1A" w:rsidR="00F03990" w:rsidRDefault="00F03990" w:rsidP="0012076C">
      <w:pPr>
        <w:ind w:left="708" w:firstLine="708"/>
        <w:jc w:val="both"/>
        <w:rPr>
          <w:b/>
          <w:lang w:val="ro-RO"/>
        </w:rPr>
        <w:sectPr w:rsidR="00F03990" w:rsidSect="007009A3">
          <w:pgSz w:w="16838" w:h="11906" w:orient="landscape"/>
          <w:pgMar w:top="284" w:right="1134" w:bottom="568" w:left="851" w:header="709" w:footer="709" w:gutter="0"/>
          <w:cols w:space="708"/>
          <w:docGrid w:linePitch="360"/>
        </w:sectPr>
      </w:pPr>
    </w:p>
    <w:p w14:paraId="5163BDF9" w14:textId="77777777" w:rsidR="009C6979" w:rsidRDefault="009C6979" w:rsidP="00F03990">
      <w:pPr>
        <w:ind w:right="209"/>
        <w:rPr>
          <w:lang w:val="en-US"/>
        </w:rPr>
      </w:pPr>
    </w:p>
    <w:p w14:paraId="761487CC" w14:textId="77777777" w:rsidR="009C6979" w:rsidRDefault="009C6979" w:rsidP="00F03990">
      <w:pPr>
        <w:ind w:right="209"/>
        <w:rPr>
          <w:lang w:val="en-US"/>
        </w:rPr>
      </w:pPr>
    </w:p>
    <w:p w14:paraId="079B80D0" w14:textId="77777777" w:rsidR="009C6979" w:rsidRDefault="009C6979" w:rsidP="00F03990">
      <w:pPr>
        <w:ind w:right="209"/>
        <w:rPr>
          <w:lang w:val="en-US"/>
        </w:rPr>
      </w:pPr>
    </w:p>
    <w:p w14:paraId="425403F4" w14:textId="6A5F6B0A" w:rsidR="009C6979" w:rsidRDefault="009C6979" w:rsidP="00F03990">
      <w:pPr>
        <w:ind w:right="209"/>
        <w:rPr>
          <w:lang w:val="en-US"/>
        </w:rPr>
      </w:pPr>
      <w:proofErr w:type="spellStart"/>
      <w:r>
        <w:rPr>
          <w:lang w:val="en-US"/>
        </w:rPr>
        <w:t>Coordonat</w:t>
      </w:r>
      <w:proofErr w:type="spellEnd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Vasile Tîltu,</w:t>
      </w:r>
    </w:p>
    <w:p w14:paraId="624C0861" w14:textId="3F830913" w:rsidR="009C6979" w:rsidRDefault="009C6979" w:rsidP="00F03990">
      <w:pPr>
        <w:ind w:right="20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Președintele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Florești</w:t>
      </w:r>
      <w:proofErr w:type="spellEnd"/>
    </w:p>
    <w:p w14:paraId="7EE9AACD" w14:textId="77777777" w:rsidR="009C6979" w:rsidRDefault="009C6979" w:rsidP="00F03990">
      <w:pPr>
        <w:ind w:right="209"/>
        <w:rPr>
          <w:lang w:val="en-US"/>
        </w:rPr>
      </w:pPr>
    </w:p>
    <w:p w14:paraId="1977C363" w14:textId="7A7BEABF" w:rsidR="00F03990" w:rsidRDefault="00F03990" w:rsidP="00F03990">
      <w:pPr>
        <w:ind w:right="209"/>
        <w:rPr>
          <w:lang w:val="en-US"/>
        </w:rPr>
      </w:pPr>
      <w:proofErr w:type="spellStart"/>
      <w:r>
        <w:rPr>
          <w:lang w:val="en-US"/>
        </w:rPr>
        <w:t>Elaborat</w:t>
      </w:r>
      <w:proofErr w:type="spellEnd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Igor Șoșu,</w:t>
      </w:r>
    </w:p>
    <w:p w14:paraId="228F7F8A" w14:textId="77777777" w:rsidR="00F03990" w:rsidRDefault="00F03990" w:rsidP="00F03990">
      <w:pPr>
        <w:ind w:left="1416" w:right="209" w:firstLine="708"/>
        <w:rPr>
          <w:lang w:val="en-US"/>
        </w:rPr>
      </w:pPr>
      <w:proofErr w:type="spellStart"/>
      <w:r>
        <w:rPr>
          <w:lang w:val="en-US"/>
        </w:rPr>
        <w:t>șef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direcție</w:t>
      </w:r>
      <w:proofErr w:type="spellEnd"/>
      <w:r>
        <w:rPr>
          <w:lang w:val="en-US"/>
        </w:rPr>
        <w:t xml:space="preserve">, </w:t>
      </w:r>
      <w:proofErr w:type="spellStart"/>
      <w:r w:rsidRPr="00E14C5A">
        <w:rPr>
          <w:lang w:val="en-US"/>
        </w:rPr>
        <w:t>Direcția</w:t>
      </w:r>
      <w:proofErr w:type="spellEnd"/>
      <w:r w:rsidRPr="00E14C5A">
        <w:rPr>
          <w:lang w:val="en-US"/>
        </w:rPr>
        <w:t xml:space="preserve"> </w:t>
      </w:r>
      <w:proofErr w:type="spellStart"/>
      <w:r w:rsidRPr="00E14C5A">
        <w:rPr>
          <w:lang w:val="en-US"/>
        </w:rPr>
        <w:t>Infrastructură</w:t>
      </w:r>
      <w:proofErr w:type="spellEnd"/>
      <w:r w:rsidRPr="00E14C5A">
        <w:rPr>
          <w:lang w:val="en-US"/>
        </w:rPr>
        <w:t xml:space="preserve">, Transport </w:t>
      </w:r>
      <w:proofErr w:type="spellStart"/>
      <w:r w:rsidRPr="00E14C5A">
        <w:rPr>
          <w:lang w:val="en-US"/>
        </w:rPr>
        <w:t>și</w:t>
      </w:r>
      <w:proofErr w:type="spellEnd"/>
      <w:r w:rsidRPr="00E14C5A">
        <w:rPr>
          <w:lang w:val="en-US"/>
        </w:rPr>
        <w:t xml:space="preserve"> </w:t>
      </w:r>
      <w:proofErr w:type="spellStart"/>
      <w:r w:rsidRPr="00E14C5A">
        <w:rPr>
          <w:lang w:val="en-US"/>
        </w:rPr>
        <w:t>Cadastru</w:t>
      </w:r>
      <w:proofErr w:type="spellEnd"/>
    </w:p>
    <w:p w14:paraId="761C8B0D" w14:textId="77777777" w:rsidR="00F03990" w:rsidRPr="00E14C5A" w:rsidRDefault="00F03990" w:rsidP="00F03990">
      <w:pPr>
        <w:ind w:left="1416" w:right="209" w:firstLine="708"/>
        <w:rPr>
          <w:lang w:val="en-US"/>
        </w:rPr>
      </w:pPr>
    </w:p>
    <w:p w14:paraId="400F5B39" w14:textId="77777777" w:rsidR="00F03990" w:rsidRPr="00E14C5A" w:rsidRDefault="00F03990" w:rsidP="00F03990">
      <w:pPr>
        <w:ind w:right="209"/>
        <w:rPr>
          <w:lang w:val="en-US"/>
        </w:rPr>
      </w:pPr>
      <w:proofErr w:type="spellStart"/>
      <w:r w:rsidRPr="00E14C5A">
        <w:rPr>
          <w:bCs/>
          <w:color w:val="000000"/>
          <w:lang w:val="en-US"/>
        </w:rPr>
        <w:t>Elaborat</w:t>
      </w:r>
      <w:proofErr w:type="spellEnd"/>
      <w:r w:rsidRPr="00E14C5A">
        <w:rPr>
          <w:bCs/>
          <w:color w:val="000000"/>
          <w:lang w:val="en-US"/>
        </w:rPr>
        <w:t xml:space="preserve"> </w:t>
      </w:r>
      <w:proofErr w:type="spellStart"/>
      <w:r w:rsidRPr="00E14C5A">
        <w:rPr>
          <w:bCs/>
          <w:color w:val="000000"/>
          <w:lang w:val="en-US"/>
        </w:rPr>
        <w:t>și</w:t>
      </w:r>
      <w:proofErr w:type="spellEnd"/>
      <w:r w:rsidRPr="00E14C5A">
        <w:rPr>
          <w:bCs/>
          <w:color w:val="000000"/>
          <w:lang w:val="en-US"/>
        </w:rPr>
        <w:t xml:space="preserve"> </w:t>
      </w:r>
      <w:proofErr w:type="spellStart"/>
      <w:r w:rsidRPr="00E14C5A">
        <w:rPr>
          <w:bCs/>
          <w:color w:val="000000"/>
          <w:lang w:val="en-US"/>
        </w:rPr>
        <w:t>avizat</w:t>
      </w:r>
      <w:proofErr w:type="spellEnd"/>
      <w:r w:rsidRPr="00E14C5A">
        <w:rPr>
          <w:bCs/>
          <w:color w:val="000000"/>
          <w:lang w:val="en-US"/>
        </w:rPr>
        <w:t>:</w:t>
      </w:r>
      <w:r w:rsidRPr="00E14C5A">
        <w:rPr>
          <w:bCs/>
          <w:color w:val="000000"/>
          <w:lang w:val="en-US"/>
        </w:rPr>
        <w:tab/>
      </w:r>
      <w:r w:rsidRPr="00E14C5A">
        <w:rPr>
          <w:bCs/>
          <w:color w:val="000000"/>
          <w:lang w:val="en-US"/>
        </w:rPr>
        <w:tab/>
      </w:r>
      <w:r w:rsidRPr="00E14C5A">
        <w:rPr>
          <w:bCs/>
          <w:color w:val="000000"/>
          <w:lang w:val="en-US"/>
        </w:rPr>
        <w:tab/>
        <w:t>Daniel Turculeț,</w:t>
      </w:r>
    </w:p>
    <w:p w14:paraId="282B69F5" w14:textId="77777777" w:rsidR="00F03990" w:rsidRDefault="00F03990" w:rsidP="00F03990">
      <w:pPr>
        <w:ind w:left="2160" w:firstLine="720"/>
        <w:jc w:val="both"/>
        <w:rPr>
          <w:bCs/>
          <w:color w:val="000000"/>
          <w:lang w:val="en-US"/>
        </w:rPr>
      </w:pPr>
      <w:proofErr w:type="spellStart"/>
      <w:r w:rsidRPr="00E14C5A">
        <w:rPr>
          <w:bCs/>
          <w:color w:val="000000"/>
          <w:lang w:val="en-US"/>
        </w:rPr>
        <w:t>secretarul</w:t>
      </w:r>
      <w:proofErr w:type="spellEnd"/>
      <w:r w:rsidRPr="00E14C5A">
        <w:rPr>
          <w:bCs/>
          <w:color w:val="000000"/>
          <w:lang w:val="en-US"/>
        </w:rPr>
        <w:t xml:space="preserve"> </w:t>
      </w:r>
      <w:proofErr w:type="spellStart"/>
      <w:r w:rsidRPr="00E14C5A">
        <w:rPr>
          <w:bCs/>
          <w:color w:val="000000"/>
          <w:lang w:val="en-US"/>
        </w:rPr>
        <w:t>Consiliului</w:t>
      </w:r>
      <w:proofErr w:type="spellEnd"/>
      <w:r w:rsidRPr="00E14C5A">
        <w:rPr>
          <w:bCs/>
          <w:color w:val="000000"/>
          <w:lang w:val="en-US"/>
        </w:rPr>
        <w:t xml:space="preserve"> </w:t>
      </w:r>
      <w:proofErr w:type="spellStart"/>
      <w:r w:rsidRPr="00E14C5A">
        <w:rPr>
          <w:bCs/>
          <w:color w:val="000000"/>
          <w:lang w:val="en-US"/>
        </w:rPr>
        <w:t>raional</w:t>
      </w:r>
      <w:proofErr w:type="spellEnd"/>
      <w:r w:rsidRPr="00E14C5A">
        <w:rPr>
          <w:bCs/>
          <w:color w:val="000000"/>
          <w:lang w:val="en-US"/>
        </w:rPr>
        <w:t xml:space="preserve"> </w:t>
      </w:r>
      <w:proofErr w:type="spellStart"/>
      <w:r w:rsidRPr="00E14C5A">
        <w:rPr>
          <w:bCs/>
          <w:color w:val="000000"/>
          <w:lang w:val="en-US"/>
        </w:rPr>
        <w:t>Florești</w:t>
      </w:r>
      <w:proofErr w:type="spellEnd"/>
    </w:p>
    <w:p w14:paraId="248CA416" w14:textId="77777777" w:rsidR="00F03990" w:rsidRPr="00E14C5A" w:rsidRDefault="00F03990" w:rsidP="00F03990">
      <w:pPr>
        <w:ind w:left="2160" w:firstLine="720"/>
        <w:jc w:val="both"/>
        <w:rPr>
          <w:bCs/>
          <w:color w:val="000000"/>
          <w:lang w:val="en-US"/>
        </w:rPr>
      </w:pPr>
    </w:p>
    <w:p w14:paraId="427FAFCA" w14:textId="77777777" w:rsidR="00F03990" w:rsidRPr="00E14C5A" w:rsidRDefault="00F03990" w:rsidP="00F03990">
      <w:pPr>
        <w:jc w:val="both"/>
        <w:rPr>
          <w:bCs/>
          <w:color w:val="000000"/>
          <w:lang w:val="en-US"/>
        </w:rPr>
      </w:pPr>
      <w:proofErr w:type="spellStart"/>
      <w:r w:rsidRPr="00E14C5A">
        <w:rPr>
          <w:bCs/>
          <w:color w:val="000000"/>
          <w:lang w:val="en-US"/>
        </w:rPr>
        <w:t>Avizat</w:t>
      </w:r>
      <w:proofErr w:type="spellEnd"/>
      <w:r w:rsidRPr="00E14C5A">
        <w:rPr>
          <w:bCs/>
          <w:color w:val="000000"/>
          <w:lang w:val="en-US"/>
        </w:rPr>
        <w:t>:</w:t>
      </w:r>
      <w:r w:rsidRPr="00E14C5A">
        <w:rPr>
          <w:bCs/>
          <w:color w:val="000000"/>
          <w:lang w:val="en-US"/>
        </w:rPr>
        <w:tab/>
      </w:r>
      <w:r w:rsidRPr="00E14C5A">
        <w:rPr>
          <w:bCs/>
          <w:color w:val="000000"/>
          <w:lang w:val="en-US"/>
        </w:rPr>
        <w:tab/>
      </w:r>
      <w:r w:rsidRPr="00E14C5A">
        <w:rPr>
          <w:bCs/>
          <w:color w:val="000000"/>
          <w:lang w:val="en-US"/>
        </w:rPr>
        <w:tab/>
      </w:r>
      <w:r w:rsidRPr="00E14C5A">
        <w:rPr>
          <w:bCs/>
          <w:color w:val="000000"/>
          <w:lang w:val="en-US"/>
        </w:rPr>
        <w:tab/>
      </w:r>
      <w:r w:rsidRPr="00E14C5A">
        <w:rPr>
          <w:bCs/>
          <w:color w:val="000000"/>
          <w:lang w:val="en-US"/>
        </w:rPr>
        <w:tab/>
        <w:t>Daniela Anton,</w:t>
      </w:r>
    </w:p>
    <w:p w14:paraId="3787C362" w14:textId="77777777" w:rsidR="00F03990" w:rsidRPr="00E14C5A" w:rsidRDefault="00F03990" w:rsidP="00F03990">
      <w:pPr>
        <w:ind w:left="1440" w:firstLine="720"/>
        <w:jc w:val="both"/>
        <w:rPr>
          <w:bCs/>
          <w:color w:val="000000"/>
          <w:lang w:val="en-US"/>
        </w:rPr>
      </w:pPr>
      <w:proofErr w:type="spellStart"/>
      <w:r w:rsidRPr="00E14C5A">
        <w:rPr>
          <w:bCs/>
          <w:color w:val="000000"/>
          <w:lang w:val="en-US"/>
        </w:rPr>
        <w:t>șefă</w:t>
      </w:r>
      <w:proofErr w:type="spellEnd"/>
      <w:r w:rsidRPr="00E14C5A">
        <w:rPr>
          <w:bCs/>
          <w:color w:val="000000"/>
          <w:lang w:val="en-US"/>
        </w:rPr>
        <w:t xml:space="preserve"> </w:t>
      </w:r>
      <w:proofErr w:type="spellStart"/>
      <w:r w:rsidRPr="00E14C5A">
        <w:rPr>
          <w:bCs/>
          <w:color w:val="000000"/>
          <w:lang w:val="en-US"/>
        </w:rPr>
        <w:t>secție</w:t>
      </w:r>
      <w:proofErr w:type="spellEnd"/>
      <w:r w:rsidRPr="00E14C5A">
        <w:rPr>
          <w:bCs/>
          <w:color w:val="000000"/>
          <w:lang w:val="en-US"/>
        </w:rPr>
        <w:t xml:space="preserve">, Secția </w:t>
      </w:r>
      <w:proofErr w:type="spellStart"/>
      <w:r w:rsidRPr="00E14C5A">
        <w:rPr>
          <w:bCs/>
          <w:color w:val="000000"/>
          <w:lang w:val="en-US"/>
        </w:rPr>
        <w:t>Juridică</w:t>
      </w:r>
      <w:proofErr w:type="spellEnd"/>
      <w:r w:rsidRPr="00E14C5A">
        <w:rPr>
          <w:bCs/>
          <w:color w:val="000000"/>
          <w:lang w:val="en-US"/>
        </w:rPr>
        <w:t xml:space="preserve">, </w:t>
      </w:r>
      <w:proofErr w:type="spellStart"/>
      <w:r w:rsidRPr="00E14C5A">
        <w:rPr>
          <w:bCs/>
          <w:color w:val="000000"/>
          <w:lang w:val="en-US"/>
        </w:rPr>
        <w:t>Resurse</w:t>
      </w:r>
      <w:proofErr w:type="spellEnd"/>
      <w:r w:rsidRPr="00E14C5A">
        <w:rPr>
          <w:bCs/>
          <w:color w:val="000000"/>
          <w:lang w:val="en-US"/>
        </w:rPr>
        <w:t xml:space="preserve"> </w:t>
      </w:r>
      <w:proofErr w:type="spellStart"/>
      <w:r w:rsidRPr="00E14C5A">
        <w:rPr>
          <w:bCs/>
          <w:color w:val="000000"/>
          <w:lang w:val="en-US"/>
        </w:rPr>
        <w:t>Umane</w:t>
      </w:r>
      <w:proofErr w:type="spellEnd"/>
      <w:r w:rsidRPr="00E14C5A">
        <w:rPr>
          <w:bCs/>
          <w:color w:val="000000"/>
          <w:lang w:val="en-US"/>
        </w:rPr>
        <w:t xml:space="preserve"> </w:t>
      </w:r>
      <w:proofErr w:type="spellStart"/>
      <w:r w:rsidRPr="00E14C5A">
        <w:rPr>
          <w:bCs/>
          <w:color w:val="000000"/>
          <w:lang w:val="en-US"/>
        </w:rPr>
        <w:t>și</w:t>
      </w:r>
      <w:proofErr w:type="spellEnd"/>
      <w:r w:rsidRPr="00E14C5A">
        <w:rPr>
          <w:bCs/>
          <w:color w:val="000000"/>
          <w:lang w:val="en-US"/>
        </w:rPr>
        <w:t xml:space="preserve"> </w:t>
      </w:r>
      <w:proofErr w:type="spellStart"/>
      <w:r w:rsidRPr="00E14C5A">
        <w:rPr>
          <w:bCs/>
          <w:color w:val="000000"/>
          <w:lang w:val="en-US"/>
        </w:rPr>
        <w:t>Administrație</w:t>
      </w:r>
      <w:proofErr w:type="spellEnd"/>
      <w:r w:rsidRPr="00E14C5A">
        <w:rPr>
          <w:bCs/>
          <w:color w:val="000000"/>
          <w:lang w:val="en-US"/>
        </w:rPr>
        <w:t xml:space="preserve"> </w:t>
      </w:r>
      <w:proofErr w:type="spellStart"/>
      <w:r w:rsidRPr="00E14C5A">
        <w:rPr>
          <w:bCs/>
          <w:color w:val="000000"/>
          <w:lang w:val="en-US"/>
        </w:rPr>
        <w:t>Publică</w:t>
      </w:r>
      <w:proofErr w:type="spellEnd"/>
    </w:p>
    <w:p w14:paraId="5C434490" w14:textId="4E43755E" w:rsidR="009C43E6" w:rsidRPr="00F84D27" w:rsidRDefault="0002109A" w:rsidP="0012076C">
      <w:pPr>
        <w:ind w:left="708" w:firstLine="708"/>
        <w:jc w:val="both"/>
        <w:rPr>
          <w:b/>
          <w:lang w:val="ro-RO"/>
        </w:rPr>
      </w:pPr>
      <w:r>
        <w:rPr>
          <w:b/>
          <w:lang w:val="ro-RO"/>
        </w:rPr>
        <w:t xml:space="preserve">      </w:t>
      </w:r>
    </w:p>
    <w:p w14:paraId="066E087D" w14:textId="77777777" w:rsidR="001C022E" w:rsidRPr="00F84D27" w:rsidRDefault="001C022E" w:rsidP="007302E8">
      <w:pPr>
        <w:rPr>
          <w:lang w:val="ro-RO"/>
        </w:rPr>
        <w:sectPr w:rsidR="001C022E" w:rsidRPr="00F84D27" w:rsidSect="007009A3">
          <w:pgSz w:w="16838" w:h="11906" w:orient="landscape"/>
          <w:pgMar w:top="284" w:right="1134" w:bottom="568" w:left="851" w:header="709" w:footer="709" w:gutter="0"/>
          <w:cols w:space="708"/>
          <w:docGrid w:linePitch="360"/>
        </w:sectPr>
      </w:pPr>
    </w:p>
    <w:p w14:paraId="61878522" w14:textId="2998277E" w:rsidR="009A3143" w:rsidRPr="00F84D27" w:rsidRDefault="00177B9E" w:rsidP="009A3143">
      <w:pPr>
        <w:jc w:val="right"/>
        <w:rPr>
          <w:lang w:val="ro-RO"/>
        </w:rPr>
      </w:pPr>
      <w:r>
        <w:rPr>
          <w:lang w:val="ro-RO"/>
        </w:rPr>
        <w:lastRenderedPageBreak/>
        <w:t>C</w:t>
      </w:r>
      <w:r w:rsidR="009A3143" w:rsidRPr="00F84D27">
        <w:rPr>
          <w:lang w:val="ro-RO"/>
        </w:rPr>
        <w:t xml:space="preserve">onsiliului raional </w:t>
      </w:r>
      <w:proofErr w:type="spellStart"/>
      <w:r w:rsidR="009A3143" w:rsidRPr="00F84D27">
        <w:rPr>
          <w:lang w:val="ro-RO"/>
        </w:rPr>
        <w:t>Floreşti</w:t>
      </w:r>
      <w:proofErr w:type="spellEnd"/>
    </w:p>
    <w:p w14:paraId="270B576C" w14:textId="77777777" w:rsidR="009A3143" w:rsidRPr="00F84D27" w:rsidRDefault="009A3143" w:rsidP="001612D4">
      <w:pPr>
        <w:jc w:val="center"/>
        <w:rPr>
          <w:b/>
          <w:lang w:val="ro-RO"/>
        </w:rPr>
      </w:pPr>
    </w:p>
    <w:p w14:paraId="79259D8D" w14:textId="77777777" w:rsidR="009A3143" w:rsidRPr="00F84D27" w:rsidRDefault="009A3143" w:rsidP="001612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lang w:val="ro-RO"/>
        </w:rPr>
      </w:pPr>
      <w:r w:rsidRPr="00F84D27">
        <w:rPr>
          <w:b/>
          <w:lang w:val="ro-RO"/>
        </w:rPr>
        <w:t>NOTA DE FUNDAMENTARE</w:t>
      </w:r>
    </w:p>
    <w:p w14:paraId="58B6A469" w14:textId="05BA2368" w:rsidR="001612D4" w:rsidRPr="00F84D27" w:rsidRDefault="0061508A" w:rsidP="001612D4">
      <w:pPr>
        <w:jc w:val="center"/>
        <w:rPr>
          <w:b/>
          <w:lang w:val="ro-RO"/>
        </w:rPr>
      </w:pPr>
      <w:r w:rsidRPr="00F84D27">
        <w:rPr>
          <w:b/>
          <w:lang w:val="ro-MD"/>
        </w:rPr>
        <w:t xml:space="preserve">la proiectul de decizie </w:t>
      </w:r>
      <w:r w:rsidR="009A3143" w:rsidRPr="00F84D27">
        <w:rPr>
          <w:b/>
          <w:lang w:val="ro-MD"/>
        </w:rPr>
        <w:t xml:space="preserve"> „</w:t>
      </w:r>
      <w:r w:rsidR="001612D4" w:rsidRPr="00F84D27">
        <w:rPr>
          <w:b/>
          <w:lang w:val="ro-RO"/>
        </w:rPr>
        <w:t>Cu privire la modificarea deciziei Consiliului raional Florești</w:t>
      </w:r>
    </w:p>
    <w:p w14:paraId="64C3CFCF" w14:textId="77777777" w:rsidR="00F34759" w:rsidRPr="00F84D27" w:rsidRDefault="001612D4" w:rsidP="001612D4">
      <w:pPr>
        <w:spacing w:line="276" w:lineRule="auto"/>
        <w:jc w:val="center"/>
        <w:rPr>
          <w:b/>
          <w:lang w:val="ro-RO"/>
        </w:rPr>
      </w:pPr>
      <w:r w:rsidRPr="00F84D27">
        <w:rPr>
          <w:b/>
          <w:lang w:val="ro-RO"/>
        </w:rPr>
        <w:t>nr. nr.06/13 din 20 noiembrie 2025 ,,Cu privire la aprobarea</w:t>
      </w:r>
      <w:r w:rsidR="00F34759" w:rsidRPr="00F84D27">
        <w:rPr>
          <w:b/>
          <w:lang w:val="ro-RO"/>
        </w:rPr>
        <w:t xml:space="preserve"> </w:t>
      </w:r>
      <w:r w:rsidRPr="00F84D27">
        <w:rPr>
          <w:b/>
          <w:lang w:val="ro-RO"/>
        </w:rPr>
        <w:t xml:space="preserve">Programului și Planului pentru </w:t>
      </w:r>
      <w:proofErr w:type="spellStart"/>
      <w:r w:rsidRPr="00F84D27">
        <w:rPr>
          <w:b/>
          <w:lang w:val="ro-RO"/>
        </w:rPr>
        <w:t>întreţinerea</w:t>
      </w:r>
      <w:proofErr w:type="spellEnd"/>
      <w:r w:rsidRPr="00F84D27">
        <w:rPr>
          <w:b/>
          <w:lang w:val="ro-RO"/>
        </w:rPr>
        <w:t xml:space="preserve"> </w:t>
      </w:r>
      <w:proofErr w:type="spellStart"/>
      <w:r w:rsidRPr="00F84D27">
        <w:rPr>
          <w:b/>
          <w:lang w:val="ro-RO"/>
        </w:rPr>
        <w:t>şi</w:t>
      </w:r>
      <w:proofErr w:type="spellEnd"/>
      <w:r w:rsidRPr="00F84D27">
        <w:rPr>
          <w:b/>
          <w:lang w:val="ro-RO"/>
        </w:rPr>
        <w:t xml:space="preserve"> </w:t>
      </w:r>
      <w:proofErr w:type="spellStart"/>
      <w:r w:rsidRPr="00F84D27">
        <w:rPr>
          <w:b/>
          <w:lang w:val="ro-RO"/>
        </w:rPr>
        <w:t>reparaţia</w:t>
      </w:r>
      <w:proofErr w:type="spellEnd"/>
      <w:r w:rsidR="00F34759" w:rsidRPr="00F84D27">
        <w:rPr>
          <w:b/>
          <w:lang w:val="ro-RO"/>
        </w:rPr>
        <w:t xml:space="preserve"> </w:t>
      </w:r>
      <w:r w:rsidRPr="00F84D27">
        <w:rPr>
          <w:b/>
          <w:lang w:val="ro-RO"/>
        </w:rPr>
        <w:t xml:space="preserve">drumurilor publice locale de interes raional </w:t>
      </w:r>
    </w:p>
    <w:p w14:paraId="331A29D4" w14:textId="709D7CA6" w:rsidR="009A3143" w:rsidRPr="00F84D27" w:rsidRDefault="001612D4" w:rsidP="001612D4">
      <w:pPr>
        <w:spacing w:line="276" w:lineRule="auto"/>
        <w:jc w:val="center"/>
        <w:rPr>
          <w:b/>
          <w:lang w:val="ro-MD"/>
        </w:rPr>
      </w:pPr>
      <w:r w:rsidRPr="00F84D27">
        <w:rPr>
          <w:b/>
          <w:lang w:val="ro-RO"/>
        </w:rPr>
        <w:t>pentru anul 2026”</w:t>
      </w:r>
      <w:r w:rsidR="009A3143" w:rsidRPr="00F84D27">
        <w:rPr>
          <w:b/>
          <w:lang w:val="ro-MD"/>
        </w:rPr>
        <w:t>”</w:t>
      </w:r>
    </w:p>
    <w:p w14:paraId="0DC36A62" w14:textId="77777777" w:rsidR="009A3143" w:rsidRPr="00F84D27" w:rsidRDefault="009A3143" w:rsidP="009A3143">
      <w:pPr>
        <w:rPr>
          <w:lang w:val="ro-M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9A3143" w:rsidRPr="008D4A9B" w14:paraId="2E902000" w14:textId="77777777" w:rsidTr="00A064E0">
        <w:tc>
          <w:tcPr>
            <w:tcW w:w="5000" w:type="pct"/>
          </w:tcPr>
          <w:p w14:paraId="1CD4E634" w14:textId="77777777" w:rsidR="009A3143" w:rsidRPr="00F84D27" w:rsidRDefault="009A3143" w:rsidP="00A064E0">
            <w:pPr>
              <w:numPr>
                <w:ilvl w:val="3"/>
                <w:numId w:val="11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both"/>
              <w:rPr>
                <w:b/>
                <w:lang w:val="ro-MD"/>
              </w:rPr>
            </w:pPr>
            <w:r w:rsidRPr="00F84D27">
              <w:rPr>
                <w:b/>
                <w:bCs/>
                <w:lang w:val="ro-MD"/>
              </w:rPr>
              <w:t>Denumirea sau numele autorului și, după caz, a/al participanților la elaborarea proiectului actului normativ</w:t>
            </w:r>
          </w:p>
        </w:tc>
      </w:tr>
      <w:tr w:rsidR="009A3143" w:rsidRPr="008D4A9B" w14:paraId="2A420809" w14:textId="77777777" w:rsidTr="00A064E0">
        <w:tc>
          <w:tcPr>
            <w:tcW w:w="5000" w:type="pct"/>
          </w:tcPr>
          <w:p w14:paraId="6A2861EF" w14:textId="4A06BE83" w:rsidR="009A3143" w:rsidRPr="00F84D27" w:rsidRDefault="001612D4" w:rsidP="00E408F9">
            <w:pPr>
              <w:rPr>
                <w:lang w:val="ro-MD"/>
              </w:rPr>
            </w:pPr>
            <w:r w:rsidRPr="00F84D27">
              <w:rPr>
                <w:lang w:val="ro-MD"/>
              </w:rPr>
              <w:t xml:space="preserve">Președintele raionului Florești, </w:t>
            </w:r>
            <w:r w:rsidR="009A3143" w:rsidRPr="00F84D27">
              <w:rPr>
                <w:lang w:val="ro-MD"/>
              </w:rPr>
              <w:t xml:space="preserve">Direcția </w:t>
            </w:r>
            <w:r w:rsidR="0061508A" w:rsidRPr="00F84D27">
              <w:rPr>
                <w:lang w:val="ro-MD"/>
              </w:rPr>
              <w:t xml:space="preserve"> Infrastructură, Transport și </w:t>
            </w:r>
            <w:r w:rsidR="009A3143" w:rsidRPr="00F84D27">
              <w:rPr>
                <w:lang w:val="ro-MD"/>
              </w:rPr>
              <w:t>Cadastru</w:t>
            </w:r>
            <w:r w:rsidR="00E91CA0" w:rsidRPr="00F84D27">
              <w:rPr>
                <w:lang w:val="ro-MD"/>
              </w:rPr>
              <w:t>, Direcția Generală Finanțe</w:t>
            </w:r>
            <w:r w:rsidR="009A3143" w:rsidRPr="00F84D27">
              <w:rPr>
                <w:lang w:val="ro-MD"/>
              </w:rPr>
              <w:t xml:space="preserve"> </w:t>
            </w:r>
            <w:proofErr w:type="spellStart"/>
            <w:r w:rsidR="009A3143" w:rsidRPr="00F84D27">
              <w:rPr>
                <w:lang w:val="ro-MD"/>
              </w:rPr>
              <w:t>şi</w:t>
            </w:r>
            <w:proofErr w:type="spellEnd"/>
            <w:r w:rsidR="009A3143" w:rsidRPr="00F84D27">
              <w:rPr>
                <w:lang w:val="ro-MD"/>
              </w:rPr>
              <w:t xml:space="preserve"> secretarul Consiliului raional </w:t>
            </w:r>
            <w:proofErr w:type="spellStart"/>
            <w:r w:rsidR="009A3143" w:rsidRPr="00F84D27">
              <w:rPr>
                <w:lang w:val="ro-MD"/>
              </w:rPr>
              <w:t>Floreşti</w:t>
            </w:r>
            <w:proofErr w:type="spellEnd"/>
          </w:p>
        </w:tc>
      </w:tr>
      <w:tr w:rsidR="009A3143" w:rsidRPr="008D4A9B" w14:paraId="6C44A41D" w14:textId="77777777" w:rsidTr="00A064E0">
        <w:tc>
          <w:tcPr>
            <w:tcW w:w="5000" w:type="pct"/>
          </w:tcPr>
          <w:p w14:paraId="423AFE90" w14:textId="77777777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2. C</w:t>
            </w:r>
            <w:proofErr w:type="spellStart"/>
            <w:r w:rsidRPr="00F84D27">
              <w:rPr>
                <w:b/>
                <w:lang w:val="ro-MD"/>
              </w:rPr>
              <w:t>ondiţiile</w:t>
            </w:r>
            <w:proofErr w:type="spellEnd"/>
            <w:r w:rsidRPr="00F84D27">
              <w:rPr>
                <w:b/>
                <w:lang w:val="ro-MD"/>
              </w:rPr>
              <w:t xml:space="preserve"> ce au impus elaborarea proiectului </w:t>
            </w:r>
            <w:r w:rsidRPr="00F84D27">
              <w:rPr>
                <w:b/>
                <w:bCs/>
                <w:lang w:val="ro-MD"/>
              </w:rPr>
              <w:t>actului normativ</w:t>
            </w:r>
          </w:p>
        </w:tc>
      </w:tr>
      <w:tr w:rsidR="009A3143" w:rsidRPr="008D4A9B" w14:paraId="0E0345E5" w14:textId="77777777" w:rsidTr="00A064E0">
        <w:tc>
          <w:tcPr>
            <w:tcW w:w="5000" w:type="pct"/>
          </w:tcPr>
          <w:p w14:paraId="23728114" w14:textId="02AC555C" w:rsidR="009A3143" w:rsidRPr="00F84D27" w:rsidRDefault="009A3143" w:rsidP="009A3143">
            <w:pPr>
              <w:rPr>
                <w:lang w:val="ro-MD"/>
              </w:rPr>
            </w:pPr>
            <w:r w:rsidRPr="00F84D27">
              <w:rPr>
                <w:lang w:val="ro-MD"/>
              </w:rPr>
              <w:t>Proiectul de decizie a fost elaborat în scopul</w:t>
            </w:r>
            <w:r w:rsidR="00351975" w:rsidRPr="00F84D27">
              <w:rPr>
                <w:lang w:val="ro-MD"/>
              </w:rPr>
              <w:t xml:space="preserve"> modificării </w:t>
            </w:r>
            <w:r w:rsidR="00E408F9" w:rsidRPr="00F84D27">
              <w:rPr>
                <w:lang w:val="ro-MD"/>
              </w:rPr>
              <w:t xml:space="preserve">Programului </w:t>
            </w:r>
            <w:proofErr w:type="spellStart"/>
            <w:r w:rsidR="00E408F9" w:rsidRPr="00F84D27">
              <w:rPr>
                <w:lang w:val="ro-MD"/>
              </w:rPr>
              <w:t>şi</w:t>
            </w:r>
            <w:proofErr w:type="spellEnd"/>
            <w:r w:rsidR="00E408F9" w:rsidRPr="00F84D27">
              <w:rPr>
                <w:lang w:val="ro-MD"/>
              </w:rPr>
              <w:t xml:space="preserve"> </w:t>
            </w:r>
            <w:r w:rsidRPr="00F84D27">
              <w:rPr>
                <w:color w:val="000000"/>
                <w:lang w:val="ro-MD"/>
              </w:rPr>
              <w:t xml:space="preserve">Planului  pentru </w:t>
            </w:r>
            <w:proofErr w:type="spellStart"/>
            <w:r w:rsidRPr="00F84D27">
              <w:rPr>
                <w:color w:val="000000"/>
                <w:lang w:val="ro-MD"/>
              </w:rPr>
              <w:t>întreţinerea</w:t>
            </w:r>
            <w:proofErr w:type="spellEnd"/>
            <w:r w:rsidRPr="00F84D27">
              <w:rPr>
                <w:color w:val="000000"/>
                <w:lang w:val="ro-MD"/>
              </w:rPr>
              <w:t xml:space="preserve"> </w:t>
            </w:r>
            <w:proofErr w:type="spellStart"/>
            <w:r w:rsidRPr="00F84D27">
              <w:rPr>
                <w:color w:val="000000"/>
                <w:lang w:val="ro-MD"/>
              </w:rPr>
              <w:t>şi</w:t>
            </w:r>
            <w:proofErr w:type="spellEnd"/>
            <w:r w:rsidRPr="00F84D27">
              <w:rPr>
                <w:color w:val="000000"/>
                <w:lang w:val="ro-MD"/>
              </w:rPr>
              <w:t xml:space="preserve"> </w:t>
            </w:r>
            <w:proofErr w:type="spellStart"/>
            <w:r w:rsidRPr="00F84D27">
              <w:rPr>
                <w:color w:val="000000"/>
                <w:lang w:val="ro-MD"/>
              </w:rPr>
              <w:t>reparaţia</w:t>
            </w:r>
            <w:proofErr w:type="spellEnd"/>
            <w:r w:rsidRPr="00F84D27">
              <w:rPr>
                <w:color w:val="000000"/>
                <w:lang w:val="ro-MD"/>
              </w:rPr>
              <w:t xml:space="preserve"> drumurilor publice locale de interes raional pentru anul 202</w:t>
            </w:r>
            <w:r w:rsidR="00D87291" w:rsidRPr="00F84D27">
              <w:rPr>
                <w:color w:val="000000"/>
                <w:lang w:val="ro-MD"/>
              </w:rPr>
              <w:t>6</w:t>
            </w:r>
            <w:r w:rsidR="00351975" w:rsidRPr="00F84D27">
              <w:rPr>
                <w:color w:val="000000"/>
                <w:lang w:val="ro-MD"/>
              </w:rPr>
              <w:t xml:space="preserve"> aprobat prin decizia </w:t>
            </w:r>
            <w:r w:rsidR="00950F2D" w:rsidRPr="00F84D27">
              <w:rPr>
                <w:color w:val="000000"/>
                <w:lang w:val="ro-MD"/>
              </w:rPr>
              <w:t xml:space="preserve">nr.06/13 din 20 noiembrie 2025, </w:t>
            </w:r>
            <w:r w:rsidR="00351975" w:rsidRPr="00F84D27">
              <w:rPr>
                <w:color w:val="000000"/>
                <w:lang w:val="ro-MD"/>
              </w:rPr>
              <w:t xml:space="preserve">urmare </w:t>
            </w:r>
            <w:r w:rsidR="00AF42B5">
              <w:rPr>
                <w:color w:val="000000"/>
                <w:lang w:val="ro-MD"/>
              </w:rPr>
              <w:t xml:space="preserve">petrecerii achizițiilor publice </w:t>
            </w:r>
            <w:r w:rsidR="00AF42B5">
              <w:rPr>
                <w:lang w:val="ro-RO"/>
              </w:rPr>
              <w:t xml:space="preserve">s-au economisit </w:t>
            </w:r>
            <w:r w:rsidR="00F67B3B" w:rsidRPr="00F84D27">
              <w:rPr>
                <w:lang w:val="ro-RO"/>
              </w:rPr>
              <w:t xml:space="preserve"> se majorează suma </w:t>
            </w:r>
            <w:r w:rsidR="006E548F" w:rsidRPr="00F84D27">
              <w:rPr>
                <w:lang w:val="ro-RO"/>
              </w:rPr>
              <w:t>alocațiilor</w:t>
            </w:r>
            <w:r w:rsidR="009A2337" w:rsidRPr="00F84D27">
              <w:rPr>
                <w:lang w:val="ro-RO"/>
              </w:rPr>
              <w:t xml:space="preserve"> </w:t>
            </w:r>
            <w:r w:rsidR="006E548F" w:rsidRPr="00F84D27">
              <w:rPr>
                <w:lang w:val="ro-RO"/>
              </w:rPr>
              <w:t>transferuri</w:t>
            </w:r>
            <w:r w:rsidR="009A2337" w:rsidRPr="00F84D27">
              <w:rPr>
                <w:lang w:val="ro-RO"/>
              </w:rPr>
              <w:t>lor</w:t>
            </w:r>
            <w:r w:rsidR="006E548F" w:rsidRPr="00F84D27">
              <w:rPr>
                <w:lang w:val="ro-RO"/>
              </w:rPr>
              <w:t xml:space="preserve"> cu destinație specială pentru infrastructura drumurilor</w:t>
            </w:r>
            <w:r w:rsidR="00557DCD" w:rsidRPr="00F84D27">
              <w:rPr>
                <w:lang w:val="ro-RO"/>
              </w:rPr>
              <w:t xml:space="preserve"> </w:t>
            </w:r>
            <w:r w:rsidR="005D2D0D" w:rsidRPr="00F84D27">
              <w:rPr>
                <w:lang w:val="ro-RO"/>
              </w:rPr>
              <w:t xml:space="preserve"> publice locale de interes raional de la 23048,4 </w:t>
            </w:r>
            <w:r w:rsidR="009A2337" w:rsidRPr="00F84D27">
              <w:rPr>
                <w:lang w:val="ro-RO"/>
              </w:rPr>
              <w:t xml:space="preserve">mii lei </w:t>
            </w:r>
            <w:r w:rsidR="005D2D0D" w:rsidRPr="00F84D27">
              <w:rPr>
                <w:lang w:val="ro-RO"/>
              </w:rPr>
              <w:t xml:space="preserve">la </w:t>
            </w:r>
            <w:r w:rsidR="005D2D0D" w:rsidRPr="006F7E3D">
              <w:rPr>
                <w:color w:val="000000"/>
                <w:lang w:val="pt-BR"/>
              </w:rPr>
              <w:t>24641,2</w:t>
            </w:r>
            <w:r w:rsidR="00351975" w:rsidRPr="00F84D27">
              <w:rPr>
                <w:color w:val="000000"/>
                <w:lang w:val="ro-MD"/>
              </w:rPr>
              <w:t xml:space="preserve"> mii lei</w:t>
            </w:r>
            <w:r w:rsidR="002B1887" w:rsidRPr="00F84D27">
              <w:rPr>
                <w:color w:val="000000"/>
                <w:lang w:val="ro-MD"/>
              </w:rPr>
              <w:t xml:space="preserve">  (1592,8 mii lei)</w:t>
            </w:r>
            <w:r w:rsidRPr="00F84D27">
              <w:rPr>
                <w:lang w:val="ro-MD"/>
              </w:rPr>
              <w:t xml:space="preserve">. </w:t>
            </w:r>
          </w:p>
          <w:p w14:paraId="73202A78" w14:textId="73194B9C" w:rsidR="00D84582" w:rsidRPr="00F84D27" w:rsidRDefault="00D84582" w:rsidP="00D84582">
            <w:pPr>
              <w:jc w:val="both"/>
              <w:rPr>
                <w:color w:val="000000"/>
                <w:lang w:val="ro-RO"/>
              </w:rPr>
            </w:pPr>
            <w:r w:rsidRPr="00F84D27">
              <w:rPr>
                <w:lang w:val="ro-MD"/>
              </w:rPr>
              <w:t xml:space="preserve">Prin urmare, se propune majorarea alocațiilor pentru </w:t>
            </w:r>
            <w:r w:rsidR="00824F33" w:rsidRPr="00F84D27">
              <w:rPr>
                <w:lang w:val="ro-MD"/>
              </w:rPr>
              <w:t>r</w:t>
            </w:r>
            <w:r w:rsidRPr="006F7E3D">
              <w:rPr>
                <w:color w:val="000000"/>
                <w:lang w:val="pt-BR"/>
              </w:rPr>
              <w:t xml:space="preserve">eparația capitală a drumului </w:t>
            </w:r>
            <w:r w:rsidRPr="00F84D27">
              <w:rPr>
                <w:color w:val="000000"/>
                <w:lang w:val="ro-RO"/>
              </w:rPr>
              <w:t xml:space="preserve">L174.2 R13 - Bobulești – de la 3000 mii lei la </w:t>
            </w:r>
            <w:r w:rsidR="009E2EB0" w:rsidRPr="009E2EB0">
              <w:rPr>
                <w:color w:val="000000"/>
                <w:lang w:val="ro-RO"/>
              </w:rPr>
              <w:t>6852,8</w:t>
            </w:r>
            <w:r w:rsidR="009E2EB0">
              <w:rPr>
                <w:color w:val="000000"/>
                <w:lang w:val="ro-RO"/>
              </w:rPr>
              <w:t xml:space="preserve"> </w:t>
            </w:r>
            <w:r w:rsidRPr="00F84D27">
              <w:rPr>
                <w:color w:val="000000"/>
                <w:lang w:val="ro-RO"/>
              </w:rPr>
              <w:t xml:space="preserve">mii lei, stabilit în </w:t>
            </w:r>
            <w:proofErr w:type="spellStart"/>
            <w:r w:rsidRPr="00F84D27">
              <w:rPr>
                <w:color w:val="000000"/>
                <w:lang w:val="ro-RO"/>
              </w:rPr>
              <w:t>în</w:t>
            </w:r>
            <w:proofErr w:type="spellEnd"/>
            <w:r w:rsidRPr="00F84D27">
              <w:rPr>
                <w:color w:val="000000"/>
                <w:lang w:val="ro-RO"/>
              </w:rPr>
              <w:t xml:space="preserve"> pct. 20 din anexa 2 la prezentul proiect </w:t>
            </w:r>
            <w:r w:rsidR="00DA10CC" w:rsidRPr="00F84D27">
              <w:rPr>
                <w:color w:val="000000"/>
                <w:lang w:val="ro-RO"/>
              </w:rPr>
              <w:t>d</w:t>
            </w:r>
            <w:r w:rsidRPr="00F84D27">
              <w:rPr>
                <w:color w:val="000000"/>
                <w:lang w:val="ro-RO"/>
              </w:rPr>
              <w:t>e decizie</w:t>
            </w:r>
            <w:r w:rsidR="00960442">
              <w:rPr>
                <w:color w:val="000000"/>
                <w:lang w:val="ro-RO"/>
              </w:rPr>
              <w:t xml:space="preserve"> </w:t>
            </w:r>
            <w:r w:rsidR="000E19DF">
              <w:rPr>
                <w:color w:val="000000"/>
                <w:lang w:val="ro-RO"/>
              </w:rPr>
              <w:t>(</w:t>
            </w:r>
            <w:r w:rsidR="000E19DF" w:rsidRPr="00F84D27">
              <w:rPr>
                <w:color w:val="000000"/>
                <w:lang w:val="ro-MD"/>
              </w:rPr>
              <w:t>1592,8 mii lei</w:t>
            </w:r>
            <w:r w:rsidR="000E19DF">
              <w:rPr>
                <w:color w:val="000000"/>
                <w:lang w:val="ro-MD"/>
              </w:rPr>
              <w:t xml:space="preserve"> și 2</w:t>
            </w:r>
            <w:r w:rsidR="00F9327C">
              <w:rPr>
                <w:color w:val="000000"/>
                <w:lang w:val="ro-MD"/>
              </w:rPr>
              <w:t>000</w:t>
            </w:r>
            <w:r w:rsidR="000E19DF">
              <w:rPr>
                <w:color w:val="000000"/>
                <w:lang w:val="ro-MD"/>
              </w:rPr>
              <w:t xml:space="preserve"> mii</w:t>
            </w:r>
            <w:r w:rsidR="00F9327C">
              <w:rPr>
                <w:color w:val="000000"/>
                <w:lang w:val="ro-MD"/>
              </w:rPr>
              <w:t xml:space="preserve"> lei din alocațiile pentru drumu</w:t>
            </w:r>
            <w:r w:rsidR="002E2311">
              <w:rPr>
                <w:color w:val="000000"/>
                <w:lang w:val="ro-MD"/>
              </w:rPr>
              <w:t>l local L 18</w:t>
            </w:r>
            <w:r w:rsidR="00B6624C">
              <w:rPr>
                <w:color w:val="000000"/>
                <w:lang w:val="ro-MD"/>
              </w:rPr>
              <w:t>7 R19</w:t>
            </w:r>
            <w:r w:rsidR="002E2311">
              <w:rPr>
                <w:color w:val="000000"/>
                <w:lang w:val="ro-MD"/>
              </w:rPr>
              <w:t xml:space="preserve"> drum de acces spre s. Bursuc</w:t>
            </w:r>
            <w:r w:rsidR="00881AA6">
              <w:rPr>
                <w:color w:val="000000"/>
                <w:lang w:val="ro-MD"/>
              </w:rPr>
              <w:t xml:space="preserve"> și 260 mii lei de la L177 drum de acces spre s. Rădulenii Vechi</w:t>
            </w:r>
            <w:r w:rsidR="000E19DF">
              <w:rPr>
                <w:color w:val="000000"/>
                <w:lang w:val="ro-MD"/>
              </w:rPr>
              <w:t>)</w:t>
            </w:r>
            <w:r w:rsidR="002E2311">
              <w:rPr>
                <w:color w:val="000000"/>
                <w:lang w:val="ro-MD"/>
              </w:rPr>
              <w:t>.</w:t>
            </w:r>
          </w:p>
          <w:p w14:paraId="09E11739" w14:textId="77777777" w:rsidR="003F300B" w:rsidRPr="00F84D27" w:rsidRDefault="00DA10CC" w:rsidP="003744B4">
            <w:pPr>
              <w:jc w:val="both"/>
              <w:rPr>
                <w:lang w:val="ro-RO"/>
              </w:rPr>
            </w:pPr>
            <w:r w:rsidRPr="00F84D27">
              <w:rPr>
                <w:color w:val="000000"/>
                <w:lang w:val="ro-RO"/>
              </w:rPr>
              <w:t xml:space="preserve"> În scopul eficientizării lucrărilor de reparație capitală a</w:t>
            </w:r>
            <w:r w:rsidR="0012052D" w:rsidRPr="00F84D27">
              <w:rPr>
                <w:color w:val="000000"/>
                <w:lang w:val="ro-RO"/>
              </w:rPr>
              <w:t xml:space="preserve"> </w:t>
            </w:r>
            <w:r w:rsidR="0012052D" w:rsidRPr="006F7E3D">
              <w:rPr>
                <w:color w:val="000000"/>
                <w:lang w:val="pt-BR"/>
              </w:rPr>
              <w:t xml:space="preserve">drumurilor </w:t>
            </w:r>
            <w:r w:rsidR="0012052D" w:rsidRPr="00F84D27">
              <w:rPr>
                <w:lang w:val="ro-RO"/>
              </w:rPr>
              <w:t>publice locale de interes raional din motiv că aloc</w:t>
            </w:r>
            <w:r w:rsidR="00D4074D" w:rsidRPr="00F84D27">
              <w:rPr>
                <w:lang w:val="ro-RO"/>
              </w:rPr>
              <w:t>ările nu acoperă executarea în întregime a proiectelor de execuție se propune ca lucrările sa fie contractate pe o perioadă de 2 ani</w:t>
            </w:r>
            <w:r w:rsidR="003744B4" w:rsidRPr="00F84D27">
              <w:rPr>
                <w:lang w:val="ro-RO"/>
              </w:rPr>
              <w:t xml:space="preserve">. </w:t>
            </w:r>
          </w:p>
          <w:p w14:paraId="2058E985" w14:textId="027C35BE" w:rsidR="003519B7" w:rsidRPr="00F84D27" w:rsidRDefault="003744B4" w:rsidP="004117A2">
            <w:pPr>
              <w:jc w:val="both"/>
              <w:rPr>
                <w:lang w:val="ro-RO"/>
              </w:rPr>
            </w:pPr>
            <w:r w:rsidRPr="00F84D27">
              <w:rPr>
                <w:lang w:val="ro-RO"/>
              </w:rPr>
              <w:t>În acest scop</w:t>
            </w:r>
            <w:r w:rsidR="003F300B" w:rsidRPr="00F84D27">
              <w:rPr>
                <w:lang w:val="ro-RO"/>
              </w:rPr>
              <w:t>,</w:t>
            </w:r>
            <w:r w:rsidRPr="00F84D27">
              <w:rPr>
                <w:lang w:val="ro-RO"/>
              </w:rPr>
              <w:t xml:space="preserve"> este necesară a</w:t>
            </w:r>
            <w:r w:rsidR="00DA10CC" w:rsidRPr="00F84D27">
              <w:rPr>
                <w:lang w:val="ro-RO"/>
              </w:rPr>
              <w:t xml:space="preserve">sumarea angajamentelor multianuale </w:t>
            </w:r>
            <w:r w:rsidR="003F300B" w:rsidRPr="00F84D27">
              <w:rPr>
                <w:lang w:val="ro-RO"/>
              </w:rPr>
              <w:t xml:space="preserve">de către </w:t>
            </w:r>
            <w:r w:rsidR="003F300B" w:rsidRPr="00F84D27">
              <w:rPr>
                <w:lang w:val="ro-MD"/>
              </w:rPr>
              <w:t xml:space="preserve">Consiliul raional </w:t>
            </w:r>
            <w:proofErr w:type="spellStart"/>
            <w:r w:rsidR="003F300B" w:rsidRPr="00F84D27">
              <w:rPr>
                <w:lang w:val="ro-MD"/>
              </w:rPr>
              <w:t>Floreşti</w:t>
            </w:r>
            <w:proofErr w:type="spellEnd"/>
            <w:r w:rsidR="003F300B" w:rsidRPr="00F84D27">
              <w:rPr>
                <w:lang w:val="ro-MD"/>
              </w:rPr>
              <w:t>,</w:t>
            </w:r>
            <w:r w:rsidR="003F300B" w:rsidRPr="00F84D27">
              <w:rPr>
                <w:lang w:val="ro-RO"/>
              </w:rPr>
              <w:t xml:space="preserve"> </w:t>
            </w:r>
            <w:r w:rsidR="00DA10CC" w:rsidRPr="00F84D27">
              <w:rPr>
                <w:lang w:val="ro-RO"/>
              </w:rPr>
              <w:t xml:space="preserve">pentru obiectele de </w:t>
            </w:r>
            <w:proofErr w:type="spellStart"/>
            <w:r w:rsidR="00DA10CC" w:rsidRPr="00F84D27">
              <w:rPr>
                <w:lang w:val="ro-RO"/>
              </w:rPr>
              <w:t>investiţii</w:t>
            </w:r>
            <w:proofErr w:type="spellEnd"/>
            <w:r w:rsidR="00DA10CC" w:rsidRPr="00F84D27">
              <w:rPr>
                <w:lang w:val="ro-RO"/>
              </w:rPr>
              <w:t xml:space="preserve"> capitale</w:t>
            </w:r>
            <w:r w:rsidR="004117A2" w:rsidRPr="00F84D27">
              <w:rPr>
                <w:lang w:val="ro-RO"/>
              </w:rPr>
              <w:t>,</w:t>
            </w:r>
            <w:r w:rsidR="00DA10CC" w:rsidRPr="00F84D27">
              <w:rPr>
                <w:lang w:val="ro-RO"/>
              </w:rPr>
              <w:t xml:space="preserve"> pentru r</w:t>
            </w:r>
            <w:r w:rsidR="00DA10CC" w:rsidRPr="006F7E3D">
              <w:rPr>
                <w:color w:val="000000"/>
                <w:lang w:val="pt-BR"/>
              </w:rPr>
              <w:t xml:space="preserve">eparația capitală a drumurilor </w:t>
            </w:r>
            <w:r w:rsidR="00DA10CC" w:rsidRPr="00F84D27">
              <w:rPr>
                <w:lang w:val="ro-RO"/>
              </w:rPr>
              <w:t>publice locale de interes raional.”</w:t>
            </w:r>
          </w:p>
        </w:tc>
      </w:tr>
      <w:tr w:rsidR="009A3143" w:rsidRPr="008D4A9B" w14:paraId="61497321" w14:textId="77777777" w:rsidTr="00A064E0">
        <w:tc>
          <w:tcPr>
            <w:tcW w:w="5000" w:type="pct"/>
          </w:tcPr>
          <w:p w14:paraId="2E9D2CF9" w14:textId="77777777" w:rsidR="009A3143" w:rsidRPr="00F84D27" w:rsidRDefault="009A3143" w:rsidP="00A064E0">
            <w:pPr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2.1.Temeiul legal sau, după caz, sursa proiectului actului normativ</w:t>
            </w:r>
          </w:p>
          <w:p w14:paraId="5ED30A92" w14:textId="6E5934FF" w:rsidR="009A3143" w:rsidRPr="00F84D27" w:rsidRDefault="009A3143" w:rsidP="00A064E0">
            <w:pPr>
              <w:rPr>
                <w:lang w:val="ro-MD"/>
              </w:rPr>
            </w:pPr>
            <w:r w:rsidRPr="00F84D27">
              <w:rPr>
                <w:lang w:val="ro-MD" w:eastAsia="en-US"/>
              </w:rPr>
              <w:t xml:space="preserve">Proiectul de decizie este elaborat în temeiul </w:t>
            </w:r>
            <w:r w:rsidR="009B71E1" w:rsidRPr="006F7E3D">
              <w:rPr>
                <w:lang w:val="ro-MD"/>
              </w:rPr>
              <w:t xml:space="preserve">Hotărârii </w:t>
            </w:r>
            <w:proofErr w:type="spellStart"/>
            <w:r w:rsidR="009B71E1" w:rsidRPr="006F7E3D">
              <w:rPr>
                <w:lang w:val="ro-MD"/>
              </w:rPr>
              <w:t>Guvenrului</w:t>
            </w:r>
            <w:proofErr w:type="spellEnd"/>
            <w:r w:rsidR="009B71E1" w:rsidRPr="006F7E3D">
              <w:rPr>
                <w:lang w:val="ro-MD"/>
              </w:rPr>
              <w:t xml:space="preserve"> nr.638/2020 pentru aprobarea Regulamentului privind achizițiile publice de lucrări, pre</w:t>
            </w:r>
            <w:r w:rsidRPr="00F84D27">
              <w:rPr>
                <w:lang w:val="ro-MD" w:eastAsia="en-US"/>
              </w:rPr>
              <w:t xml:space="preserve">vederilor </w:t>
            </w:r>
            <w:r w:rsidR="00DD5275" w:rsidRPr="00F84D27">
              <w:rPr>
                <w:lang w:val="ro-RO"/>
              </w:rPr>
              <w:t xml:space="preserve">Legii bugetului de stat pentru anul 2026 nr.322 din 29 decembrie 2025, art.62-64 din Legea nr.100/2017 cu privire la actele normative, art.43 alin.(1) </w:t>
            </w:r>
            <w:proofErr w:type="spellStart"/>
            <w:r w:rsidR="00DD5275" w:rsidRPr="00F84D27">
              <w:rPr>
                <w:lang w:val="ro-RO"/>
              </w:rPr>
              <w:t>lit.g</w:t>
            </w:r>
            <w:proofErr w:type="spellEnd"/>
            <w:r w:rsidR="00DD5275" w:rsidRPr="00F84D27">
              <w:rPr>
                <w:lang w:val="ro-RO"/>
              </w:rPr>
              <w:t>) și art.46 alin.(1) din Legea nr.436/2006 privind administrația publică locală</w:t>
            </w:r>
            <w:r w:rsidR="009864B5" w:rsidRPr="00F84D27">
              <w:rPr>
                <w:lang w:val="ro-RO"/>
              </w:rPr>
              <w:t>,</w:t>
            </w:r>
            <w:r w:rsidR="009864B5" w:rsidRPr="006F7E3D">
              <w:rPr>
                <w:lang w:val="ro-MD"/>
              </w:rPr>
              <w:t xml:space="preserve"> Legea nr.181/2014 </w:t>
            </w:r>
            <w:proofErr w:type="spellStart"/>
            <w:r w:rsidR="009864B5" w:rsidRPr="006F7E3D">
              <w:rPr>
                <w:lang w:val="ro-MD"/>
              </w:rPr>
              <w:t>finanţelor</w:t>
            </w:r>
            <w:proofErr w:type="spellEnd"/>
            <w:r w:rsidR="009864B5" w:rsidRPr="006F7E3D">
              <w:rPr>
                <w:lang w:val="ro-MD"/>
              </w:rPr>
              <w:t xml:space="preserve"> publice </w:t>
            </w:r>
            <w:proofErr w:type="spellStart"/>
            <w:r w:rsidR="009864B5" w:rsidRPr="006F7E3D">
              <w:rPr>
                <w:lang w:val="ro-MD"/>
              </w:rPr>
              <w:t>şi</w:t>
            </w:r>
            <w:proofErr w:type="spellEnd"/>
            <w:r w:rsidR="009864B5" w:rsidRPr="006F7E3D">
              <w:rPr>
                <w:lang w:val="ro-MD"/>
              </w:rPr>
              <w:t xml:space="preserve"> </w:t>
            </w:r>
            <w:proofErr w:type="spellStart"/>
            <w:r w:rsidR="009864B5" w:rsidRPr="006F7E3D">
              <w:rPr>
                <w:lang w:val="ro-MD"/>
              </w:rPr>
              <w:t>responsabilităţii</w:t>
            </w:r>
            <w:proofErr w:type="spellEnd"/>
            <w:r w:rsidR="009864B5" w:rsidRPr="006F7E3D">
              <w:rPr>
                <w:lang w:val="ro-MD"/>
              </w:rPr>
              <w:t xml:space="preserve"> bugetar-fiscale</w:t>
            </w:r>
          </w:p>
        </w:tc>
      </w:tr>
      <w:tr w:rsidR="009A3143" w:rsidRPr="008D4A9B" w14:paraId="02907011" w14:textId="77777777" w:rsidTr="00A064E0">
        <w:tc>
          <w:tcPr>
            <w:tcW w:w="5000" w:type="pct"/>
          </w:tcPr>
          <w:p w14:paraId="59D2AF00" w14:textId="77777777" w:rsidR="009A3143" w:rsidRPr="00F84D27" w:rsidRDefault="009A3143" w:rsidP="00A064E0">
            <w:pPr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9A3143" w:rsidRPr="00F84D27" w14:paraId="66D185FB" w14:textId="77777777" w:rsidTr="00A064E0">
        <w:tc>
          <w:tcPr>
            <w:tcW w:w="5000" w:type="pct"/>
          </w:tcPr>
          <w:p w14:paraId="7A27E037" w14:textId="77777777" w:rsidR="009A3143" w:rsidRPr="00F84D27" w:rsidRDefault="009A3143" w:rsidP="00A064E0">
            <w:pPr>
              <w:rPr>
                <w:lang w:val="ro-MD"/>
              </w:rPr>
            </w:pPr>
            <w:r w:rsidRPr="00F84D27">
              <w:rPr>
                <w:lang w:val="ro-MD"/>
              </w:rPr>
              <w:t>Nu este aplicabil</w:t>
            </w:r>
          </w:p>
        </w:tc>
      </w:tr>
      <w:tr w:rsidR="009A3143" w:rsidRPr="008D4A9B" w14:paraId="22E13043" w14:textId="77777777" w:rsidTr="00A064E0">
        <w:tc>
          <w:tcPr>
            <w:tcW w:w="5000" w:type="pct"/>
          </w:tcPr>
          <w:p w14:paraId="0F0DE399" w14:textId="77777777" w:rsidR="009A3143" w:rsidRPr="00F84D27" w:rsidRDefault="009A3143" w:rsidP="00A064E0">
            <w:pPr>
              <w:rPr>
                <w:b/>
                <w:lang w:val="ro-MD"/>
              </w:rPr>
            </w:pPr>
            <w:r w:rsidRPr="00F84D27">
              <w:rPr>
                <w:b/>
                <w:bCs/>
                <w:lang w:val="ro-MD"/>
              </w:rPr>
              <w:t>3. Obiectivele urmărite și soluțiile propuse</w:t>
            </w:r>
          </w:p>
        </w:tc>
      </w:tr>
      <w:tr w:rsidR="009A3143" w:rsidRPr="008D4A9B" w14:paraId="485C1E56" w14:textId="77777777" w:rsidTr="00A064E0">
        <w:tc>
          <w:tcPr>
            <w:tcW w:w="5000" w:type="pct"/>
          </w:tcPr>
          <w:p w14:paraId="34053F5A" w14:textId="77777777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3.1. Principalele prevederi ale proiectului și evidențierea elementelor noi</w:t>
            </w:r>
          </w:p>
        </w:tc>
      </w:tr>
      <w:tr w:rsidR="009A3143" w:rsidRPr="008D4A9B" w14:paraId="7916B820" w14:textId="77777777" w:rsidTr="00A064E0">
        <w:tc>
          <w:tcPr>
            <w:tcW w:w="5000" w:type="pct"/>
          </w:tcPr>
          <w:p w14:paraId="6F953DC3" w14:textId="7547E49B" w:rsidR="00154EC7" w:rsidRPr="00F84D27" w:rsidRDefault="006A6831" w:rsidP="00B52CD7">
            <w:pPr>
              <w:jc w:val="both"/>
              <w:rPr>
                <w:color w:val="000000"/>
                <w:lang w:val="ro-MD"/>
              </w:rPr>
            </w:pPr>
            <w:r w:rsidRPr="00F84D27">
              <w:rPr>
                <w:lang w:val="ro-RO"/>
              </w:rPr>
              <w:t>M</w:t>
            </w:r>
            <w:r w:rsidR="007C2D1B" w:rsidRPr="00F84D27">
              <w:rPr>
                <w:lang w:val="ro-RO"/>
              </w:rPr>
              <w:t>ajora</w:t>
            </w:r>
            <w:r w:rsidRPr="00F84D27">
              <w:rPr>
                <w:lang w:val="ro-RO"/>
              </w:rPr>
              <w:t xml:space="preserve">rea </w:t>
            </w:r>
            <w:r w:rsidR="007C2D1B" w:rsidRPr="00F84D27">
              <w:rPr>
                <w:lang w:val="ro-RO"/>
              </w:rPr>
              <w:t>alocațiilor pentru transferuri</w:t>
            </w:r>
            <w:r w:rsidR="009A2337" w:rsidRPr="00F84D27">
              <w:rPr>
                <w:lang w:val="ro-RO"/>
              </w:rPr>
              <w:t>le</w:t>
            </w:r>
            <w:r w:rsidR="007C2D1B" w:rsidRPr="00F84D27">
              <w:rPr>
                <w:lang w:val="ro-RO"/>
              </w:rPr>
              <w:t xml:space="preserve"> cu destinație specială pentru infrastructura drumurilor  publice locale de interes raional de la 23048,4 </w:t>
            </w:r>
            <w:r w:rsidR="009A2337" w:rsidRPr="00F84D27">
              <w:rPr>
                <w:lang w:val="ro-RO"/>
              </w:rPr>
              <w:t xml:space="preserve">mii lei </w:t>
            </w:r>
            <w:r w:rsidR="007C2D1B" w:rsidRPr="00F84D27">
              <w:rPr>
                <w:lang w:val="ro-RO"/>
              </w:rPr>
              <w:t xml:space="preserve">la </w:t>
            </w:r>
            <w:r w:rsidR="007C2D1B" w:rsidRPr="006F7E3D">
              <w:rPr>
                <w:color w:val="000000"/>
                <w:lang w:val="pt-BR"/>
              </w:rPr>
              <w:t>24641,2</w:t>
            </w:r>
            <w:r w:rsidR="007C2D1B" w:rsidRPr="00F84D27">
              <w:rPr>
                <w:color w:val="000000"/>
                <w:lang w:val="ro-MD"/>
              </w:rPr>
              <w:t xml:space="preserve"> mii lei  </w:t>
            </w:r>
            <w:r w:rsidR="004C3514" w:rsidRPr="00F84D27">
              <w:rPr>
                <w:color w:val="000000"/>
                <w:lang w:val="ro-MD"/>
              </w:rPr>
              <w:t xml:space="preserve">prevăzute în </w:t>
            </w:r>
            <w:r w:rsidR="00154EC7" w:rsidRPr="00F84D27">
              <w:rPr>
                <w:lang w:val="ro-MD"/>
              </w:rPr>
              <w:t xml:space="preserve">Programul </w:t>
            </w:r>
            <w:proofErr w:type="spellStart"/>
            <w:r w:rsidR="00154EC7" w:rsidRPr="00F84D27">
              <w:rPr>
                <w:lang w:val="ro-MD"/>
              </w:rPr>
              <w:t>şi</w:t>
            </w:r>
            <w:proofErr w:type="spellEnd"/>
            <w:r w:rsidR="00154EC7" w:rsidRPr="00F84D27">
              <w:rPr>
                <w:lang w:val="ro-MD"/>
              </w:rPr>
              <w:t xml:space="preserve"> </w:t>
            </w:r>
            <w:r w:rsidR="00154EC7" w:rsidRPr="00F84D27">
              <w:rPr>
                <w:color w:val="000000"/>
                <w:lang w:val="ro-MD"/>
              </w:rPr>
              <w:t xml:space="preserve">Planul  pentru </w:t>
            </w:r>
            <w:proofErr w:type="spellStart"/>
            <w:r w:rsidR="00154EC7" w:rsidRPr="00F84D27">
              <w:rPr>
                <w:color w:val="000000"/>
                <w:lang w:val="ro-MD"/>
              </w:rPr>
              <w:t>întreţinerea</w:t>
            </w:r>
            <w:proofErr w:type="spellEnd"/>
            <w:r w:rsidR="00154EC7" w:rsidRPr="00F84D27">
              <w:rPr>
                <w:color w:val="000000"/>
                <w:lang w:val="ro-MD"/>
              </w:rPr>
              <w:t xml:space="preserve"> </w:t>
            </w:r>
            <w:proofErr w:type="spellStart"/>
            <w:r w:rsidR="00154EC7" w:rsidRPr="00F84D27">
              <w:rPr>
                <w:color w:val="000000"/>
                <w:lang w:val="ro-MD"/>
              </w:rPr>
              <w:t>şi</w:t>
            </w:r>
            <w:proofErr w:type="spellEnd"/>
            <w:r w:rsidR="00154EC7" w:rsidRPr="00F84D27">
              <w:rPr>
                <w:color w:val="000000"/>
                <w:lang w:val="ro-MD"/>
              </w:rPr>
              <w:t xml:space="preserve"> </w:t>
            </w:r>
            <w:proofErr w:type="spellStart"/>
            <w:r w:rsidR="00154EC7" w:rsidRPr="00F84D27">
              <w:rPr>
                <w:color w:val="000000"/>
                <w:lang w:val="ro-MD"/>
              </w:rPr>
              <w:t>reparaţia</w:t>
            </w:r>
            <w:proofErr w:type="spellEnd"/>
            <w:r w:rsidR="00154EC7" w:rsidRPr="00F84D27">
              <w:rPr>
                <w:color w:val="000000"/>
                <w:lang w:val="ro-MD"/>
              </w:rPr>
              <w:t xml:space="preserve"> drumurilor publice locale de interes raional pentru anul 2026 aprobat prin decizia nr.06/13 din 20 noiembrie 2025, urmare a aprobării </w:t>
            </w:r>
            <w:r w:rsidR="00154EC7" w:rsidRPr="00F84D27">
              <w:rPr>
                <w:lang w:val="ro-RO"/>
              </w:rPr>
              <w:t>Legii bugetului de stat pentru anul 2026 nr.322 din 29 decembrie 2025</w:t>
            </w:r>
            <w:r w:rsidR="00D93B00" w:rsidRPr="00F84D27">
              <w:rPr>
                <w:lang w:val="ro-RO"/>
              </w:rPr>
              <w:t>.</w:t>
            </w:r>
          </w:p>
          <w:p w14:paraId="11049D64" w14:textId="2B994FAA" w:rsidR="009A3143" w:rsidRPr="00F84D27" w:rsidRDefault="00E91CA0" w:rsidP="007A1532">
            <w:pPr>
              <w:jc w:val="both"/>
              <w:rPr>
                <w:lang w:val="ro-MD"/>
              </w:rPr>
            </w:pPr>
            <w:r w:rsidRPr="00F84D27">
              <w:rPr>
                <w:lang w:val="ro-RO"/>
              </w:rPr>
              <w:t>Totodată, s</w:t>
            </w:r>
            <w:r w:rsidR="009864B5" w:rsidRPr="00F84D27">
              <w:rPr>
                <w:lang w:val="ro-RO"/>
              </w:rPr>
              <w:t xml:space="preserve">e permite asumarea angajamentelor multianuale pe o perioadă de 2 ani pentru obiectele de </w:t>
            </w:r>
            <w:proofErr w:type="spellStart"/>
            <w:r w:rsidR="009864B5" w:rsidRPr="00F84D27">
              <w:rPr>
                <w:lang w:val="ro-RO"/>
              </w:rPr>
              <w:t>investiţii</w:t>
            </w:r>
            <w:proofErr w:type="spellEnd"/>
            <w:r w:rsidR="009864B5" w:rsidRPr="00F84D27">
              <w:rPr>
                <w:lang w:val="ro-RO"/>
              </w:rPr>
              <w:t xml:space="preserve"> capitale pentru r</w:t>
            </w:r>
            <w:r w:rsidR="009864B5" w:rsidRPr="006F7E3D">
              <w:rPr>
                <w:color w:val="000000"/>
                <w:lang w:val="pt-BR"/>
              </w:rPr>
              <w:t xml:space="preserve">eparația capitală a drumurilor </w:t>
            </w:r>
            <w:r w:rsidR="009864B5" w:rsidRPr="00F84D27">
              <w:rPr>
                <w:lang w:val="ro-RO"/>
              </w:rPr>
              <w:t>publice locale de interes raional.</w:t>
            </w:r>
          </w:p>
        </w:tc>
      </w:tr>
      <w:tr w:rsidR="009A3143" w:rsidRPr="00F84D27" w14:paraId="566ADA8B" w14:textId="77777777" w:rsidTr="00A064E0">
        <w:tc>
          <w:tcPr>
            <w:tcW w:w="5000" w:type="pct"/>
          </w:tcPr>
          <w:p w14:paraId="771AB3A6" w14:textId="77777777" w:rsidR="009A3143" w:rsidRPr="00F84D27" w:rsidRDefault="009A3143" w:rsidP="00A064E0">
            <w:pPr>
              <w:jc w:val="both"/>
              <w:rPr>
                <w:lang w:val="ro-MD"/>
              </w:rPr>
            </w:pPr>
            <w:r w:rsidRPr="00F84D27">
              <w:rPr>
                <w:b/>
                <w:bCs/>
                <w:lang w:val="ro-MD"/>
              </w:rPr>
              <w:t>4.Analiza impactului de reglementare</w:t>
            </w:r>
          </w:p>
        </w:tc>
      </w:tr>
      <w:tr w:rsidR="009A3143" w:rsidRPr="00F84D27" w14:paraId="5B1D7C99" w14:textId="77777777" w:rsidTr="00A064E0">
        <w:tc>
          <w:tcPr>
            <w:tcW w:w="5000" w:type="pct"/>
          </w:tcPr>
          <w:p w14:paraId="5C4EEE6C" w14:textId="77777777" w:rsidR="009A3143" w:rsidRPr="00F84D27" w:rsidRDefault="009A3143" w:rsidP="00A064E0">
            <w:pPr>
              <w:jc w:val="both"/>
              <w:rPr>
                <w:b/>
                <w:bCs/>
                <w:lang w:val="ro-MD"/>
              </w:rPr>
            </w:pPr>
            <w:r w:rsidRPr="00F84D27">
              <w:rPr>
                <w:b/>
                <w:lang w:val="ro-MD"/>
              </w:rPr>
              <w:t>4.1. Impactul asupra sectorului public</w:t>
            </w:r>
          </w:p>
        </w:tc>
      </w:tr>
      <w:tr w:rsidR="009A3143" w:rsidRPr="008D4A9B" w14:paraId="1DE7B367" w14:textId="77777777" w:rsidTr="00A064E0">
        <w:tc>
          <w:tcPr>
            <w:tcW w:w="5000" w:type="pct"/>
          </w:tcPr>
          <w:p w14:paraId="1541F1D8" w14:textId="705DF47B" w:rsidR="00D21D1F" w:rsidRPr="00F84D27" w:rsidRDefault="00FB48AF" w:rsidP="008622DE">
            <w:pPr>
              <w:jc w:val="both"/>
              <w:rPr>
                <w:b/>
                <w:lang w:val="ro-MD"/>
              </w:rPr>
            </w:pPr>
            <w:r w:rsidRPr="00F84D27">
              <w:rPr>
                <w:lang w:val="ro-RO"/>
              </w:rPr>
              <w:lastRenderedPageBreak/>
              <w:t>Î</w:t>
            </w:r>
            <w:r w:rsidR="00D21D1F" w:rsidRPr="00F84D27">
              <w:rPr>
                <w:lang w:val="ro-RO"/>
              </w:rPr>
              <w:t>ntreținer</w:t>
            </w:r>
            <w:r w:rsidRPr="00F84D27">
              <w:rPr>
                <w:lang w:val="ro-RO"/>
              </w:rPr>
              <w:t>ea</w:t>
            </w:r>
            <w:r w:rsidR="00D21D1F" w:rsidRPr="00F84D27">
              <w:rPr>
                <w:lang w:val="ro-RO"/>
              </w:rPr>
              <w:t xml:space="preserve"> stării tehnice a drumurilor publice locale de interes raional, proprietate publică a raionului </w:t>
            </w:r>
            <w:proofErr w:type="spellStart"/>
            <w:r w:rsidR="00D21D1F" w:rsidRPr="00F84D27">
              <w:rPr>
                <w:lang w:val="ro-RO"/>
              </w:rPr>
              <w:t>Floreşti</w:t>
            </w:r>
            <w:proofErr w:type="spellEnd"/>
            <w:r w:rsidRPr="00F84D27">
              <w:rPr>
                <w:lang w:val="ro-RO"/>
              </w:rPr>
              <w:t xml:space="preserve">, </w:t>
            </w:r>
            <w:proofErr w:type="spellStart"/>
            <w:r w:rsidRPr="00F84D27">
              <w:rPr>
                <w:color w:val="000000"/>
                <w:shd w:val="clear" w:color="auto" w:fill="FFFFFF"/>
                <w:lang w:val="ro-MD"/>
              </w:rPr>
              <w:t>î</w:t>
            </w:r>
            <w:r w:rsidR="005725E4" w:rsidRPr="00F84D27">
              <w:rPr>
                <w:color w:val="000000"/>
                <w:shd w:val="clear" w:color="auto" w:fill="FFFFFF"/>
                <w:lang w:val="ro-MD"/>
              </w:rPr>
              <w:t>mbunătăţirea</w:t>
            </w:r>
            <w:proofErr w:type="spellEnd"/>
            <w:r w:rsidR="005725E4" w:rsidRPr="00F84D27">
              <w:rPr>
                <w:color w:val="000000"/>
                <w:shd w:val="clear" w:color="auto" w:fill="FFFFFF"/>
                <w:lang w:val="ro-MD"/>
              </w:rPr>
              <w:t xml:space="preserve"> siguranței </w:t>
            </w:r>
            <w:proofErr w:type="spellStart"/>
            <w:r w:rsidR="005725E4" w:rsidRPr="00F84D27">
              <w:rPr>
                <w:color w:val="000000"/>
                <w:shd w:val="clear" w:color="auto" w:fill="FFFFFF"/>
                <w:lang w:val="ro-MD"/>
              </w:rPr>
              <w:t>şi</w:t>
            </w:r>
            <w:proofErr w:type="spellEnd"/>
            <w:r w:rsidR="005725E4" w:rsidRPr="00F84D27">
              <w:rPr>
                <w:color w:val="000000"/>
                <w:shd w:val="clear" w:color="auto" w:fill="FFFFFF"/>
                <w:lang w:val="ro-MD"/>
              </w:rPr>
              <w:t xml:space="preserve"> fluidizării traficului  rutier</w:t>
            </w:r>
            <w:r w:rsidR="008622DE" w:rsidRPr="00F84D27">
              <w:rPr>
                <w:color w:val="000000"/>
                <w:shd w:val="clear" w:color="auto" w:fill="FFFFFF"/>
                <w:lang w:val="ro-MD"/>
              </w:rPr>
              <w:t>.</w:t>
            </w:r>
          </w:p>
        </w:tc>
      </w:tr>
      <w:tr w:rsidR="009A3143" w:rsidRPr="008D4A9B" w14:paraId="3AADEF09" w14:textId="77777777" w:rsidTr="00A064E0">
        <w:tc>
          <w:tcPr>
            <w:tcW w:w="5000" w:type="pct"/>
          </w:tcPr>
          <w:p w14:paraId="5CDA3847" w14:textId="77777777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4.2</w:t>
            </w:r>
            <w:r w:rsidRPr="00F84D27">
              <w:rPr>
                <w:lang w:val="ro-MD"/>
              </w:rPr>
              <w:t xml:space="preserve">. </w:t>
            </w:r>
            <w:r w:rsidRPr="00F84D27">
              <w:rPr>
                <w:b/>
                <w:lang w:val="ro-MD"/>
              </w:rPr>
              <w:t>Impactul financiar și argumentarea costurilor estimative</w:t>
            </w:r>
          </w:p>
        </w:tc>
      </w:tr>
      <w:tr w:rsidR="009A3143" w:rsidRPr="008D4A9B" w14:paraId="54261C01" w14:textId="77777777" w:rsidTr="00A064E0">
        <w:tc>
          <w:tcPr>
            <w:tcW w:w="5000" w:type="pct"/>
          </w:tcPr>
          <w:p w14:paraId="3DB7EDAF" w14:textId="19965E25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F84D27">
              <w:rPr>
                <w:lang w:val="ro-MD"/>
              </w:rPr>
              <w:t>Proiectul  de  decizie  se va  realiza  din  sursele alocate  din  fondul  rutier pentru  dezvoltarea  drumurilor  locale</w:t>
            </w:r>
            <w:r w:rsidR="00FB79ED" w:rsidRPr="00F84D27">
              <w:rPr>
                <w:lang w:val="ro-MD"/>
              </w:rPr>
              <w:t>.</w:t>
            </w:r>
            <w:r w:rsidRPr="00F84D27">
              <w:rPr>
                <w:lang w:val="ro-MD"/>
              </w:rPr>
              <w:t xml:space="preserve"> </w:t>
            </w:r>
          </w:p>
        </w:tc>
      </w:tr>
      <w:tr w:rsidR="009A3143" w:rsidRPr="00F84D27" w14:paraId="7571180B" w14:textId="77777777" w:rsidTr="00A064E0">
        <w:tc>
          <w:tcPr>
            <w:tcW w:w="5000" w:type="pct"/>
          </w:tcPr>
          <w:p w14:paraId="550D2C80" w14:textId="77777777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4.3. Impactul asupra sectorului privat</w:t>
            </w:r>
          </w:p>
        </w:tc>
      </w:tr>
      <w:tr w:rsidR="009A3143" w:rsidRPr="00F84D27" w14:paraId="3604F981" w14:textId="77777777" w:rsidTr="00A064E0">
        <w:tc>
          <w:tcPr>
            <w:tcW w:w="5000" w:type="pct"/>
          </w:tcPr>
          <w:p w14:paraId="0EB44D45" w14:textId="77777777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F84D27">
              <w:rPr>
                <w:lang w:val="ro-MD"/>
              </w:rPr>
              <w:t>Nu este aplicabil</w:t>
            </w:r>
          </w:p>
        </w:tc>
      </w:tr>
      <w:tr w:rsidR="009A3143" w:rsidRPr="008D4A9B" w14:paraId="058B449C" w14:textId="77777777" w:rsidTr="00A064E0">
        <w:tc>
          <w:tcPr>
            <w:tcW w:w="5000" w:type="pct"/>
          </w:tcPr>
          <w:p w14:paraId="77E48E7F" w14:textId="77777777" w:rsidR="009A3143" w:rsidRPr="00F84D27" w:rsidRDefault="009A3143" w:rsidP="00A064E0">
            <w:pPr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4.4. Impactul social</w:t>
            </w:r>
          </w:p>
          <w:p w14:paraId="163B86AA" w14:textId="77777777" w:rsidR="009A3143" w:rsidRPr="00F84D27" w:rsidRDefault="009A3143" w:rsidP="00A064E0">
            <w:pPr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4.4.1. Impactul asupra datelor cu caracter personal</w:t>
            </w:r>
          </w:p>
          <w:p w14:paraId="04A9EA39" w14:textId="77777777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4.4.2. Impactul asupra echității și egalității de gen</w:t>
            </w:r>
          </w:p>
        </w:tc>
      </w:tr>
      <w:tr w:rsidR="009A3143" w:rsidRPr="00F84D27" w14:paraId="36D80C54" w14:textId="77777777" w:rsidTr="00A064E0">
        <w:tc>
          <w:tcPr>
            <w:tcW w:w="5000" w:type="pct"/>
          </w:tcPr>
          <w:p w14:paraId="4AD3B51E" w14:textId="77777777" w:rsidR="009A3143" w:rsidRPr="00F84D27" w:rsidRDefault="009A3143" w:rsidP="00A064E0">
            <w:pPr>
              <w:rPr>
                <w:b/>
                <w:lang w:val="ro-MD"/>
              </w:rPr>
            </w:pPr>
            <w:r w:rsidRPr="00F84D27">
              <w:rPr>
                <w:lang w:val="ro-MD"/>
              </w:rPr>
              <w:t>Nu este aplicabil</w:t>
            </w:r>
          </w:p>
        </w:tc>
      </w:tr>
      <w:tr w:rsidR="009A3143" w:rsidRPr="00F84D27" w14:paraId="3A4840D7" w14:textId="77777777" w:rsidTr="00A064E0">
        <w:tc>
          <w:tcPr>
            <w:tcW w:w="5000" w:type="pct"/>
          </w:tcPr>
          <w:p w14:paraId="195DB07C" w14:textId="77777777" w:rsidR="009A3143" w:rsidRPr="00F84D27" w:rsidRDefault="009A3143" w:rsidP="00A064E0">
            <w:pPr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4.5. Impactul asupra mediului</w:t>
            </w:r>
          </w:p>
        </w:tc>
      </w:tr>
      <w:tr w:rsidR="009A3143" w:rsidRPr="00F84D27" w14:paraId="04C5C5F4" w14:textId="77777777" w:rsidTr="00A064E0">
        <w:tc>
          <w:tcPr>
            <w:tcW w:w="5000" w:type="pct"/>
          </w:tcPr>
          <w:p w14:paraId="00EC5000" w14:textId="77777777" w:rsidR="009A3143" w:rsidRPr="00F84D27" w:rsidRDefault="009A3143" w:rsidP="00A064E0">
            <w:pPr>
              <w:rPr>
                <w:b/>
                <w:lang w:val="ro-MD"/>
              </w:rPr>
            </w:pPr>
            <w:r w:rsidRPr="00F84D27">
              <w:rPr>
                <w:lang w:val="ro-MD"/>
              </w:rPr>
              <w:t>Nu este aplicabil</w:t>
            </w:r>
          </w:p>
        </w:tc>
      </w:tr>
      <w:tr w:rsidR="009A3143" w:rsidRPr="008D4A9B" w14:paraId="0785CB8E" w14:textId="77777777" w:rsidTr="00A064E0">
        <w:tc>
          <w:tcPr>
            <w:tcW w:w="5000" w:type="pct"/>
          </w:tcPr>
          <w:p w14:paraId="3247CCBA" w14:textId="77777777" w:rsidR="009A3143" w:rsidRPr="00F84D27" w:rsidRDefault="009A3143" w:rsidP="00A064E0">
            <w:pPr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4.6. Alte impacturi și informații relevante</w:t>
            </w:r>
          </w:p>
        </w:tc>
      </w:tr>
      <w:tr w:rsidR="009A3143" w:rsidRPr="00F84D27" w14:paraId="26BE4C1A" w14:textId="77777777" w:rsidTr="00A064E0">
        <w:tc>
          <w:tcPr>
            <w:tcW w:w="5000" w:type="pct"/>
          </w:tcPr>
          <w:p w14:paraId="32DEC1D1" w14:textId="77777777" w:rsidR="009A3143" w:rsidRPr="00F84D27" w:rsidRDefault="009A3143" w:rsidP="00A064E0">
            <w:pPr>
              <w:rPr>
                <w:b/>
                <w:lang w:val="ro-MD"/>
              </w:rPr>
            </w:pPr>
            <w:r w:rsidRPr="00F84D27">
              <w:rPr>
                <w:lang w:val="ro-MD"/>
              </w:rPr>
              <w:t>Nu este aplicabil</w:t>
            </w:r>
          </w:p>
        </w:tc>
      </w:tr>
      <w:tr w:rsidR="009A3143" w:rsidRPr="008D4A9B" w14:paraId="066DCAE7" w14:textId="77777777" w:rsidTr="00A064E0">
        <w:tc>
          <w:tcPr>
            <w:tcW w:w="5000" w:type="pct"/>
          </w:tcPr>
          <w:p w14:paraId="6D7A431E" w14:textId="77777777" w:rsidR="009A3143" w:rsidRPr="00F84D27" w:rsidRDefault="009A3143" w:rsidP="00A064E0">
            <w:pPr>
              <w:rPr>
                <w:lang w:val="ro-MD"/>
              </w:rPr>
            </w:pPr>
            <w:r w:rsidRPr="00F84D27">
              <w:rPr>
                <w:b/>
                <w:bCs/>
                <w:lang w:val="ro-MD"/>
              </w:rPr>
              <w:t>5. Compatibilitatea proiectului actului normativ cu legislația UE</w:t>
            </w:r>
          </w:p>
        </w:tc>
      </w:tr>
      <w:tr w:rsidR="009A3143" w:rsidRPr="00F84D27" w14:paraId="526B7291" w14:textId="77777777" w:rsidTr="00A064E0">
        <w:tc>
          <w:tcPr>
            <w:tcW w:w="5000" w:type="pct"/>
          </w:tcPr>
          <w:p w14:paraId="3D0DB87D" w14:textId="0DE0B988" w:rsidR="009A3143" w:rsidRPr="00F84D27" w:rsidRDefault="006129BA" w:rsidP="00A064E0">
            <w:pPr>
              <w:rPr>
                <w:b/>
                <w:bCs/>
                <w:lang w:val="ro-MD"/>
              </w:rPr>
            </w:pPr>
            <w:r w:rsidRPr="00F84D27">
              <w:rPr>
                <w:lang w:val="ro-MD"/>
              </w:rPr>
              <w:t>Nu este aplicabil</w:t>
            </w:r>
          </w:p>
        </w:tc>
      </w:tr>
      <w:tr w:rsidR="009A3143" w:rsidRPr="008D4A9B" w14:paraId="341CF25D" w14:textId="77777777" w:rsidTr="00A064E0">
        <w:tc>
          <w:tcPr>
            <w:tcW w:w="5000" w:type="pct"/>
          </w:tcPr>
          <w:p w14:paraId="7F1718BC" w14:textId="77777777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 xml:space="preserve">6. Avizarea </w:t>
            </w:r>
            <w:proofErr w:type="spellStart"/>
            <w:r w:rsidRPr="00F84D27">
              <w:rPr>
                <w:b/>
                <w:lang w:val="ro-MD"/>
              </w:rPr>
              <w:t>şi</w:t>
            </w:r>
            <w:proofErr w:type="spellEnd"/>
            <w:r w:rsidRPr="00F84D27">
              <w:rPr>
                <w:b/>
                <w:lang w:val="ro-MD"/>
              </w:rPr>
              <w:t xml:space="preserve"> consultarea publică a proiectului</w:t>
            </w:r>
          </w:p>
        </w:tc>
      </w:tr>
      <w:tr w:rsidR="009A3143" w:rsidRPr="008D4A9B" w14:paraId="4198FB26" w14:textId="77777777" w:rsidTr="00A064E0">
        <w:tc>
          <w:tcPr>
            <w:tcW w:w="5000" w:type="pct"/>
          </w:tcPr>
          <w:p w14:paraId="558A9C3F" w14:textId="77777777" w:rsidR="009A3143" w:rsidRPr="00F84D27" w:rsidRDefault="009A3143" w:rsidP="0061508A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F84D27">
              <w:rPr>
                <w:lang w:val="ro-MD"/>
              </w:rPr>
              <w:t xml:space="preserve">Proiectul de decizie a fost avizat de către </w:t>
            </w:r>
            <w:r w:rsidR="0061508A" w:rsidRPr="00F84D27">
              <w:rPr>
                <w:lang w:val="ro-MD"/>
              </w:rPr>
              <w:t xml:space="preserve">comisiile consultative de specialitate, </w:t>
            </w:r>
            <w:proofErr w:type="spellStart"/>
            <w:r w:rsidRPr="00F84D27">
              <w:rPr>
                <w:lang w:val="ro-MD"/>
              </w:rPr>
              <w:t>Secţia</w:t>
            </w:r>
            <w:proofErr w:type="spellEnd"/>
            <w:r w:rsidRPr="00F84D27">
              <w:rPr>
                <w:lang w:val="ro-MD"/>
              </w:rPr>
              <w:t xml:space="preserve"> Juridică, Resurse Umane </w:t>
            </w:r>
            <w:proofErr w:type="spellStart"/>
            <w:r w:rsidRPr="00F84D27">
              <w:rPr>
                <w:lang w:val="ro-MD"/>
              </w:rPr>
              <w:t>şi</w:t>
            </w:r>
            <w:proofErr w:type="spellEnd"/>
            <w:r w:rsidRPr="00F84D27">
              <w:rPr>
                <w:lang w:val="ro-MD"/>
              </w:rPr>
              <w:t xml:space="preserve"> </w:t>
            </w:r>
            <w:proofErr w:type="spellStart"/>
            <w:r w:rsidRPr="00F84D27">
              <w:rPr>
                <w:lang w:val="ro-MD"/>
              </w:rPr>
              <w:t>Administraţie</w:t>
            </w:r>
            <w:proofErr w:type="spellEnd"/>
            <w:r w:rsidRPr="00F84D27">
              <w:rPr>
                <w:lang w:val="ro-MD"/>
              </w:rPr>
              <w:t xml:space="preserve"> Publică</w:t>
            </w:r>
            <w:r w:rsidR="0061508A" w:rsidRPr="00F84D27">
              <w:rPr>
                <w:lang w:val="ro-MD"/>
              </w:rPr>
              <w:t xml:space="preserve"> </w:t>
            </w:r>
            <w:proofErr w:type="spellStart"/>
            <w:r w:rsidR="0061508A" w:rsidRPr="00F84D27">
              <w:rPr>
                <w:lang w:val="ro-MD"/>
              </w:rPr>
              <w:t>şi</w:t>
            </w:r>
            <w:proofErr w:type="spellEnd"/>
            <w:r w:rsidR="0061508A" w:rsidRPr="00F84D27">
              <w:rPr>
                <w:lang w:val="ro-MD"/>
              </w:rPr>
              <w:t xml:space="preserve"> secretarul Consiliului raional </w:t>
            </w:r>
            <w:proofErr w:type="spellStart"/>
            <w:r w:rsidR="0061508A" w:rsidRPr="00F84D27">
              <w:rPr>
                <w:lang w:val="ro-MD"/>
              </w:rPr>
              <w:t>Floreşti</w:t>
            </w:r>
            <w:proofErr w:type="spellEnd"/>
            <w:r w:rsidRPr="00F84D27">
              <w:rPr>
                <w:lang w:val="ro-MD"/>
              </w:rPr>
              <w:t xml:space="preserve">. În scopul respectării prevederilor Legii nr.239/2008 ,,Privind </w:t>
            </w:r>
            <w:proofErr w:type="spellStart"/>
            <w:r w:rsidRPr="00F84D27">
              <w:rPr>
                <w:lang w:val="ro-MD"/>
              </w:rPr>
              <w:t>transparenţa</w:t>
            </w:r>
            <w:proofErr w:type="spellEnd"/>
            <w:r w:rsidRPr="00F84D27">
              <w:rPr>
                <w:lang w:val="ro-MD"/>
              </w:rPr>
              <w:t xml:space="preserve"> în procesul decizional’’, proiectul a fost plasat pe site-ul Consiliului raional la directoriul ,,Procesul decizional”.</w:t>
            </w:r>
          </w:p>
        </w:tc>
      </w:tr>
      <w:tr w:rsidR="009A3143" w:rsidRPr="008D4A9B" w14:paraId="6615FE76" w14:textId="77777777" w:rsidTr="00A064E0">
        <w:tc>
          <w:tcPr>
            <w:tcW w:w="5000" w:type="pct"/>
          </w:tcPr>
          <w:p w14:paraId="24E7A79D" w14:textId="77777777" w:rsidR="009A3143" w:rsidRPr="00F84D27" w:rsidRDefault="009A3143" w:rsidP="00A064E0">
            <w:pPr>
              <w:rPr>
                <w:lang w:val="ro-MD"/>
              </w:rPr>
            </w:pPr>
            <w:r w:rsidRPr="00F84D27">
              <w:rPr>
                <w:b/>
                <w:bCs/>
                <w:lang w:val="ro-MD"/>
              </w:rPr>
              <w:t>8. Modul de încorporare a actului în cadrul normativ existent</w:t>
            </w:r>
          </w:p>
        </w:tc>
      </w:tr>
      <w:tr w:rsidR="009A3143" w:rsidRPr="008D4A9B" w14:paraId="64CC3551" w14:textId="77777777" w:rsidTr="00A064E0">
        <w:tc>
          <w:tcPr>
            <w:tcW w:w="5000" w:type="pct"/>
          </w:tcPr>
          <w:p w14:paraId="74CFD931" w14:textId="77777777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Cs/>
                <w:lang w:val="ro-MD"/>
              </w:rPr>
            </w:pPr>
            <w:r w:rsidRPr="00F84D27">
              <w:rPr>
                <w:rFonts w:eastAsia="Calibri"/>
                <w:bCs/>
                <w:lang w:val="ro-MD" w:eastAsia="en-US"/>
              </w:rPr>
              <w:t>Proiectul de decizie este întocmit în conformitate cu actele normative în vigoare.</w:t>
            </w:r>
          </w:p>
        </w:tc>
      </w:tr>
      <w:tr w:rsidR="009A3143" w:rsidRPr="008D4A9B" w14:paraId="20AA4944" w14:textId="77777777" w:rsidTr="00A064E0">
        <w:tc>
          <w:tcPr>
            <w:tcW w:w="5000" w:type="pct"/>
          </w:tcPr>
          <w:p w14:paraId="092662D5" w14:textId="77777777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lang w:val="ro-MD"/>
              </w:rPr>
            </w:pPr>
            <w:r w:rsidRPr="00F84D27">
              <w:rPr>
                <w:b/>
                <w:bCs/>
                <w:lang w:val="ro-MD"/>
              </w:rPr>
              <w:t>9. Măsurile necesare pentru implementarea prevederilor proiectului actului normativ</w:t>
            </w:r>
          </w:p>
        </w:tc>
      </w:tr>
      <w:tr w:rsidR="009A3143" w:rsidRPr="008D4A9B" w14:paraId="301675E1" w14:textId="77777777" w:rsidTr="00A064E0">
        <w:tc>
          <w:tcPr>
            <w:tcW w:w="5000" w:type="pct"/>
          </w:tcPr>
          <w:p w14:paraId="3FC97EE9" w14:textId="77777777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lang w:val="ro-MD"/>
              </w:rPr>
            </w:pPr>
            <w:r w:rsidRPr="00F84D27">
              <w:rPr>
                <w:lang w:val="ro-MD"/>
              </w:rPr>
              <w:t>Prezenta decizie intră în vigoare la data publicării în Registrul de stat al actelor locale</w:t>
            </w:r>
          </w:p>
        </w:tc>
      </w:tr>
    </w:tbl>
    <w:p w14:paraId="68B50C48" w14:textId="77777777" w:rsidR="009A3143" w:rsidRPr="00F84D27" w:rsidRDefault="009A3143" w:rsidP="009A3143">
      <w:pPr>
        <w:rPr>
          <w:lang w:val="ro-RO"/>
        </w:rPr>
      </w:pPr>
    </w:p>
    <w:p w14:paraId="04A5144E" w14:textId="77777777" w:rsidR="009A3143" w:rsidRPr="00F84D27" w:rsidRDefault="009A3143" w:rsidP="009A3143">
      <w:pPr>
        <w:rPr>
          <w:lang w:val="ro-RO"/>
        </w:rPr>
      </w:pPr>
    </w:p>
    <w:p w14:paraId="4C08A843" w14:textId="77777777" w:rsidR="009A3143" w:rsidRPr="00F84D27" w:rsidRDefault="009A3143" w:rsidP="009A3143">
      <w:pPr>
        <w:rPr>
          <w:lang w:val="ro-RO"/>
        </w:rPr>
      </w:pPr>
      <w:r w:rsidRPr="00F84D27">
        <w:rPr>
          <w:lang w:val="ro-RO"/>
        </w:rPr>
        <w:t xml:space="preserve">   </w:t>
      </w:r>
    </w:p>
    <w:p w14:paraId="032BE776" w14:textId="77777777" w:rsidR="009A3143" w:rsidRPr="00F84D27" w:rsidRDefault="009A3143" w:rsidP="009A3143">
      <w:pPr>
        <w:rPr>
          <w:lang w:val="ro-RO"/>
        </w:rPr>
      </w:pPr>
      <w:r w:rsidRPr="00F84D27">
        <w:rPr>
          <w:lang w:val="ro-RO"/>
        </w:rPr>
        <w:tab/>
      </w:r>
      <w:r w:rsidRPr="00F84D27">
        <w:rPr>
          <w:lang w:val="ro-RO"/>
        </w:rPr>
        <w:tab/>
      </w:r>
      <w:r w:rsidRPr="00F84D27">
        <w:rPr>
          <w:lang w:val="ro-RO"/>
        </w:rPr>
        <w:tab/>
      </w:r>
      <w:r w:rsidRPr="00F84D27">
        <w:rPr>
          <w:lang w:val="ro-RO"/>
        </w:rPr>
        <w:tab/>
      </w:r>
      <w:r w:rsidRPr="00F84D27">
        <w:rPr>
          <w:lang w:val="ro-RO"/>
        </w:rPr>
        <w:tab/>
      </w:r>
      <w:r w:rsidRPr="00F84D27">
        <w:rPr>
          <w:lang w:val="ro-RO"/>
        </w:rPr>
        <w:tab/>
      </w:r>
      <w:r w:rsidRPr="00F84D27">
        <w:rPr>
          <w:lang w:val="ro-RO"/>
        </w:rPr>
        <w:tab/>
      </w:r>
      <w:r w:rsidRPr="00F84D27">
        <w:rPr>
          <w:lang w:val="ro-RO"/>
        </w:rPr>
        <w:tab/>
      </w:r>
      <w:r w:rsidRPr="00F84D27">
        <w:rPr>
          <w:lang w:val="ro-RO"/>
        </w:rPr>
        <w:tab/>
        <w:t>Igor ȘOȘU</w:t>
      </w:r>
    </w:p>
    <w:p w14:paraId="465B5A88" w14:textId="77777777" w:rsidR="009A3143" w:rsidRDefault="009A3143" w:rsidP="009A3143">
      <w:pPr>
        <w:ind w:left="2832" w:firstLine="708"/>
        <w:rPr>
          <w:lang w:val="ro-RO"/>
        </w:rPr>
      </w:pPr>
      <w:proofErr w:type="spellStart"/>
      <w:r w:rsidRPr="00F84D27">
        <w:rPr>
          <w:lang w:val="ro-RO"/>
        </w:rPr>
        <w:t>şef</w:t>
      </w:r>
      <w:proofErr w:type="spellEnd"/>
      <w:r w:rsidRPr="00F84D27">
        <w:rPr>
          <w:lang w:val="ro-RO"/>
        </w:rPr>
        <w:t xml:space="preserve">  al  Direcției Infrastructură, Transport  și  Cadastru</w:t>
      </w:r>
    </w:p>
    <w:p w14:paraId="39ACE3E2" w14:textId="77777777" w:rsidR="009A3143" w:rsidRDefault="009A3143" w:rsidP="009A3143">
      <w:pPr>
        <w:jc w:val="center"/>
        <w:rPr>
          <w:b/>
          <w:lang w:val="ro-RO"/>
        </w:rPr>
      </w:pPr>
    </w:p>
    <w:p w14:paraId="38AF22BA" w14:textId="77777777" w:rsidR="009119C2" w:rsidRDefault="009119C2" w:rsidP="000B7310">
      <w:pPr>
        <w:jc w:val="right"/>
        <w:rPr>
          <w:b/>
          <w:lang w:val="ro-RO"/>
        </w:rPr>
      </w:pPr>
    </w:p>
    <w:sectPr w:rsidR="009119C2" w:rsidSect="001C022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AAD99E"/>
    <w:lvl w:ilvl="0">
      <w:numFmt w:val="decimal"/>
      <w:lvlText w:val="*"/>
      <w:lvlJc w:val="left"/>
    </w:lvl>
  </w:abstractNum>
  <w:abstractNum w:abstractNumId="1" w15:restartNumberingAfterBreak="0">
    <w:nsid w:val="05123405"/>
    <w:multiLevelType w:val="hybridMultilevel"/>
    <w:tmpl w:val="859899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3CF1"/>
    <w:multiLevelType w:val="hybridMultilevel"/>
    <w:tmpl w:val="34BEB2B8"/>
    <w:lvl w:ilvl="0" w:tplc="58EAA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FC7D14"/>
    <w:multiLevelType w:val="hybridMultilevel"/>
    <w:tmpl w:val="7F6859F8"/>
    <w:lvl w:ilvl="0" w:tplc="5468875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" w15:restartNumberingAfterBreak="0">
    <w:nsid w:val="275A53A6"/>
    <w:multiLevelType w:val="multilevel"/>
    <w:tmpl w:val="BC56AE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51A76"/>
    <w:multiLevelType w:val="hybridMultilevel"/>
    <w:tmpl w:val="669AA562"/>
    <w:lvl w:ilvl="0" w:tplc="3A16E0C4">
      <w:start w:val="3"/>
      <w:numFmt w:val="decimal"/>
      <w:lvlText w:val="%1."/>
      <w:lvlJc w:val="left"/>
      <w:pPr>
        <w:ind w:left="72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33758"/>
    <w:multiLevelType w:val="hybridMultilevel"/>
    <w:tmpl w:val="05EEF07A"/>
    <w:lvl w:ilvl="0" w:tplc="626E91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B0D3B"/>
    <w:multiLevelType w:val="hybridMultilevel"/>
    <w:tmpl w:val="C262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3A1EDE"/>
    <w:multiLevelType w:val="hybridMultilevel"/>
    <w:tmpl w:val="34BEB2B8"/>
    <w:lvl w:ilvl="0" w:tplc="58EAA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6C0B25"/>
    <w:multiLevelType w:val="hybridMultilevel"/>
    <w:tmpl w:val="7F6859F8"/>
    <w:lvl w:ilvl="0" w:tplc="54688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D7641"/>
    <w:multiLevelType w:val="hybridMultilevel"/>
    <w:tmpl w:val="4B240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835EE"/>
    <w:multiLevelType w:val="hybridMultilevel"/>
    <w:tmpl w:val="C908EAF0"/>
    <w:lvl w:ilvl="0" w:tplc="C3A2A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96269"/>
    <w:multiLevelType w:val="hybridMultilevel"/>
    <w:tmpl w:val="2DFA3C4A"/>
    <w:lvl w:ilvl="0" w:tplc="626E91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F560C"/>
    <w:multiLevelType w:val="hybridMultilevel"/>
    <w:tmpl w:val="8B4AF748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56F23"/>
    <w:multiLevelType w:val="hybridMultilevel"/>
    <w:tmpl w:val="9522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118DB"/>
    <w:multiLevelType w:val="hybridMultilevel"/>
    <w:tmpl w:val="943899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806DA"/>
    <w:multiLevelType w:val="hybridMultilevel"/>
    <w:tmpl w:val="3A5AF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FF5155"/>
    <w:multiLevelType w:val="hybridMultilevel"/>
    <w:tmpl w:val="72E64760"/>
    <w:lvl w:ilvl="0" w:tplc="B95EC9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CE0193C"/>
    <w:multiLevelType w:val="hybridMultilevel"/>
    <w:tmpl w:val="CD722DC8"/>
    <w:lvl w:ilvl="0" w:tplc="9FC61FAE">
      <w:start w:val="1"/>
      <w:numFmt w:val="decimal"/>
      <w:lvlText w:val="%1."/>
      <w:lvlJc w:val="left"/>
      <w:pPr>
        <w:tabs>
          <w:tab w:val="num" w:pos="1656"/>
        </w:tabs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EC24F6B"/>
    <w:multiLevelType w:val="hybridMultilevel"/>
    <w:tmpl w:val="34BEB2B8"/>
    <w:lvl w:ilvl="0" w:tplc="58EAA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FE3501"/>
    <w:multiLevelType w:val="hybridMultilevel"/>
    <w:tmpl w:val="D3F4F8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E1208"/>
    <w:multiLevelType w:val="hybridMultilevel"/>
    <w:tmpl w:val="BC56AE52"/>
    <w:lvl w:ilvl="0" w:tplc="5CBAE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F187F"/>
    <w:multiLevelType w:val="hybridMultilevel"/>
    <w:tmpl w:val="7F6859F8"/>
    <w:lvl w:ilvl="0" w:tplc="54688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CB6F20"/>
    <w:multiLevelType w:val="hybridMultilevel"/>
    <w:tmpl w:val="34BEB2B8"/>
    <w:lvl w:ilvl="0" w:tplc="58EAA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79926534">
    <w:abstractNumId w:val="16"/>
  </w:num>
  <w:num w:numId="2" w16cid:durableId="792285748">
    <w:abstractNumId w:val="6"/>
  </w:num>
  <w:num w:numId="3" w16cid:durableId="1609314707">
    <w:abstractNumId w:val="19"/>
  </w:num>
  <w:num w:numId="4" w16cid:durableId="475220851">
    <w:abstractNumId w:val="22"/>
  </w:num>
  <w:num w:numId="5" w16cid:durableId="412439533">
    <w:abstractNumId w:val="4"/>
  </w:num>
  <w:num w:numId="6" w16cid:durableId="501894069">
    <w:abstractNumId w:val="7"/>
  </w:num>
  <w:num w:numId="7" w16cid:durableId="850224071">
    <w:abstractNumId w:val="23"/>
  </w:num>
  <w:num w:numId="8" w16cid:durableId="210190642">
    <w:abstractNumId w:val="3"/>
  </w:num>
  <w:num w:numId="9" w16cid:durableId="1085299868">
    <w:abstractNumId w:val="12"/>
  </w:num>
  <w:num w:numId="10" w16cid:durableId="73990637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 w16cid:durableId="636035509">
    <w:abstractNumId w:val="18"/>
  </w:num>
  <w:num w:numId="12" w16cid:durableId="221795811">
    <w:abstractNumId w:val="21"/>
  </w:num>
  <w:num w:numId="13" w16cid:durableId="872426952">
    <w:abstractNumId w:val="9"/>
  </w:num>
  <w:num w:numId="14" w16cid:durableId="122582069">
    <w:abstractNumId w:val="11"/>
  </w:num>
  <w:num w:numId="15" w16cid:durableId="2040544114">
    <w:abstractNumId w:val="20"/>
  </w:num>
  <w:num w:numId="16" w16cid:durableId="746268440">
    <w:abstractNumId w:val="13"/>
  </w:num>
  <w:num w:numId="17" w16cid:durableId="1393507933">
    <w:abstractNumId w:val="8"/>
  </w:num>
  <w:num w:numId="18" w16cid:durableId="1439714985">
    <w:abstractNumId w:val="2"/>
  </w:num>
  <w:num w:numId="19" w16cid:durableId="562452072">
    <w:abstractNumId w:val="24"/>
  </w:num>
  <w:num w:numId="20" w16cid:durableId="1722368253">
    <w:abstractNumId w:val="10"/>
  </w:num>
  <w:num w:numId="21" w16cid:durableId="8277476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446615">
    <w:abstractNumId w:val="14"/>
  </w:num>
  <w:num w:numId="23" w16cid:durableId="1645309849">
    <w:abstractNumId w:val="5"/>
  </w:num>
  <w:num w:numId="24" w16cid:durableId="2092240894">
    <w:abstractNumId w:val="1"/>
  </w:num>
  <w:num w:numId="25" w16cid:durableId="13806681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C8"/>
    <w:rsid w:val="000044C5"/>
    <w:rsid w:val="00005406"/>
    <w:rsid w:val="00006CFF"/>
    <w:rsid w:val="000072DC"/>
    <w:rsid w:val="000112F5"/>
    <w:rsid w:val="00011420"/>
    <w:rsid w:val="000117BD"/>
    <w:rsid w:val="00015072"/>
    <w:rsid w:val="0002109A"/>
    <w:rsid w:val="00024547"/>
    <w:rsid w:val="00027336"/>
    <w:rsid w:val="000273A8"/>
    <w:rsid w:val="00027C9E"/>
    <w:rsid w:val="00030AB1"/>
    <w:rsid w:val="000362D9"/>
    <w:rsid w:val="000510B6"/>
    <w:rsid w:val="000548C0"/>
    <w:rsid w:val="0005591C"/>
    <w:rsid w:val="00063B9F"/>
    <w:rsid w:val="00064249"/>
    <w:rsid w:val="000656A6"/>
    <w:rsid w:val="00065FB7"/>
    <w:rsid w:val="00066E2C"/>
    <w:rsid w:val="0006709E"/>
    <w:rsid w:val="00073BE2"/>
    <w:rsid w:val="00076679"/>
    <w:rsid w:val="0008361E"/>
    <w:rsid w:val="00092783"/>
    <w:rsid w:val="000A2010"/>
    <w:rsid w:val="000B0008"/>
    <w:rsid w:val="000B2F15"/>
    <w:rsid w:val="000B497C"/>
    <w:rsid w:val="000B7310"/>
    <w:rsid w:val="000B74FA"/>
    <w:rsid w:val="000C40F9"/>
    <w:rsid w:val="000C50C7"/>
    <w:rsid w:val="000C5CC2"/>
    <w:rsid w:val="000C6218"/>
    <w:rsid w:val="000C7379"/>
    <w:rsid w:val="000E07B3"/>
    <w:rsid w:val="000E19DF"/>
    <w:rsid w:val="000E4D8B"/>
    <w:rsid w:val="00101FC8"/>
    <w:rsid w:val="0010595B"/>
    <w:rsid w:val="001070FA"/>
    <w:rsid w:val="00111759"/>
    <w:rsid w:val="00113FF7"/>
    <w:rsid w:val="0012052D"/>
    <w:rsid w:val="0012076C"/>
    <w:rsid w:val="0012194C"/>
    <w:rsid w:val="00122D75"/>
    <w:rsid w:val="00126248"/>
    <w:rsid w:val="00126255"/>
    <w:rsid w:val="00126532"/>
    <w:rsid w:val="001305C2"/>
    <w:rsid w:val="001320BF"/>
    <w:rsid w:val="00133612"/>
    <w:rsid w:val="001351D3"/>
    <w:rsid w:val="001376A3"/>
    <w:rsid w:val="00143D10"/>
    <w:rsid w:val="00143E8D"/>
    <w:rsid w:val="00143E9D"/>
    <w:rsid w:val="00146CCB"/>
    <w:rsid w:val="00147F22"/>
    <w:rsid w:val="00150D24"/>
    <w:rsid w:val="00154EC7"/>
    <w:rsid w:val="001612D4"/>
    <w:rsid w:val="0016191D"/>
    <w:rsid w:val="00162DD0"/>
    <w:rsid w:val="00163A37"/>
    <w:rsid w:val="00164801"/>
    <w:rsid w:val="00166232"/>
    <w:rsid w:val="00172302"/>
    <w:rsid w:val="00176447"/>
    <w:rsid w:val="00177B9E"/>
    <w:rsid w:val="00187109"/>
    <w:rsid w:val="00192CFE"/>
    <w:rsid w:val="001A08BF"/>
    <w:rsid w:val="001A2267"/>
    <w:rsid w:val="001A45C8"/>
    <w:rsid w:val="001A52FB"/>
    <w:rsid w:val="001A750B"/>
    <w:rsid w:val="001B1111"/>
    <w:rsid w:val="001B24F8"/>
    <w:rsid w:val="001B334E"/>
    <w:rsid w:val="001B6D3D"/>
    <w:rsid w:val="001C022E"/>
    <w:rsid w:val="001C6663"/>
    <w:rsid w:val="001D5A2B"/>
    <w:rsid w:val="001D5EE8"/>
    <w:rsid w:val="001D638F"/>
    <w:rsid w:val="001E19DA"/>
    <w:rsid w:val="001E3C44"/>
    <w:rsid w:val="002015EC"/>
    <w:rsid w:val="00203095"/>
    <w:rsid w:val="00215A76"/>
    <w:rsid w:val="002247EA"/>
    <w:rsid w:val="0023399D"/>
    <w:rsid w:val="00233CE8"/>
    <w:rsid w:val="00234B88"/>
    <w:rsid w:val="002418A7"/>
    <w:rsid w:val="00244048"/>
    <w:rsid w:val="00247A5D"/>
    <w:rsid w:val="00247B6D"/>
    <w:rsid w:val="002514BB"/>
    <w:rsid w:val="00257C6E"/>
    <w:rsid w:val="00264727"/>
    <w:rsid w:val="00264AE2"/>
    <w:rsid w:val="0026788D"/>
    <w:rsid w:val="002744D8"/>
    <w:rsid w:val="002746E4"/>
    <w:rsid w:val="00275DA9"/>
    <w:rsid w:val="002927AF"/>
    <w:rsid w:val="002A2F65"/>
    <w:rsid w:val="002A3164"/>
    <w:rsid w:val="002A44AE"/>
    <w:rsid w:val="002B1887"/>
    <w:rsid w:val="002B55A4"/>
    <w:rsid w:val="002C2225"/>
    <w:rsid w:val="002C2541"/>
    <w:rsid w:val="002C6B92"/>
    <w:rsid w:val="002C73EC"/>
    <w:rsid w:val="002C760B"/>
    <w:rsid w:val="002D52C3"/>
    <w:rsid w:val="002D6DE1"/>
    <w:rsid w:val="002E2311"/>
    <w:rsid w:val="002E78F5"/>
    <w:rsid w:val="002F7973"/>
    <w:rsid w:val="00303245"/>
    <w:rsid w:val="003055FD"/>
    <w:rsid w:val="0031461A"/>
    <w:rsid w:val="003174B1"/>
    <w:rsid w:val="003225FC"/>
    <w:rsid w:val="0032606C"/>
    <w:rsid w:val="00330A76"/>
    <w:rsid w:val="0033126D"/>
    <w:rsid w:val="00332164"/>
    <w:rsid w:val="00333A80"/>
    <w:rsid w:val="00336549"/>
    <w:rsid w:val="00341C97"/>
    <w:rsid w:val="00344668"/>
    <w:rsid w:val="003447FA"/>
    <w:rsid w:val="0035102B"/>
    <w:rsid w:val="00351456"/>
    <w:rsid w:val="00351975"/>
    <w:rsid w:val="003519B7"/>
    <w:rsid w:val="003562F7"/>
    <w:rsid w:val="00357FFE"/>
    <w:rsid w:val="003629BB"/>
    <w:rsid w:val="00362DCC"/>
    <w:rsid w:val="003653B9"/>
    <w:rsid w:val="00371533"/>
    <w:rsid w:val="003744B4"/>
    <w:rsid w:val="00381CCA"/>
    <w:rsid w:val="00382896"/>
    <w:rsid w:val="00383FBF"/>
    <w:rsid w:val="00384DDC"/>
    <w:rsid w:val="00390C84"/>
    <w:rsid w:val="003913BD"/>
    <w:rsid w:val="00392012"/>
    <w:rsid w:val="003952F9"/>
    <w:rsid w:val="003A6862"/>
    <w:rsid w:val="003A7A4A"/>
    <w:rsid w:val="003B38D4"/>
    <w:rsid w:val="003B713C"/>
    <w:rsid w:val="003C2B24"/>
    <w:rsid w:val="003C64E7"/>
    <w:rsid w:val="003D170F"/>
    <w:rsid w:val="003D243E"/>
    <w:rsid w:val="003E37C6"/>
    <w:rsid w:val="003E6BB1"/>
    <w:rsid w:val="003F204A"/>
    <w:rsid w:val="003F300B"/>
    <w:rsid w:val="003F41B6"/>
    <w:rsid w:val="003F71DA"/>
    <w:rsid w:val="00400B41"/>
    <w:rsid w:val="00400EA1"/>
    <w:rsid w:val="00402E6A"/>
    <w:rsid w:val="0040489E"/>
    <w:rsid w:val="004117A2"/>
    <w:rsid w:val="0041266E"/>
    <w:rsid w:val="004137CD"/>
    <w:rsid w:val="00415E4E"/>
    <w:rsid w:val="00417956"/>
    <w:rsid w:val="00417E48"/>
    <w:rsid w:val="00422CDA"/>
    <w:rsid w:val="00423604"/>
    <w:rsid w:val="004236A1"/>
    <w:rsid w:val="004252B8"/>
    <w:rsid w:val="00430BD6"/>
    <w:rsid w:val="00431657"/>
    <w:rsid w:val="004343C3"/>
    <w:rsid w:val="004352ED"/>
    <w:rsid w:val="0043637A"/>
    <w:rsid w:val="00443B69"/>
    <w:rsid w:val="004441BC"/>
    <w:rsid w:val="00444E3B"/>
    <w:rsid w:val="00452131"/>
    <w:rsid w:val="004600B5"/>
    <w:rsid w:val="004600D8"/>
    <w:rsid w:val="00464C3C"/>
    <w:rsid w:val="00482E3B"/>
    <w:rsid w:val="00483DC9"/>
    <w:rsid w:val="00485AFF"/>
    <w:rsid w:val="0048640C"/>
    <w:rsid w:val="004A5F6B"/>
    <w:rsid w:val="004B486D"/>
    <w:rsid w:val="004B5D05"/>
    <w:rsid w:val="004B65BD"/>
    <w:rsid w:val="004C1AB1"/>
    <w:rsid w:val="004C3514"/>
    <w:rsid w:val="004C418A"/>
    <w:rsid w:val="004C46CC"/>
    <w:rsid w:val="004C4C5C"/>
    <w:rsid w:val="004C5050"/>
    <w:rsid w:val="004C71A8"/>
    <w:rsid w:val="004D0CFE"/>
    <w:rsid w:val="004D1B1F"/>
    <w:rsid w:val="004D64AF"/>
    <w:rsid w:val="004E2BF2"/>
    <w:rsid w:val="004E3463"/>
    <w:rsid w:val="004F0511"/>
    <w:rsid w:val="004F12DA"/>
    <w:rsid w:val="00506A58"/>
    <w:rsid w:val="005101CD"/>
    <w:rsid w:val="00516846"/>
    <w:rsid w:val="00521AD3"/>
    <w:rsid w:val="00526EF2"/>
    <w:rsid w:val="005523D6"/>
    <w:rsid w:val="005543AD"/>
    <w:rsid w:val="00557DCD"/>
    <w:rsid w:val="0056532B"/>
    <w:rsid w:val="0056533E"/>
    <w:rsid w:val="00565F98"/>
    <w:rsid w:val="00565FE2"/>
    <w:rsid w:val="0057119F"/>
    <w:rsid w:val="005725E4"/>
    <w:rsid w:val="00580697"/>
    <w:rsid w:val="005A078F"/>
    <w:rsid w:val="005A3917"/>
    <w:rsid w:val="005B23B7"/>
    <w:rsid w:val="005B5CE6"/>
    <w:rsid w:val="005C382C"/>
    <w:rsid w:val="005D047F"/>
    <w:rsid w:val="005D2D0D"/>
    <w:rsid w:val="005D4701"/>
    <w:rsid w:val="005D795E"/>
    <w:rsid w:val="005E07A7"/>
    <w:rsid w:val="006006B5"/>
    <w:rsid w:val="0060447A"/>
    <w:rsid w:val="00604ACA"/>
    <w:rsid w:val="006107C9"/>
    <w:rsid w:val="00612802"/>
    <w:rsid w:val="006129BA"/>
    <w:rsid w:val="006129D2"/>
    <w:rsid w:val="00614A87"/>
    <w:rsid w:val="00614DE1"/>
    <w:rsid w:val="0061508A"/>
    <w:rsid w:val="00621C64"/>
    <w:rsid w:val="00621CAF"/>
    <w:rsid w:val="006241A4"/>
    <w:rsid w:val="00624D4A"/>
    <w:rsid w:val="006261D2"/>
    <w:rsid w:val="00626754"/>
    <w:rsid w:val="00626CA0"/>
    <w:rsid w:val="00627E70"/>
    <w:rsid w:val="00634381"/>
    <w:rsid w:val="0064414D"/>
    <w:rsid w:val="00646DD7"/>
    <w:rsid w:val="00650271"/>
    <w:rsid w:val="00654DB8"/>
    <w:rsid w:val="00656956"/>
    <w:rsid w:val="00675819"/>
    <w:rsid w:val="00677334"/>
    <w:rsid w:val="00681C9E"/>
    <w:rsid w:val="00690C01"/>
    <w:rsid w:val="00690C3F"/>
    <w:rsid w:val="00692B31"/>
    <w:rsid w:val="00697895"/>
    <w:rsid w:val="006A148D"/>
    <w:rsid w:val="006A4EB5"/>
    <w:rsid w:val="006A5B7A"/>
    <w:rsid w:val="006A6568"/>
    <w:rsid w:val="006A6831"/>
    <w:rsid w:val="006B06F7"/>
    <w:rsid w:val="006B3810"/>
    <w:rsid w:val="006B39D3"/>
    <w:rsid w:val="006B42AD"/>
    <w:rsid w:val="006C6E9D"/>
    <w:rsid w:val="006C7E68"/>
    <w:rsid w:val="006D13A5"/>
    <w:rsid w:val="006D1F89"/>
    <w:rsid w:val="006D2F05"/>
    <w:rsid w:val="006D5450"/>
    <w:rsid w:val="006E3E93"/>
    <w:rsid w:val="006E548F"/>
    <w:rsid w:val="006E5ECE"/>
    <w:rsid w:val="006F2009"/>
    <w:rsid w:val="006F7E3D"/>
    <w:rsid w:val="007009A3"/>
    <w:rsid w:val="00700FA5"/>
    <w:rsid w:val="00703033"/>
    <w:rsid w:val="00706FF2"/>
    <w:rsid w:val="007100F1"/>
    <w:rsid w:val="0071136A"/>
    <w:rsid w:val="00713BCA"/>
    <w:rsid w:val="007248DD"/>
    <w:rsid w:val="00727F74"/>
    <w:rsid w:val="007302E8"/>
    <w:rsid w:val="00744CF4"/>
    <w:rsid w:val="00745583"/>
    <w:rsid w:val="00747012"/>
    <w:rsid w:val="007533EF"/>
    <w:rsid w:val="00756701"/>
    <w:rsid w:val="007661DE"/>
    <w:rsid w:val="00766459"/>
    <w:rsid w:val="00770381"/>
    <w:rsid w:val="0077643B"/>
    <w:rsid w:val="00782A51"/>
    <w:rsid w:val="007841A3"/>
    <w:rsid w:val="00784E08"/>
    <w:rsid w:val="00795A79"/>
    <w:rsid w:val="007A1532"/>
    <w:rsid w:val="007B1287"/>
    <w:rsid w:val="007B4E47"/>
    <w:rsid w:val="007C2D1B"/>
    <w:rsid w:val="007C7291"/>
    <w:rsid w:val="007D0F38"/>
    <w:rsid w:val="007D1482"/>
    <w:rsid w:val="007D2586"/>
    <w:rsid w:val="007D4581"/>
    <w:rsid w:val="007D5899"/>
    <w:rsid w:val="007E1B5D"/>
    <w:rsid w:val="007E48C2"/>
    <w:rsid w:val="007E4F40"/>
    <w:rsid w:val="007F2DD6"/>
    <w:rsid w:val="0080082F"/>
    <w:rsid w:val="00800BDF"/>
    <w:rsid w:val="008026A0"/>
    <w:rsid w:val="0080404A"/>
    <w:rsid w:val="008046F3"/>
    <w:rsid w:val="00807241"/>
    <w:rsid w:val="008138F8"/>
    <w:rsid w:val="00816EE4"/>
    <w:rsid w:val="00817E76"/>
    <w:rsid w:val="0082059F"/>
    <w:rsid w:val="00821FEF"/>
    <w:rsid w:val="0082417C"/>
    <w:rsid w:val="00824F33"/>
    <w:rsid w:val="00825D6B"/>
    <w:rsid w:val="008331D1"/>
    <w:rsid w:val="008353CF"/>
    <w:rsid w:val="00835B1D"/>
    <w:rsid w:val="0083776C"/>
    <w:rsid w:val="00841A22"/>
    <w:rsid w:val="0084772F"/>
    <w:rsid w:val="0086058E"/>
    <w:rsid w:val="00862211"/>
    <w:rsid w:val="008622DE"/>
    <w:rsid w:val="00865DF2"/>
    <w:rsid w:val="00865FE2"/>
    <w:rsid w:val="00874B97"/>
    <w:rsid w:val="00881AA6"/>
    <w:rsid w:val="00883DD3"/>
    <w:rsid w:val="00896E4F"/>
    <w:rsid w:val="0089711B"/>
    <w:rsid w:val="008B7BAA"/>
    <w:rsid w:val="008C1141"/>
    <w:rsid w:val="008C3734"/>
    <w:rsid w:val="008C6945"/>
    <w:rsid w:val="008C76AA"/>
    <w:rsid w:val="008D4A9B"/>
    <w:rsid w:val="008D631B"/>
    <w:rsid w:val="008E2C8A"/>
    <w:rsid w:val="008E7E89"/>
    <w:rsid w:val="008F10E9"/>
    <w:rsid w:val="008F545C"/>
    <w:rsid w:val="009027C3"/>
    <w:rsid w:val="00904D4B"/>
    <w:rsid w:val="0090650A"/>
    <w:rsid w:val="009119C2"/>
    <w:rsid w:val="009210C8"/>
    <w:rsid w:val="00934CB8"/>
    <w:rsid w:val="009438F1"/>
    <w:rsid w:val="009468E9"/>
    <w:rsid w:val="00950F2D"/>
    <w:rsid w:val="00960442"/>
    <w:rsid w:val="009669F3"/>
    <w:rsid w:val="00966B0C"/>
    <w:rsid w:val="00971B37"/>
    <w:rsid w:val="009730E4"/>
    <w:rsid w:val="0098145D"/>
    <w:rsid w:val="00981AF3"/>
    <w:rsid w:val="009864B5"/>
    <w:rsid w:val="00987117"/>
    <w:rsid w:val="00991948"/>
    <w:rsid w:val="00993215"/>
    <w:rsid w:val="00995153"/>
    <w:rsid w:val="009A2102"/>
    <w:rsid w:val="009A2337"/>
    <w:rsid w:val="009A3143"/>
    <w:rsid w:val="009A5849"/>
    <w:rsid w:val="009A6B02"/>
    <w:rsid w:val="009A7A92"/>
    <w:rsid w:val="009B335E"/>
    <w:rsid w:val="009B71E1"/>
    <w:rsid w:val="009C1C1D"/>
    <w:rsid w:val="009C43E6"/>
    <w:rsid w:val="009C4B8B"/>
    <w:rsid w:val="009C6979"/>
    <w:rsid w:val="009C786F"/>
    <w:rsid w:val="009D30A1"/>
    <w:rsid w:val="009D56AC"/>
    <w:rsid w:val="009E2EB0"/>
    <w:rsid w:val="009E6F05"/>
    <w:rsid w:val="009F1C26"/>
    <w:rsid w:val="009F4B11"/>
    <w:rsid w:val="009F62BC"/>
    <w:rsid w:val="00A064E0"/>
    <w:rsid w:val="00A12F92"/>
    <w:rsid w:val="00A16D20"/>
    <w:rsid w:val="00A21F6A"/>
    <w:rsid w:val="00A227CA"/>
    <w:rsid w:val="00A22F34"/>
    <w:rsid w:val="00A23220"/>
    <w:rsid w:val="00A248C5"/>
    <w:rsid w:val="00A266D1"/>
    <w:rsid w:val="00A27E38"/>
    <w:rsid w:val="00A3226C"/>
    <w:rsid w:val="00A32F6F"/>
    <w:rsid w:val="00A36B9A"/>
    <w:rsid w:val="00A44739"/>
    <w:rsid w:val="00A50E27"/>
    <w:rsid w:val="00A55871"/>
    <w:rsid w:val="00A622A8"/>
    <w:rsid w:val="00A62986"/>
    <w:rsid w:val="00A63BB3"/>
    <w:rsid w:val="00A64618"/>
    <w:rsid w:val="00A65434"/>
    <w:rsid w:val="00A70B78"/>
    <w:rsid w:val="00A763A3"/>
    <w:rsid w:val="00A77235"/>
    <w:rsid w:val="00A82C71"/>
    <w:rsid w:val="00A82CE0"/>
    <w:rsid w:val="00A961AA"/>
    <w:rsid w:val="00AA148F"/>
    <w:rsid w:val="00AA2F37"/>
    <w:rsid w:val="00AC304C"/>
    <w:rsid w:val="00AC706A"/>
    <w:rsid w:val="00AD113B"/>
    <w:rsid w:val="00AE600D"/>
    <w:rsid w:val="00AE6C81"/>
    <w:rsid w:val="00AF070B"/>
    <w:rsid w:val="00AF3574"/>
    <w:rsid w:val="00AF42B5"/>
    <w:rsid w:val="00AF4F0C"/>
    <w:rsid w:val="00AF4F46"/>
    <w:rsid w:val="00B011B3"/>
    <w:rsid w:val="00B03627"/>
    <w:rsid w:val="00B05872"/>
    <w:rsid w:val="00B11B67"/>
    <w:rsid w:val="00B13A2A"/>
    <w:rsid w:val="00B30D45"/>
    <w:rsid w:val="00B378EE"/>
    <w:rsid w:val="00B44934"/>
    <w:rsid w:val="00B44C1B"/>
    <w:rsid w:val="00B45010"/>
    <w:rsid w:val="00B47369"/>
    <w:rsid w:val="00B50210"/>
    <w:rsid w:val="00B51837"/>
    <w:rsid w:val="00B52CD7"/>
    <w:rsid w:val="00B61603"/>
    <w:rsid w:val="00B6178F"/>
    <w:rsid w:val="00B636F8"/>
    <w:rsid w:val="00B64131"/>
    <w:rsid w:val="00B65F36"/>
    <w:rsid w:val="00B6624C"/>
    <w:rsid w:val="00B66F0F"/>
    <w:rsid w:val="00B7625A"/>
    <w:rsid w:val="00B77707"/>
    <w:rsid w:val="00B8554E"/>
    <w:rsid w:val="00B8657A"/>
    <w:rsid w:val="00B92838"/>
    <w:rsid w:val="00B93C0B"/>
    <w:rsid w:val="00B94802"/>
    <w:rsid w:val="00B94C4B"/>
    <w:rsid w:val="00BA119E"/>
    <w:rsid w:val="00BA53C0"/>
    <w:rsid w:val="00BB0A8F"/>
    <w:rsid w:val="00BB64B2"/>
    <w:rsid w:val="00BB7026"/>
    <w:rsid w:val="00BC47C6"/>
    <w:rsid w:val="00BD0266"/>
    <w:rsid w:val="00BD161D"/>
    <w:rsid w:val="00BD3F8C"/>
    <w:rsid w:val="00BE0464"/>
    <w:rsid w:val="00BE1DAE"/>
    <w:rsid w:val="00BE416A"/>
    <w:rsid w:val="00BE5A9B"/>
    <w:rsid w:val="00BF062D"/>
    <w:rsid w:val="00BF2635"/>
    <w:rsid w:val="00BF46E1"/>
    <w:rsid w:val="00C02F1B"/>
    <w:rsid w:val="00C034D8"/>
    <w:rsid w:val="00C03E99"/>
    <w:rsid w:val="00C0616B"/>
    <w:rsid w:val="00C0668B"/>
    <w:rsid w:val="00C06C57"/>
    <w:rsid w:val="00C06D4A"/>
    <w:rsid w:val="00C06FB2"/>
    <w:rsid w:val="00C10615"/>
    <w:rsid w:val="00C1235F"/>
    <w:rsid w:val="00C14B9A"/>
    <w:rsid w:val="00C15309"/>
    <w:rsid w:val="00C21F35"/>
    <w:rsid w:val="00C22503"/>
    <w:rsid w:val="00C227B8"/>
    <w:rsid w:val="00C2282E"/>
    <w:rsid w:val="00C231D1"/>
    <w:rsid w:val="00C23936"/>
    <w:rsid w:val="00C31DCA"/>
    <w:rsid w:val="00C35B8B"/>
    <w:rsid w:val="00C40389"/>
    <w:rsid w:val="00C42FD1"/>
    <w:rsid w:val="00C460D7"/>
    <w:rsid w:val="00C52987"/>
    <w:rsid w:val="00C5633B"/>
    <w:rsid w:val="00C71CE2"/>
    <w:rsid w:val="00C72C68"/>
    <w:rsid w:val="00C72FA7"/>
    <w:rsid w:val="00C77AF3"/>
    <w:rsid w:val="00C86E82"/>
    <w:rsid w:val="00CA06DF"/>
    <w:rsid w:val="00CA6B74"/>
    <w:rsid w:val="00CA6E60"/>
    <w:rsid w:val="00CB6066"/>
    <w:rsid w:val="00CC0DA3"/>
    <w:rsid w:val="00CD113E"/>
    <w:rsid w:val="00CD334B"/>
    <w:rsid w:val="00CD4A56"/>
    <w:rsid w:val="00CE0A1A"/>
    <w:rsid w:val="00CF0136"/>
    <w:rsid w:val="00CF0E72"/>
    <w:rsid w:val="00CF1F01"/>
    <w:rsid w:val="00CF32CD"/>
    <w:rsid w:val="00CF500D"/>
    <w:rsid w:val="00CF5D93"/>
    <w:rsid w:val="00D00C82"/>
    <w:rsid w:val="00D01ECB"/>
    <w:rsid w:val="00D03E84"/>
    <w:rsid w:val="00D0624D"/>
    <w:rsid w:val="00D0782B"/>
    <w:rsid w:val="00D11D29"/>
    <w:rsid w:val="00D14FEC"/>
    <w:rsid w:val="00D21D1F"/>
    <w:rsid w:val="00D330F2"/>
    <w:rsid w:val="00D3444D"/>
    <w:rsid w:val="00D35E1D"/>
    <w:rsid w:val="00D365B4"/>
    <w:rsid w:val="00D3711F"/>
    <w:rsid w:val="00D374D3"/>
    <w:rsid w:val="00D4074D"/>
    <w:rsid w:val="00D41D79"/>
    <w:rsid w:val="00D55C90"/>
    <w:rsid w:val="00D604C4"/>
    <w:rsid w:val="00D63D23"/>
    <w:rsid w:val="00D732C4"/>
    <w:rsid w:val="00D7478C"/>
    <w:rsid w:val="00D829B4"/>
    <w:rsid w:val="00D84582"/>
    <w:rsid w:val="00D87291"/>
    <w:rsid w:val="00D87A49"/>
    <w:rsid w:val="00D93B00"/>
    <w:rsid w:val="00D9638F"/>
    <w:rsid w:val="00DA10CC"/>
    <w:rsid w:val="00DA3F33"/>
    <w:rsid w:val="00DA744C"/>
    <w:rsid w:val="00DB2C65"/>
    <w:rsid w:val="00DC46CA"/>
    <w:rsid w:val="00DC49A5"/>
    <w:rsid w:val="00DC52C6"/>
    <w:rsid w:val="00DD5275"/>
    <w:rsid w:val="00DD5EFA"/>
    <w:rsid w:val="00DD64B6"/>
    <w:rsid w:val="00DD7ECF"/>
    <w:rsid w:val="00DE06F8"/>
    <w:rsid w:val="00DE07A5"/>
    <w:rsid w:val="00DE3833"/>
    <w:rsid w:val="00DE5259"/>
    <w:rsid w:val="00DE61E8"/>
    <w:rsid w:val="00DF3CE0"/>
    <w:rsid w:val="00E0165C"/>
    <w:rsid w:val="00E01C88"/>
    <w:rsid w:val="00E0240B"/>
    <w:rsid w:val="00E061DE"/>
    <w:rsid w:val="00E14FF4"/>
    <w:rsid w:val="00E27077"/>
    <w:rsid w:val="00E27160"/>
    <w:rsid w:val="00E3391B"/>
    <w:rsid w:val="00E357DC"/>
    <w:rsid w:val="00E36FD7"/>
    <w:rsid w:val="00E37548"/>
    <w:rsid w:val="00E408F9"/>
    <w:rsid w:val="00E4408A"/>
    <w:rsid w:val="00E52A68"/>
    <w:rsid w:val="00E56DD2"/>
    <w:rsid w:val="00E63F8D"/>
    <w:rsid w:val="00E7261E"/>
    <w:rsid w:val="00E72777"/>
    <w:rsid w:val="00E74C10"/>
    <w:rsid w:val="00E86670"/>
    <w:rsid w:val="00E91CA0"/>
    <w:rsid w:val="00E92142"/>
    <w:rsid w:val="00EA6E0A"/>
    <w:rsid w:val="00EB4C74"/>
    <w:rsid w:val="00EC2C33"/>
    <w:rsid w:val="00ED2812"/>
    <w:rsid w:val="00ED3DF6"/>
    <w:rsid w:val="00ED5B51"/>
    <w:rsid w:val="00ED72DE"/>
    <w:rsid w:val="00EE046F"/>
    <w:rsid w:val="00EE3986"/>
    <w:rsid w:val="00EF3C3F"/>
    <w:rsid w:val="00EF5941"/>
    <w:rsid w:val="00F005E9"/>
    <w:rsid w:val="00F0139A"/>
    <w:rsid w:val="00F03990"/>
    <w:rsid w:val="00F05188"/>
    <w:rsid w:val="00F06ADD"/>
    <w:rsid w:val="00F127E4"/>
    <w:rsid w:val="00F30FB1"/>
    <w:rsid w:val="00F322E6"/>
    <w:rsid w:val="00F33313"/>
    <w:rsid w:val="00F34759"/>
    <w:rsid w:val="00F3556B"/>
    <w:rsid w:val="00F3626E"/>
    <w:rsid w:val="00F470FD"/>
    <w:rsid w:val="00F47962"/>
    <w:rsid w:val="00F534F9"/>
    <w:rsid w:val="00F55EE5"/>
    <w:rsid w:val="00F571FD"/>
    <w:rsid w:val="00F62591"/>
    <w:rsid w:val="00F67B3B"/>
    <w:rsid w:val="00F75B24"/>
    <w:rsid w:val="00F815DC"/>
    <w:rsid w:val="00F82C77"/>
    <w:rsid w:val="00F843C4"/>
    <w:rsid w:val="00F8466F"/>
    <w:rsid w:val="00F84D27"/>
    <w:rsid w:val="00F9327C"/>
    <w:rsid w:val="00F9336C"/>
    <w:rsid w:val="00FA10A5"/>
    <w:rsid w:val="00FA5585"/>
    <w:rsid w:val="00FB0715"/>
    <w:rsid w:val="00FB48AF"/>
    <w:rsid w:val="00FB79ED"/>
    <w:rsid w:val="00FB7DB9"/>
    <w:rsid w:val="00FC23C8"/>
    <w:rsid w:val="00FC71AF"/>
    <w:rsid w:val="00FD18F8"/>
    <w:rsid w:val="00FD39DC"/>
    <w:rsid w:val="00FE1EA7"/>
    <w:rsid w:val="00FF2E7F"/>
    <w:rsid w:val="00FF585D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493BFAA4"/>
  <w15:docId w15:val="{EE2CFF2F-ACC0-40F0-8021-11A62F6B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5C8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7841A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F8466F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10">
    <w:name w:val="Style10"/>
    <w:basedOn w:val="a"/>
    <w:rsid w:val="00F8466F"/>
    <w:pPr>
      <w:widowControl w:val="0"/>
      <w:autoSpaceDE w:val="0"/>
      <w:autoSpaceDN w:val="0"/>
      <w:adjustRightInd w:val="0"/>
      <w:spacing w:line="307" w:lineRule="exact"/>
      <w:ind w:firstLine="1200"/>
    </w:pPr>
  </w:style>
  <w:style w:type="paragraph" w:customStyle="1" w:styleId="Style11">
    <w:name w:val="Style11"/>
    <w:basedOn w:val="a"/>
    <w:rsid w:val="00F8466F"/>
    <w:pPr>
      <w:widowControl w:val="0"/>
      <w:autoSpaceDE w:val="0"/>
      <w:autoSpaceDN w:val="0"/>
      <w:adjustRightInd w:val="0"/>
      <w:spacing w:line="316" w:lineRule="exact"/>
      <w:ind w:firstLine="720"/>
      <w:jc w:val="both"/>
    </w:pPr>
  </w:style>
  <w:style w:type="character" w:customStyle="1" w:styleId="FontStyle19">
    <w:name w:val="Font Style19"/>
    <w:basedOn w:val="a0"/>
    <w:rsid w:val="00F8466F"/>
    <w:rPr>
      <w:rFonts w:ascii="Lucida Sans Unicode" w:hAnsi="Lucida Sans Unicode" w:cs="Lucida Sans Unicode"/>
      <w:b/>
      <w:bCs/>
      <w:sz w:val="22"/>
      <w:szCs w:val="22"/>
    </w:rPr>
  </w:style>
  <w:style w:type="character" w:customStyle="1" w:styleId="FontStyle20">
    <w:name w:val="Font Style20"/>
    <w:basedOn w:val="a0"/>
    <w:rsid w:val="00F8466F"/>
    <w:rPr>
      <w:rFonts w:ascii="Times New Roman" w:hAnsi="Times New Roman" w:cs="Times New Roman"/>
      <w:sz w:val="24"/>
      <w:szCs w:val="24"/>
    </w:rPr>
  </w:style>
  <w:style w:type="paragraph" w:styleId="a3">
    <w:name w:val="List Paragraph"/>
    <w:aliases w:val="Cablenet"/>
    <w:basedOn w:val="a"/>
    <w:uiPriority w:val="34"/>
    <w:qFormat/>
    <w:rsid w:val="003653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416A"/>
    <w:pPr>
      <w:spacing w:before="100" w:beforeAutospacing="1" w:after="100" w:afterAutospacing="1"/>
    </w:pPr>
    <w:rPr>
      <w:lang w:val="en-US" w:eastAsia="en-US"/>
    </w:rPr>
  </w:style>
  <w:style w:type="character" w:styleId="a5">
    <w:name w:val="Strong"/>
    <w:basedOn w:val="a0"/>
    <w:uiPriority w:val="22"/>
    <w:qFormat/>
    <w:rsid w:val="00BE416A"/>
    <w:rPr>
      <w:b/>
      <w:bCs/>
    </w:rPr>
  </w:style>
  <w:style w:type="paragraph" w:styleId="2">
    <w:name w:val="Body Text 2"/>
    <w:basedOn w:val="a"/>
    <w:link w:val="20"/>
    <w:uiPriority w:val="99"/>
    <w:unhideWhenUsed/>
    <w:rsid w:val="00B8657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657A"/>
    <w:rPr>
      <w:rFonts w:ascii="Calibri" w:eastAsia="Calibri" w:hAnsi="Calibri"/>
      <w:sz w:val="22"/>
      <w:szCs w:val="22"/>
    </w:rPr>
  </w:style>
  <w:style w:type="character" w:customStyle="1" w:styleId="FontStyle26">
    <w:name w:val="Font Style26"/>
    <w:rsid w:val="00B8657A"/>
    <w:rPr>
      <w:rFonts w:ascii="Century Gothic" w:hAnsi="Century Gothic" w:cs="Century Gothic"/>
      <w:sz w:val="18"/>
      <w:szCs w:val="18"/>
    </w:rPr>
  </w:style>
  <w:style w:type="paragraph" w:customStyle="1" w:styleId="Style14">
    <w:name w:val="Style14"/>
    <w:basedOn w:val="a"/>
    <w:rsid w:val="00B8657A"/>
    <w:pPr>
      <w:widowControl w:val="0"/>
      <w:autoSpaceDE w:val="0"/>
      <w:autoSpaceDN w:val="0"/>
      <w:adjustRightInd w:val="0"/>
      <w:spacing w:line="238" w:lineRule="exact"/>
      <w:ind w:firstLine="343"/>
    </w:pPr>
    <w:rPr>
      <w:rFonts w:ascii="Arial Narrow" w:hAnsi="Arial Narrow"/>
    </w:rPr>
  </w:style>
  <w:style w:type="table" w:styleId="a6">
    <w:name w:val="Table Grid"/>
    <w:basedOn w:val="a1"/>
    <w:uiPriority w:val="59"/>
    <w:rsid w:val="0090650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7841A3"/>
    <w:rPr>
      <w:b/>
      <w:bCs/>
      <w:sz w:val="24"/>
      <w:szCs w:val="24"/>
    </w:rPr>
  </w:style>
  <w:style w:type="paragraph" w:styleId="a7">
    <w:name w:val="Balloon Text"/>
    <w:basedOn w:val="a"/>
    <w:link w:val="a8"/>
    <w:rsid w:val="00163A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63A3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F3CE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F7E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7E3D"/>
    <w:pPr>
      <w:widowControl w:val="0"/>
      <w:autoSpaceDE w:val="0"/>
      <w:autoSpaceDN w:val="0"/>
      <w:spacing w:before="7" w:line="198" w:lineRule="exact"/>
      <w:jc w:val="center"/>
    </w:pPr>
    <w:rPr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B1FF0-5328-4BEC-AFD3-987F455D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2026-01-29T08:27:00Z</cp:lastPrinted>
  <dcterms:created xsi:type="dcterms:W3CDTF">2026-04-02T12:24:00Z</dcterms:created>
  <dcterms:modified xsi:type="dcterms:W3CDTF">2026-04-02T12:39:00Z</dcterms:modified>
</cp:coreProperties>
</file>