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CE327" w14:textId="77777777" w:rsidR="001A1153" w:rsidRDefault="001A1153" w:rsidP="005E66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A1153">
        <w:rPr>
          <w:rFonts w:ascii="Times New Roman" w:hAnsi="Times New Roman" w:cs="Times New Roman"/>
          <w:b/>
          <w:sz w:val="24"/>
          <w:szCs w:val="24"/>
          <w:lang w:val="ro-RO"/>
        </w:rPr>
        <w:t>Proiectele graficelor de circulație</w:t>
      </w:r>
    </w:p>
    <w:p w14:paraId="5934D07B" w14:textId="23889019" w:rsidR="002B17BD" w:rsidRPr="00A6747C" w:rsidRDefault="002B17BD" w:rsidP="005E66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6747C">
        <w:rPr>
          <w:rFonts w:ascii="Times New Roman" w:hAnsi="Times New Roman" w:cs="Times New Roman"/>
          <w:b/>
          <w:sz w:val="24"/>
          <w:szCs w:val="24"/>
          <w:lang w:val="ro-RO"/>
        </w:rPr>
        <w:t xml:space="preserve">Florești GA </w:t>
      </w:r>
      <w:r w:rsidR="000B31B4" w:rsidRPr="00A6747C"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Pr="00A6747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5D6896">
        <w:rPr>
          <w:rFonts w:ascii="Times New Roman" w:hAnsi="Times New Roman" w:cs="Times New Roman"/>
          <w:b/>
          <w:sz w:val="24"/>
          <w:szCs w:val="24"/>
          <w:lang w:val="ro-RO"/>
        </w:rPr>
        <w:t>Ciripcău</w:t>
      </w:r>
    </w:p>
    <w:p w14:paraId="5A2EF24C" w14:textId="77777777" w:rsidR="005E66E5" w:rsidRPr="0066351D" w:rsidRDefault="005E66E5" w:rsidP="005E66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9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4"/>
        <w:gridCol w:w="1247"/>
        <w:gridCol w:w="1120"/>
        <w:gridCol w:w="1132"/>
        <w:gridCol w:w="1222"/>
        <w:gridCol w:w="1163"/>
        <w:gridCol w:w="1238"/>
        <w:gridCol w:w="1120"/>
      </w:tblGrid>
      <w:tr w:rsidR="005D6896" w:rsidRPr="005D6896" w14:paraId="33D34277" w14:textId="77777777" w:rsidTr="003B4ADF">
        <w:trPr>
          <w:trHeight w:val="212"/>
        </w:trPr>
        <w:tc>
          <w:tcPr>
            <w:tcW w:w="3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231DD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Cursa tur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FC67A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Distanța km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DEBF8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Punctele de staționare</w:t>
            </w:r>
          </w:p>
          <w:p w14:paraId="65926507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Sosirea, ora, minute</w:t>
            </w:r>
          </w:p>
        </w:tc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AB8E0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Cursa retur</w:t>
            </w:r>
          </w:p>
        </w:tc>
      </w:tr>
      <w:tr w:rsidR="005D6896" w:rsidRPr="005D6896" w14:paraId="1135D1C8" w14:textId="77777777" w:rsidTr="003B4ADF">
        <w:trPr>
          <w:trHeight w:val="861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9A7F2" w14:textId="77777777" w:rsidR="005D6896" w:rsidRPr="005D6896" w:rsidRDefault="005D6896" w:rsidP="005E66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Sosirea, ora, minute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CCB26" w14:textId="77777777" w:rsidR="005D6896" w:rsidRPr="005D6896" w:rsidRDefault="005D6896" w:rsidP="005E66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Staționare, minute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A61A6" w14:textId="77777777" w:rsidR="005D6896" w:rsidRPr="005D6896" w:rsidRDefault="005D6896" w:rsidP="005E66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Plecarea ora, minute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0E5E9" w14:textId="77777777" w:rsidR="005D6896" w:rsidRPr="005D6896" w:rsidRDefault="005D6896" w:rsidP="005E66E5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0F5DC" w14:textId="77777777" w:rsidR="005D6896" w:rsidRPr="005D6896" w:rsidRDefault="005D6896" w:rsidP="005E66E5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4C712" w14:textId="77777777" w:rsidR="005D6896" w:rsidRPr="005D6896" w:rsidRDefault="005D6896" w:rsidP="005E66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Staționare, minute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5E8B0" w14:textId="77777777" w:rsidR="005D6896" w:rsidRPr="005D6896" w:rsidRDefault="005D6896" w:rsidP="005E66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Plecarea ora, minute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C7809" w14:textId="77777777" w:rsidR="005D6896" w:rsidRPr="005D6896" w:rsidRDefault="005D6896" w:rsidP="005E66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Plecarea ora, minute</w:t>
            </w:r>
          </w:p>
        </w:tc>
      </w:tr>
      <w:tr w:rsidR="005D6896" w:rsidRPr="005D6896" w14:paraId="10FF7A92" w14:textId="77777777" w:rsidTr="003B4ADF">
        <w:trPr>
          <w:trHeight w:val="244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D9755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38220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3F532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10:45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24479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9B079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3D59F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6E911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10:45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7DC69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0</w:t>
            </w:r>
          </w:p>
        </w:tc>
      </w:tr>
      <w:tr w:rsidR="005D6896" w:rsidRPr="005D6896" w14:paraId="3849ED97" w14:textId="77777777" w:rsidTr="003B4ADF">
        <w:trPr>
          <w:trHeight w:val="21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DF607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5D6896">
              <w:rPr>
                <w:rFonts w:ascii="Times New Roman" w:hAnsi="Times New Roman" w:cs="Times New Roman"/>
                <w:lang w:val="ro-MD"/>
              </w:rPr>
              <w:t>10:52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42CDB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99DE2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10:53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AB627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AC1D9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5D6896">
              <w:rPr>
                <w:rFonts w:ascii="Times New Roman" w:hAnsi="Times New Roman" w:cs="Times New Roman"/>
                <w:lang w:val="ro-MD"/>
              </w:rPr>
              <w:t>10:52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B66D6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52B1D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10:53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3A552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5</w:t>
            </w:r>
          </w:p>
        </w:tc>
      </w:tr>
      <w:tr w:rsidR="005D6896" w:rsidRPr="005D6896" w14:paraId="3D4034E9" w14:textId="77777777" w:rsidTr="003B4ADF">
        <w:trPr>
          <w:trHeight w:val="44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C998B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10:55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B26B6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8FD51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10:56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AE72A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30ED2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10:55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C82F4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89D5C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10:56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9C0A3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6</w:t>
            </w:r>
          </w:p>
        </w:tc>
      </w:tr>
    </w:tbl>
    <w:p w14:paraId="633AA6AF" w14:textId="77777777" w:rsidR="00117D6D" w:rsidRDefault="00117D6D" w:rsidP="00A6747C">
      <w:pPr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6"/>
        <w:gridCol w:w="1250"/>
        <w:gridCol w:w="1088"/>
        <w:gridCol w:w="1095"/>
        <w:gridCol w:w="1439"/>
        <w:gridCol w:w="1068"/>
        <w:gridCol w:w="1250"/>
        <w:gridCol w:w="1089"/>
      </w:tblGrid>
      <w:tr w:rsidR="005D6896" w:rsidRPr="00FD56B2" w14:paraId="0516BA20" w14:textId="77777777" w:rsidTr="004B5241">
        <w:tc>
          <w:tcPr>
            <w:tcW w:w="3404" w:type="dxa"/>
            <w:gridSpan w:val="3"/>
            <w:vAlign w:val="center"/>
          </w:tcPr>
          <w:p w14:paraId="5C1971D2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Cursa tur</w:t>
            </w:r>
          </w:p>
        </w:tc>
        <w:tc>
          <w:tcPr>
            <w:tcW w:w="1095" w:type="dxa"/>
            <w:vMerge w:val="restart"/>
            <w:vAlign w:val="center"/>
          </w:tcPr>
          <w:p w14:paraId="573074DB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Distanța km</w:t>
            </w:r>
          </w:p>
        </w:tc>
        <w:tc>
          <w:tcPr>
            <w:tcW w:w="1439" w:type="dxa"/>
            <w:vMerge w:val="restart"/>
            <w:vAlign w:val="center"/>
          </w:tcPr>
          <w:p w14:paraId="78FFE127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Punctele de staționare</w:t>
            </w:r>
          </w:p>
        </w:tc>
        <w:tc>
          <w:tcPr>
            <w:tcW w:w="3407" w:type="dxa"/>
            <w:gridSpan w:val="3"/>
            <w:vAlign w:val="center"/>
          </w:tcPr>
          <w:p w14:paraId="0B6D8F14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Cursa retur</w:t>
            </w:r>
          </w:p>
        </w:tc>
      </w:tr>
      <w:tr w:rsidR="005D6896" w:rsidRPr="00FD56B2" w14:paraId="71C953C2" w14:textId="77777777" w:rsidTr="004B5241">
        <w:trPr>
          <w:trHeight w:val="797"/>
        </w:trPr>
        <w:tc>
          <w:tcPr>
            <w:tcW w:w="1066" w:type="dxa"/>
            <w:vAlign w:val="center"/>
          </w:tcPr>
          <w:p w14:paraId="53EF1885" w14:textId="77777777" w:rsidR="005D6896" w:rsidRPr="005D6896" w:rsidRDefault="005D6896" w:rsidP="004B524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Sosirea, ora, minute</w:t>
            </w:r>
          </w:p>
        </w:tc>
        <w:tc>
          <w:tcPr>
            <w:tcW w:w="1250" w:type="dxa"/>
            <w:vAlign w:val="center"/>
          </w:tcPr>
          <w:p w14:paraId="168C7751" w14:textId="77777777" w:rsidR="005D6896" w:rsidRPr="005D6896" w:rsidRDefault="005D6896" w:rsidP="004B524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Staționare, minute</w:t>
            </w:r>
          </w:p>
        </w:tc>
        <w:tc>
          <w:tcPr>
            <w:tcW w:w="1088" w:type="dxa"/>
            <w:vAlign w:val="center"/>
          </w:tcPr>
          <w:p w14:paraId="25CA1F77" w14:textId="77777777" w:rsidR="005D6896" w:rsidRPr="005D6896" w:rsidRDefault="005D6896" w:rsidP="004B524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Plecarea ora, minute</w:t>
            </w:r>
          </w:p>
        </w:tc>
        <w:tc>
          <w:tcPr>
            <w:tcW w:w="1095" w:type="dxa"/>
            <w:vMerge/>
            <w:vAlign w:val="center"/>
          </w:tcPr>
          <w:p w14:paraId="5625E52E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39" w:type="dxa"/>
            <w:vMerge/>
            <w:vAlign w:val="center"/>
          </w:tcPr>
          <w:p w14:paraId="06D60475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68" w:type="dxa"/>
            <w:vAlign w:val="center"/>
          </w:tcPr>
          <w:p w14:paraId="5B75C1D0" w14:textId="77777777" w:rsidR="005D6896" w:rsidRPr="005D6896" w:rsidRDefault="005D6896" w:rsidP="004B524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Sosirea, ora, minute</w:t>
            </w:r>
          </w:p>
        </w:tc>
        <w:tc>
          <w:tcPr>
            <w:tcW w:w="1250" w:type="dxa"/>
            <w:vAlign w:val="center"/>
          </w:tcPr>
          <w:p w14:paraId="4F992313" w14:textId="77777777" w:rsidR="005D6896" w:rsidRPr="005D6896" w:rsidRDefault="005D6896" w:rsidP="004B524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Staționare, minute</w:t>
            </w:r>
          </w:p>
        </w:tc>
        <w:tc>
          <w:tcPr>
            <w:tcW w:w="1089" w:type="dxa"/>
            <w:vAlign w:val="center"/>
          </w:tcPr>
          <w:p w14:paraId="40E379ED" w14:textId="77777777" w:rsidR="005D6896" w:rsidRPr="005D6896" w:rsidRDefault="005D6896" w:rsidP="004B524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Plecarea ora, minute</w:t>
            </w:r>
          </w:p>
        </w:tc>
      </w:tr>
      <w:tr w:rsidR="005D6896" w:rsidRPr="00FD56B2" w14:paraId="3EC24AE9" w14:textId="77777777" w:rsidTr="004B5241">
        <w:tc>
          <w:tcPr>
            <w:tcW w:w="1066" w:type="dxa"/>
            <w:vAlign w:val="center"/>
          </w:tcPr>
          <w:p w14:paraId="539F3170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50" w:type="dxa"/>
            <w:vAlign w:val="center"/>
          </w:tcPr>
          <w:p w14:paraId="1D386830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88" w:type="dxa"/>
            <w:vAlign w:val="center"/>
          </w:tcPr>
          <w:p w14:paraId="1801AC64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14:15</w:t>
            </w:r>
          </w:p>
        </w:tc>
        <w:tc>
          <w:tcPr>
            <w:tcW w:w="1095" w:type="dxa"/>
            <w:vAlign w:val="center"/>
          </w:tcPr>
          <w:p w14:paraId="133F3F97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0</w:t>
            </w:r>
          </w:p>
        </w:tc>
        <w:tc>
          <w:tcPr>
            <w:tcW w:w="1439" w:type="dxa"/>
            <w:vAlign w:val="center"/>
          </w:tcPr>
          <w:p w14:paraId="7C772D5D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Florești GA</w:t>
            </w:r>
          </w:p>
        </w:tc>
        <w:tc>
          <w:tcPr>
            <w:tcW w:w="1068" w:type="dxa"/>
            <w:vAlign w:val="center"/>
          </w:tcPr>
          <w:p w14:paraId="03143AC1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08:45</w:t>
            </w:r>
          </w:p>
        </w:tc>
        <w:tc>
          <w:tcPr>
            <w:tcW w:w="1250" w:type="dxa"/>
            <w:vAlign w:val="center"/>
          </w:tcPr>
          <w:p w14:paraId="3A1EBC3B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89" w:type="dxa"/>
            <w:vAlign w:val="center"/>
          </w:tcPr>
          <w:p w14:paraId="4827ED2A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D6896" w:rsidRPr="00FD56B2" w14:paraId="32E05716" w14:textId="77777777" w:rsidTr="004B5241">
        <w:tc>
          <w:tcPr>
            <w:tcW w:w="1066" w:type="dxa"/>
            <w:vAlign w:val="center"/>
          </w:tcPr>
          <w:p w14:paraId="3EC0A0A4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5D6896">
              <w:rPr>
                <w:rFonts w:ascii="Times New Roman" w:hAnsi="Times New Roman" w:cs="Times New Roman"/>
                <w:lang w:val="ro-MD"/>
              </w:rPr>
              <w:t>14:22</w:t>
            </w:r>
          </w:p>
        </w:tc>
        <w:tc>
          <w:tcPr>
            <w:tcW w:w="1250" w:type="dxa"/>
            <w:vAlign w:val="center"/>
          </w:tcPr>
          <w:p w14:paraId="7EDF7ECD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088" w:type="dxa"/>
            <w:vAlign w:val="center"/>
          </w:tcPr>
          <w:p w14:paraId="5F108CC3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14:23</w:t>
            </w:r>
          </w:p>
        </w:tc>
        <w:tc>
          <w:tcPr>
            <w:tcW w:w="1095" w:type="dxa"/>
            <w:vAlign w:val="center"/>
          </w:tcPr>
          <w:p w14:paraId="18F4EC49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1439" w:type="dxa"/>
            <w:vAlign w:val="center"/>
          </w:tcPr>
          <w:p w14:paraId="07195F06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Gura Camencii</w:t>
            </w:r>
          </w:p>
        </w:tc>
        <w:tc>
          <w:tcPr>
            <w:tcW w:w="1068" w:type="dxa"/>
            <w:vAlign w:val="center"/>
          </w:tcPr>
          <w:p w14:paraId="735F2CFD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08:37</w:t>
            </w:r>
          </w:p>
        </w:tc>
        <w:tc>
          <w:tcPr>
            <w:tcW w:w="1250" w:type="dxa"/>
            <w:vAlign w:val="center"/>
          </w:tcPr>
          <w:p w14:paraId="254DCE83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089" w:type="dxa"/>
            <w:vAlign w:val="center"/>
          </w:tcPr>
          <w:p w14:paraId="34F840F2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08:38</w:t>
            </w:r>
          </w:p>
        </w:tc>
      </w:tr>
      <w:tr w:rsidR="005D6896" w:rsidRPr="00FD56B2" w14:paraId="16F79DC1" w14:textId="77777777" w:rsidTr="004B5241">
        <w:tc>
          <w:tcPr>
            <w:tcW w:w="1066" w:type="dxa"/>
            <w:vAlign w:val="center"/>
          </w:tcPr>
          <w:p w14:paraId="6379B24B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14:25</w:t>
            </w:r>
          </w:p>
        </w:tc>
        <w:tc>
          <w:tcPr>
            <w:tcW w:w="1250" w:type="dxa"/>
            <w:vAlign w:val="center"/>
          </w:tcPr>
          <w:p w14:paraId="4EB9D624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088" w:type="dxa"/>
            <w:vAlign w:val="center"/>
          </w:tcPr>
          <w:p w14:paraId="4A58F653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14:26</w:t>
            </w:r>
          </w:p>
        </w:tc>
        <w:tc>
          <w:tcPr>
            <w:tcW w:w="1095" w:type="dxa"/>
            <w:vAlign w:val="center"/>
          </w:tcPr>
          <w:p w14:paraId="51EEA06C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6</w:t>
            </w:r>
          </w:p>
        </w:tc>
        <w:tc>
          <w:tcPr>
            <w:tcW w:w="1439" w:type="dxa"/>
            <w:vAlign w:val="center"/>
          </w:tcPr>
          <w:p w14:paraId="4A8D3A02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Gvozdova</w:t>
            </w:r>
          </w:p>
        </w:tc>
        <w:tc>
          <w:tcPr>
            <w:tcW w:w="1068" w:type="dxa"/>
            <w:vAlign w:val="center"/>
          </w:tcPr>
          <w:p w14:paraId="26F73259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08:34</w:t>
            </w:r>
          </w:p>
        </w:tc>
        <w:tc>
          <w:tcPr>
            <w:tcW w:w="1250" w:type="dxa"/>
            <w:vAlign w:val="center"/>
          </w:tcPr>
          <w:p w14:paraId="74534F14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089" w:type="dxa"/>
            <w:vAlign w:val="center"/>
          </w:tcPr>
          <w:p w14:paraId="3B0DAECC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08:35</w:t>
            </w:r>
          </w:p>
        </w:tc>
      </w:tr>
      <w:tr w:rsidR="005D6896" w:rsidRPr="00FD56B2" w14:paraId="0A163F78" w14:textId="77777777" w:rsidTr="004B5241">
        <w:trPr>
          <w:trHeight w:val="276"/>
        </w:trPr>
        <w:tc>
          <w:tcPr>
            <w:tcW w:w="1066" w:type="dxa"/>
            <w:vAlign w:val="center"/>
          </w:tcPr>
          <w:p w14:paraId="346BC031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14:40</w:t>
            </w:r>
          </w:p>
        </w:tc>
        <w:tc>
          <w:tcPr>
            <w:tcW w:w="1250" w:type="dxa"/>
            <w:vAlign w:val="center"/>
          </w:tcPr>
          <w:p w14:paraId="24B8F1CB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88" w:type="dxa"/>
            <w:vAlign w:val="center"/>
          </w:tcPr>
          <w:p w14:paraId="6620B1FD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95" w:type="dxa"/>
            <w:vAlign w:val="center"/>
          </w:tcPr>
          <w:p w14:paraId="0F592E6D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18</w:t>
            </w:r>
          </w:p>
        </w:tc>
        <w:tc>
          <w:tcPr>
            <w:tcW w:w="1439" w:type="dxa"/>
            <w:vAlign w:val="center"/>
          </w:tcPr>
          <w:p w14:paraId="6B56B435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Ciripcău</w:t>
            </w:r>
          </w:p>
        </w:tc>
        <w:tc>
          <w:tcPr>
            <w:tcW w:w="1068" w:type="dxa"/>
            <w:vAlign w:val="center"/>
          </w:tcPr>
          <w:p w14:paraId="784C4053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50" w:type="dxa"/>
            <w:vAlign w:val="center"/>
          </w:tcPr>
          <w:p w14:paraId="204C9FB9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89" w:type="dxa"/>
            <w:vAlign w:val="center"/>
          </w:tcPr>
          <w:p w14:paraId="36984184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08:20</w:t>
            </w:r>
          </w:p>
        </w:tc>
      </w:tr>
    </w:tbl>
    <w:p w14:paraId="128DA242" w14:textId="77777777" w:rsidR="005D6896" w:rsidRDefault="005D6896" w:rsidP="00A6747C">
      <w:pPr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6"/>
        <w:gridCol w:w="1250"/>
        <w:gridCol w:w="1088"/>
        <w:gridCol w:w="1095"/>
        <w:gridCol w:w="1439"/>
        <w:gridCol w:w="1068"/>
        <w:gridCol w:w="1250"/>
        <w:gridCol w:w="1089"/>
      </w:tblGrid>
      <w:tr w:rsidR="005D6896" w:rsidRPr="00FD56B2" w14:paraId="7235DB75" w14:textId="77777777" w:rsidTr="004B5241">
        <w:tc>
          <w:tcPr>
            <w:tcW w:w="3404" w:type="dxa"/>
            <w:gridSpan w:val="3"/>
            <w:vAlign w:val="center"/>
          </w:tcPr>
          <w:p w14:paraId="5E967246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Cursa tur</w:t>
            </w:r>
          </w:p>
        </w:tc>
        <w:tc>
          <w:tcPr>
            <w:tcW w:w="1095" w:type="dxa"/>
            <w:vMerge w:val="restart"/>
            <w:vAlign w:val="center"/>
          </w:tcPr>
          <w:p w14:paraId="4CAADF64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Distanța km</w:t>
            </w:r>
          </w:p>
        </w:tc>
        <w:tc>
          <w:tcPr>
            <w:tcW w:w="1439" w:type="dxa"/>
            <w:vMerge w:val="restart"/>
            <w:vAlign w:val="center"/>
          </w:tcPr>
          <w:p w14:paraId="5248D1C0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Punctele de staționare</w:t>
            </w:r>
          </w:p>
        </w:tc>
        <w:tc>
          <w:tcPr>
            <w:tcW w:w="3407" w:type="dxa"/>
            <w:gridSpan w:val="3"/>
            <w:vAlign w:val="center"/>
          </w:tcPr>
          <w:p w14:paraId="4EA38518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Cursa retur</w:t>
            </w:r>
          </w:p>
        </w:tc>
      </w:tr>
      <w:tr w:rsidR="005D6896" w:rsidRPr="00FD56B2" w14:paraId="41D43214" w14:textId="77777777" w:rsidTr="004B5241">
        <w:trPr>
          <w:trHeight w:val="797"/>
        </w:trPr>
        <w:tc>
          <w:tcPr>
            <w:tcW w:w="1066" w:type="dxa"/>
            <w:vAlign w:val="center"/>
          </w:tcPr>
          <w:p w14:paraId="17310D5E" w14:textId="77777777" w:rsidR="005D6896" w:rsidRPr="005D6896" w:rsidRDefault="005D6896" w:rsidP="004B524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Sosirea, ora, minute</w:t>
            </w:r>
          </w:p>
        </w:tc>
        <w:tc>
          <w:tcPr>
            <w:tcW w:w="1250" w:type="dxa"/>
            <w:vAlign w:val="center"/>
          </w:tcPr>
          <w:p w14:paraId="4FDA9E59" w14:textId="77777777" w:rsidR="005D6896" w:rsidRPr="005D6896" w:rsidRDefault="005D6896" w:rsidP="004B524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Staționare, minute</w:t>
            </w:r>
          </w:p>
        </w:tc>
        <w:tc>
          <w:tcPr>
            <w:tcW w:w="1088" w:type="dxa"/>
            <w:vAlign w:val="center"/>
          </w:tcPr>
          <w:p w14:paraId="10F995F3" w14:textId="77777777" w:rsidR="005D6896" w:rsidRPr="005D6896" w:rsidRDefault="005D6896" w:rsidP="004B524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Plecarea ora, minute</w:t>
            </w:r>
          </w:p>
        </w:tc>
        <w:tc>
          <w:tcPr>
            <w:tcW w:w="1095" w:type="dxa"/>
            <w:vMerge/>
            <w:vAlign w:val="center"/>
          </w:tcPr>
          <w:p w14:paraId="51FA480B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39" w:type="dxa"/>
            <w:vMerge/>
            <w:vAlign w:val="center"/>
          </w:tcPr>
          <w:p w14:paraId="09AAB3C1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68" w:type="dxa"/>
            <w:vAlign w:val="center"/>
          </w:tcPr>
          <w:p w14:paraId="74BE99D9" w14:textId="77777777" w:rsidR="005D6896" w:rsidRPr="005D6896" w:rsidRDefault="005D6896" w:rsidP="004B524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Sosirea, ora, minute</w:t>
            </w:r>
          </w:p>
        </w:tc>
        <w:tc>
          <w:tcPr>
            <w:tcW w:w="1250" w:type="dxa"/>
            <w:vAlign w:val="center"/>
          </w:tcPr>
          <w:p w14:paraId="4F211683" w14:textId="77777777" w:rsidR="005D6896" w:rsidRPr="005D6896" w:rsidRDefault="005D6896" w:rsidP="004B524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Staționare, minute</w:t>
            </w:r>
          </w:p>
        </w:tc>
        <w:tc>
          <w:tcPr>
            <w:tcW w:w="1089" w:type="dxa"/>
            <w:vAlign w:val="center"/>
          </w:tcPr>
          <w:p w14:paraId="43698305" w14:textId="77777777" w:rsidR="005D6896" w:rsidRPr="005D6896" w:rsidRDefault="005D6896" w:rsidP="004B524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Plecarea ora, minute</w:t>
            </w:r>
          </w:p>
        </w:tc>
      </w:tr>
      <w:tr w:rsidR="005D6896" w:rsidRPr="00FD56B2" w14:paraId="3E8C46A6" w14:textId="77777777" w:rsidTr="004B5241">
        <w:tc>
          <w:tcPr>
            <w:tcW w:w="1066" w:type="dxa"/>
            <w:vAlign w:val="center"/>
          </w:tcPr>
          <w:p w14:paraId="04920C40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50" w:type="dxa"/>
            <w:vAlign w:val="center"/>
          </w:tcPr>
          <w:p w14:paraId="71ECA4B3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88" w:type="dxa"/>
            <w:vAlign w:val="center"/>
          </w:tcPr>
          <w:p w14:paraId="1E7762BD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07:50</w:t>
            </w:r>
          </w:p>
        </w:tc>
        <w:tc>
          <w:tcPr>
            <w:tcW w:w="1095" w:type="dxa"/>
            <w:vAlign w:val="center"/>
          </w:tcPr>
          <w:p w14:paraId="65139BF0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0</w:t>
            </w:r>
          </w:p>
        </w:tc>
        <w:tc>
          <w:tcPr>
            <w:tcW w:w="1439" w:type="dxa"/>
            <w:vAlign w:val="center"/>
          </w:tcPr>
          <w:p w14:paraId="3C5237A1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Florești GA</w:t>
            </w:r>
          </w:p>
        </w:tc>
        <w:tc>
          <w:tcPr>
            <w:tcW w:w="1068" w:type="dxa"/>
            <w:vAlign w:val="center"/>
          </w:tcPr>
          <w:p w14:paraId="392CF57A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11:55</w:t>
            </w:r>
          </w:p>
        </w:tc>
        <w:tc>
          <w:tcPr>
            <w:tcW w:w="1250" w:type="dxa"/>
            <w:vAlign w:val="center"/>
          </w:tcPr>
          <w:p w14:paraId="0CD228EF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89" w:type="dxa"/>
            <w:vAlign w:val="center"/>
          </w:tcPr>
          <w:p w14:paraId="7579039B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D6896" w:rsidRPr="00FD56B2" w14:paraId="072AFE95" w14:textId="77777777" w:rsidTr="004B5241">
        <w:tc>
          <w:tcPr>
            <w:tcW w:w="1066" w:type="dxa"/>
            <w:vAlign w:val="center"/>
          </w:tcPr>
          <w:p w14:paraId="267F132A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5D6896">
              <w:rPr>
                <w:rFonts w:ascii="Times New Roman" w:hAnsi="Times New Roman" w:cs="Times New Roman"/>
                <w:lang w:val="ro-MD"/>
              </w:rPr>
              <w:t>07:57</w:t>
            </w:r>
          </w:p>
        </w:tc>
        <w:tc>
          <w:tcPr>
            <w:tcW w:w="1250" w:type="dxa"/>
            <w:vAlign w:val="center"/>
          </w:tcPr>
          <w:p w14:paraId="740F0952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088" w:type="dxa"/>
            <w:vAlign w:val="center"/>
          </w:tcPr>
          <w:p w14:paraId="7FE59189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07:58</w:t>
            </w:r>
          </w:p>
        </w:tc>
        <w:tc>
          <w:tcPr>
            <w:tcW w:w="1095" w:type="dxa"/>
            <w:vAlign w:val="center"/>
          </w:tcPr>
          <w:p w14:paraId="250D33A0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1439" w:type="dxa"/>
            <w:vAlign w:val="center"/>
          </w:tcPr>
          <w:p w14:paraId="06824889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Gura Camencii</w:t>
            </w:r>
          </w:p>
        </w:tc>
        <w:tc>
          <w:tcPr>
            <w:tcW w:w="1068" w:type="dxa"/>
            <w:vAlign w:val="center"/>
          </w:tcPr>
          <w:p w14:paraId="4F256737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11:47</w:t>
            </w:r>
          </w:p>
        </w:tc>
        <w:tc>
          <w:tcPr>
            <w:tcW w:w="1250" w:type="dxa"/>
            <w:vAlign w:val="center"/>
          </w:tcPr>
          <w:p w14:paraId="68F592B4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089" w:type="dxa"/>
            <w:vAlign w:val="center"/>
          </w:tcPr>
          <w:p w14:paraId="3009E88C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11:48</w:t>
            </w:r>
          </w:p>
        </w:tc>
      </w:tr>
      <w:tr w:rsidR="005D6896" w:rsidRPr="00FD56B2" w14:paraId="0345F2DC" w14:textId="77777777" w:rsidTr="004B5241">
        <w:tc>
          <w:tcPr>
            <w:tcW w:w="1066" w:type="dxa"/>
            <w:vAlign w:val="center"/>
          </w:tcPr>
          <w:p w14:paraId="177544B1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08:00</w:t>
            </w:r>
          </w:p>
        </w:tc>
        <w:tc>
          <w:tcPr>
            <w:tcW w:w="1250" w:type="dxa"/>
            <w:vAlign w:val="center"/>
          </w:tcPr>
          <w:p w14:paraId="08D8F460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088" w:type="dxa"/>
            <w:vAlign w:val="center"/>
          </w:tcPr>
          <w:p w14:paraId="0623B197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08:01</w:t>
            </w:r>
          </w:p>
        </w:tc>
        <w:tc>
          <w:tcPr>
            <w:tcW w:w="1095" w:type="dxa"/>
            <w:vAlign w:val="center"/>
          </w:tcPr>
          <w:p w14:paraId="22608F80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6</w:t>
            </w:r>
          </w:p>
        </w:tc>
        <w:tc>
          <w:tcPr>
            <w:tcW w:w="1439" w:type="dxa"/>
            <w:vAlign w:val="center"/>
          </w:tcPr>
          <w:p w14:paraId="6D6DEA54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Gvozdova</w:t>
            </w:r>
          </w:p>
        </w:tc>
        <w:tc>
          <w:tcPr>
            <w:tcW w:w="1068" w:type="dxa"/>
            <w:vAlign w:val="center"/>
          </w:tcPr>
          <w:p w14:paraId="2CC387A3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11:44</w:t>
            </w:r>
          </w:p>
        </w:tc>
        <w:tc>
          <w:tcPr>
            <w:tcW w:w="1250" w:type="dxa"/>
            <w:vAlign w:val="center"/>
          </w:tcPr>
          <w:p w14:paraId="64373A13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089" w:type="dxa"/>
            <w:vAlign w:val="center"/>
          </w:tcPr>
          <w:p w14:paraId="35BBDE25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11:45</w:t>
            </w:r>
          </w:p>
        </w:tc>
      </w:tr>
      <w:tr w:rsidR="005D6896" w:rsidRPr="00FD56B2" w14:paraId="3AFAE98D" w14:textId="77777777" w:rsidTr="004B5241">
        <w:trPr>
          <w:trHeight w:val="276"/>
        </w:trPr>
        <w:tc>
          <w:tcPr>
            <w:tcW w:w="1066" w:type="dxa"/>
            <w:vAlign w:val="center"/>
          </w:tcPr>
          <w:p w14:paraId="2D8284FD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08:15</w:t>
            </w:r>
          </w:p>
        </w:tc>
        <w:tc>
          <w:tcPr>
            <w:tcW w:w="1250" w:type="dxa"/>
            <w:vAlign w:val="center"/>
          </w:tcPr>
          <w:p w14:paraId="0334B80E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88" w:type="dxa"/>
            <w:vAlign w:val="center"/>
          </w:tcPr>
          <w:p w14:paraId="1885A8E9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95" w:type="dxa"/>
            <w:vAlign w:val="center"/>
          </w:tcPr>
          <w:p w14:paraId="5AADB27C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18</w:t>
            </w:r>
          </w:p>
        </w:tc>
        <w:tc>
          <w:tcPr>
            <w:tcW w:w="1439" w:type="dxa"/>
            <w:vAlign w:val="center"/>
          </w:tcPr>
          <w:p w14:paraId="54A52699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Ciripcău</w:t>
            </w:r>
          </w:p>
        </w:tc>
        <w:tc>
          <w:tcPr>
            <w:tcW w:w="1068" w:type="dxa"/>
            <w:vAlign w:val="center"/>
          </w:tcPr>
          <w:p w14:paraId="5EC69678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50" w:type="dxa"/>
            <w:vAlign w:val="center"/>
          </w:tcPr>
          <w:p w14:paraId="0387601A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89" w:type="dxa"/>
            <w:vAlign w:val="center"/>
          </w:tcPr>
          <w:p w14:paraId="7B7E6523" w14:textId="77777777" w:rsidR="005D6896" w:rsidRPr="005D6896" w:rsidRDefault="005D6896" w:rsidP="004B52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D6896">
              <w:rPr>
                <w:rFonts w:ascii="Times New Roman" w:hAnsi="Times New Roman" w:cs="Times New Roman"/>
                <w:lang w:val="ro-RO"/>
              </w:rPr>
              <w:t>11:30</w:t>
            </w:r>
          </w:p>
        </w:tc>
      </w:tr>
    </w:tbl>
    <w:p w14:paraId="46DE872F" w14:textId="77777777" w:rsidR="005D6896" w:rsidRDefault="005D6896" w:rsidP="00A6747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1F5026B" w14:textId="77777777" w:rsidR="005D6896" w:rsidRDefault="005D6896" w:rsidP="00A6747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0F6AB5BD" w14:textId="77777777" w:rsidR="005D6896" w:rsidRDefault="005D6896" w:rsidP="00A6747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6708573" w14:textId="77777777" w:rsidR="00935B02" w:rsidRDefault="00935B02" w:rsidP="00A6747C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BCAD899" w14:textId="7F56F7E2" w:rsidR="00A6747C" w:rsidRPr="00A6747C" w:rsidRDefault="00A6747C" w:rsidP="00A6747C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6747C">
        <w:rPr>
          <w:rFonts w:ascii="Times New Roman" w:hAnsi="Times New Roman" w:cs="Times New Roman"/>
          <w:b/>
          <w:sz w:val="24"/>
          <w:szCs w:val="24"/>
          <w:lang w:val="ro-RO"/>
        </w:rPr>
        <w:t xml:space="preserve">Schema rutei Florești GA - </w:t>
      </w:r>
      <w:r w:rsidR="005D6896">
        <w:rPr>
          <w:rFonts w:ascii="Times New Roman" w:hAnsi="Times New Roman" w:cs="Times New Roman"/>
          <w:b/>
          <w:sz w:val="24"/>
          <w:szCs w:val="24"/>
          <w:lang w:val="ro-RO"/>
        </w:rPr>
        <w:t>Ciripcău</w:t>
      </w:r>
    </w:p>
    <w:p w14:paraId="7FE41D40" w14:textId="77777777" w:rsidR="00A6747C" w:rsidRPr="0066351D" w:rsidRDefault="00A6747C" w:rsidP="00A6747C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D431EE0" w14:textId="77777777" w:rsidR="003B4ADF" w:rsidRDefault="003B4ADF" w:rsidP="003B4ADF">
      <w:pPr>
        <w:pStyle w:val="a7"/>
      </w:pPr>
      <w:r>
        <w:rPr>
          <w:noProof/>
        </w:rPr>
        <w:drawing>
          <wp:inline distT="0" distB="0" distL="0" distR="0" wp14:anchorId="2E902D7F" wp14:editId="6C2E29E4">
            <wp:extent cx="5891282" cy="4263205"/>
            <wp:effectExtent l="19050" t="0" r="0" b="0"/>
            <wp:docPr id="4" name="Рисунок 4" descr="E:\Anul 2026\Transportul rutier\Organizarea transportului rutier\2.  Expunerea la Concurs Florești-Ciripcău\Снимок экрана 2026-07-08 1438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Anul 2026\Transportul rutier\Organizarea transportului rutier\2.  Expunerea la Concurs Florești-Ciripcău\Снимок экрана 2026-07-08 143815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124" cy="4267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0476AE" w14:textId="77777777" w:rsidR="003D2CF7" w:rsidRDefault="003D2CF7" w:rsidP="003D2CF7">
      <w:pPr>
        <w:pStyle w:val="a7"/>
      </w:pPr>
    </w:p>
    <w:p w14:paraId="1D49BC11" w14:textId="77777777" w:rsidR="0066351D" w:rsidRDefault="0066351D" w:rsidP="002B17BD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0C09D43" w14:textId="77777777" w:rsidR="00477D71" w:rsidRDefault="00477D71" w:rsidP="00477D71"/>
    <w:p w14:paraId="685DD8F2" w14:textId="77777777" w:rsidR="001E5357" w:rsidRDefault="001E5357" w:rsidP="001E5357">
      <w:pPr>
        <w:tabs>
          <w:tab w:val="left" w:pos="1402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14:paraId="7358B24C" w14:textId="77777777" w:rsidR="001E5357" w:rsidRDefault="001E5357" w:rsidP="001E5357"/>
    <w:p w14:paraId="2CBD0D83" w14:textId="77777777" w:rsidR="0066351D" w:rsidRPr="00726B2A" w:rsidRDefault="0066351D" w:rsidP="002B17BD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BBC36D3" w14:textId="77777777" w:rsidR="0066351D" w:rsidRDefault="0066351D" w:rsidP="002B17BD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66351D" w:rsidSect="00474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2D5234"/>
    <w:multiLevelType w:val="hybridMultilevel"/>
    <w:tmpl w:val="95D6C612"/>
    <w:lvl w:ilvl="0" w:tplc="72488D7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750469">
    <w:abstractNumId w:val="0"/>
  </w:num>
  <w:num w:numId="2" w16cid:durableId="128838874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3043"/>
    <w:rsid w:val="000B31B4"/>
    <w:rsid w:val="000B72DF"/>
    <w:rsid w:val="000C0390"/>
    <w:rsid w:val="000C3043"/>
    <w:rsid w:val="000E7AEF"/>
    <w:rsid w:val="000F33E4"/>
    <w:rsid w:val="00117823"/>
    <w:rsid w:val="00117D6D"/>
    <w:rsid w:val="00173E3D"/>
    <w:rsid w:val="001A1153"/>
    <w:rsid w:val="001A3215"/>
    <w:rsid w:val="001E5357"/>
    <w:rsid w:val="00226AFD"/>
    <w:rsid w:val="00277EB7"/>
    <w:rsid w:val="002B17BD"/>
    <w:rsid w:val="0030540D"/>
    <w:rsid w:val="0039272B"/>
    <w:rsid w:val="003A37B2"/>
    <w:rsid w:val="003B4ADF"/>
    <w:rsid w:val="003D2CF7"/>
    <w:rsid w:val="00474316"/>
    <w:rsid w:val="00477D71"/>
    <w:rsid w:val="00493F45"/>
    <w:rsid w:val="00511EB1"/>
    <w:rsid w:val="005C36C7"/>
    <w:rsid w:val="005D6896"/>
    <w:rsid w:val="005E66E5"/>
    <w:rsid w:val="005F18AF"/>
    <w:rsid w:val="005F615C"/>
    <w:rsid w:val="00611A96"/>
    <w:rsid w:val="0065347A"/>
    <w:rsid w:val="0066351D"/>
    <w:rsid w:val="006A5847"/>
    <w:rsid w:val="00711A17"/>
    <w:rsid w:val="00721C29"/>
    <w:rsid w:val="00726B2A"/>
    <w:rsid w:val="00766541"/>
    <w:rsid w:val="00775B20"/>
    <w:rsid w:val="00842E50"/>
    <w:rsid w:val="008E4E1A"/>
    <w:rsid w:val="00901CD9"/>
    <w:rsid w:val="00935B02"/>
    <w:rsid w:val="00985530"/>
    <w:rsid w:val="0099470A"/>
    <w:rsid w:val="009C7FFD"/>
    <w:rsid w:val="009E482F"/>
    <w:rsid w:val="00A6747C"/>
    <w:rsid w:val="00AD7C3F"/>
    <w:rsid w:val="00AE562F"/>
    <w:rsid w:val="00B3178B"/>
    <w:rsid w:val="00B344F4"/>
    <w:rsid w:val="00B57AF2"/>
    <w:rsid w:val="00B75081"/>
    <w:rsid w:val="00B75B31"/>
    <w:rsid w:val="00B95E53"/>
    <w:rsid w:val="00B972C0"/>
    <w:rsid w:val="00BB7E7F"/>
    <w:rsid w:val="00BC7B0E"/>
    <w:rsid w:val="00BD0A3D"/>
    <w:rsid w:val="00BE0F62"/>
    <w:rsid w:val="00C251D2"/>
    <w:rsid w:val="00C44841"/>
    <w:rsid w:val="00C54FF5"/>
    <w:rsid w:val="00C56180"/>
    <w:rsid w:val="00C94CDE"/>
    <w:rsid w:val="00CB35AA"/>
    <w:rsid w:val="00D3423F"/>
    <w:rsid w:val="00D77E83"/>
    <w:rsid w:val="00D93C56"/>
    <w:rsid w:val="00DF0A47"/>
    <w:rsid w:val="00E10028"/>
    <w:rsid w:val="00E20CDD"/>
    <w:rsid w:val="00E47057"/>
    <w:rsid w:val="00EA69FA"/>
    <w:rsid w:val="00EC2523"/>
    <w:rsid w:val="00EC4737"/>
    <w:rsid w:val="00F603A8"/>
    <w:rsid w:val="00FE09BF"/>
    <w:rsid w:val="00FF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B1E3F"/>
  <w15:docId w15:val="{5505FFD8-AA62-4CAC-AD60-60DC6AB4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Cablenet,HotarirePunct1,Citation List,List Paragraph (numbered (a)),References,ReferencesCxSpLast,lp1,Normal 2,Colorful List - Accent 12,Main numbered paragraph,Bullets,Source,Resume Title,List_Paragraph,Multilevel para_II,List Paragraph1"/>
    <w:basedOn w:val="a"/>
    <w:link w:val="a4"/>
    <w:uiPriority w:val="34"/>
    <w:qFormat/>
    <w:rsid w:val="00D93C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17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7D6D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Cablenet Знак,HotarirePunct1 Знак,Citation List Знак,List Paragraph (numbered (a)) Знак,References Знак,ReferencesCxSpLast Знак,lp1 Знак,Normal 2 Знак,Colorful List - Accent 12 Знак,Main numbered paragraph Знак,Bullets Знак,Source Знак"/>
    <w:link w:val="a3"/>
    <w:uiPriority w:val="34"/>
    <w:locked/>
    <w:rsid w:val="00BE0F62"/>
  </w:style>
  <w:style w:type="paragraph" w:styleId="a7">
    <w:name w:val="Normal (Web)"/>
    <w:basedOn w:val="a"/>
    <w:uiPriority w:val="99"/>
    <w:semiHidden/>
    <w:unhideWhenUsed/>
    <w:rsid w:val="003D2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155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Utilizator</cp:lastModifiedBy>
  <cp:revision>63</cp:revision>
  <cp:lastPrinted>2026-05-28T08:43:00Z</cp:lastPrinted>
  <dcterms:created xsi:type="dcterms:W3CDTF">2024-12-23T07:10:00Z</dcterms:created>
  <dcterms:modified xsi:type="dcterms:W3CDTF">2026-07-13T10:39:00Z</dcterms:modified>
</cp:coreProperties>
</file>